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39BC" w14:textId="77777777" w:rsidR="00EF21F5" w:rsidRPr="00EF21F5" w:rsidRDefault="00EF21F5" w:rsidP="00EF21F5">
      <w:pPr>
        <w:widowControl w:val="0"/>
        <w:autoSpaceDE w:val="0"/>
        <w:autoSpaceDN w:val="0"/>
        <w:spacing w:before="64" w:after="0" w:line="240" w:lineRule="auto"/>
        <w:ind w:left="1350" w:right="1354"/>
        <w:jc w:val="center"/>
        <w:rPr>
          <w:rFonts w:ascii="Times New Roman" w:eastAsia="Times New Roman" w:hAnsi="Times New Roman" w:cs="Times New Roman"/>
          <w:b/>
          <w:sz w:val="24"/>
        </w:rPr>
      </w:pPr>
      <w:r w:rsidRPr="00EF21F5">
        <w:rPr>
          <w:rFonts w:ascii="Times New Roman" w:eastAsia="Times New Roman" w:hAnsi="Times New Roman" w:cs="Times New Roman"/>
          <w:b/>
          <w:sz w:val="24"/>
        </w:rPr>
        <w:t>BRIDGEVALLEY</w:t>
      </w:r>
      <w:r w:rsidRPr="00EF21F5">
        <w:rPr>
          <w:rFonts w:ascii="Times New Roman" w:eastAsia="Times New Roman" w:hAnsi="Times New Roman" w:cs="Times New Roman"/>
          <w:b/>
          <w:spacing w:val="-2"/>
          <w:sz w:val="24"/>
        </w:rPr>
        <w:t xml:space="preserve"> </w:t>
      </w:r>
      <w:r w:rsidRPr="00EF21F5">
        <w:rPr>
          <w:rFonts w:ascii="Times New Roman" w:eastAsia="Times New Roman" w:hAnsi="Times New Roman" w:cs="Times New Roman"/>
          <w:b/>
          <w:sz w:val="24"/>
        </w:rPr>
        <w:t>COMMUNITY</w:t>
      </w:r>
      <w:r w:rsidRPr="00EF21F5">
        <w:rPr>
          <w:rFonts w:ascii="Times New Roman" w:eastAsia="Times New Roman" w:hAnsi="Times New Roman" w:cs="Times New Roman"/>
          <w:b/>
          <w:spacing w:val="-2"/>
          <w:sz w:val="24"/>
        </w:rPr>
        <w:t xml:space="preserve"> </w:t>
      </w:r>
      <w:r w:rsidRPr="00EF21F5">
        <w:rPr>
          <w:rFonts w:ascii="Times New Roman" w:eastAsia="Times New Roman" w:hAnsi="Times New Roman" w:cs="Times New Roman"/>
          <w:b/>
          <w:sz w:val="24"/>
        </w:rPr>
        <w:t>AND</w:t>
      </w:r>
      <w:r w:rsidRPr="00EF21F5">
        <w:rPr>
          <w:rFonts w:ascii="Times New Roman" w:eastAsia="Times New Roman" w:hAnsi="Times New Roman" w:cs="Times New Roman"/>
          <w:b/>
          <w:spacing w:val="-3"/>
          <w:sz w:val="24"/>
        </w:rPr>
        <w:t xml:space="preserve"> </w:t>
      </w:r>
      <w:r w:rsidRPr="00EF21F5">
        <w:rPr>
          <w:rFonts w:ascii="Times New Roman" w:eastAsia="Times New Roman" w:hAnsi="Times New Roman" w:cs="Times New Roman"/>
          <w:b/>
          <w:sz w:val="24"/>
        </w:rPr>
        <w:t>TECHNICAL</w:t>
      </w:r>
      <w:r w:rsidRPr="00EF21F5">
        <w:rPr>
          <w:rFonts w:ascii="Times New Roman" w:eastAsia="Times New Roman" w:hAnsi="Times New Roman" w:cs="Times New Roman"/>
          <w:b/>
          <w:spacing w:val="-2"/>
          <w:sz w:val="24"/>
        </w:rPr>
        <w:t xml:space="preserve"> </w:t>
      </w:r>
      <w:r w:rsidRPr="00EF21F5">
        <w:rPr>
          <w:rFonts w:ascii="Times New Roman" w:eastAsia="Times New Roman" w:hAnsi="Times New Roman" w:cs="Times New Roman"/>
          <w:b/>
          <w:sz w:val="24"/>
        </w:rPr>
        <w:t>COLLEGE</w:t>
      </w:r>
      <w:r w:rsidRPr="00EF21F5">
        <w:rPr>
          <w:rFonts w:ascii="Times New Roman" w:eastAsia="Times New Roman" w:hAnsi="Times New Roman" w:cs="Times New Roman"/>
          <w:b/>
          <w:spacing w:val="-57"/>
          <w:sz w:val="24"/>
        </w:rPr>
        <w:t xml:space="preserve"> </w:t>
      </w:r>
      <w:r w:rsidRPr="00EF21F5">
        <w:rPr>
          <w:rFonts w:ascii="Times New Roman" w:eastAsia="Times New Roman" w:hAnsi="Times New Roman" w:cs="Times New Roman"/>
          <w:b/>
          <w:sz w:val="24"/>
        </w:rPr>
        <w:t>BOARD</w:t>
      </w:r>
      <w:r w:rsidRPr="00EF21F5">
        <w:rPr>
          <w:rFonts w:ascii="Times New Roman" w:eastAsia="Times New Roman" w:hAnsi="Times New Roman" w:cs="Times New Roman"/>
          <w:b/>
          <w:spacing w:val="-2"/>
          <w:sz w:val="24"/>
        </w:rPr>
        <w:t xml:space="preserve"> </w:t>
      </w:r>
      <w:r w:rsidRPr="00EF21F5">
        <w:rPr>
          <w:rFonts w:ascii="Times New Roman" w:eastAsia="Times New Roman" w:hAnsi="Times New Roman" w:cs="Times New Roman"/>
          <w:b/>
          <w:sz w:val="24"/>
        </w:rPr>
        <w:t>OF GOVERNORS</w:t>
      </w:r>
    </w:p>
    <w:p w14:paraId="4AB4A927" w14:textId="77777777" w:rsidR="00EF21F5" w:rsidRPr="00EF21F5" w:rsidRDefault="00EF21F5" w:rsidP="00EF21F5">
      <w:pPr>
        <w:widowControl w:val="0"/>
        <w:autoSpaceDE w:val="0"/>
        <w:autoSpaceDN w:val="0"/>
        <w:spacing w:before="11" w:after="0" w:line="240" w:lineRule="auto"/>
        <w:rPr>
          <w:rFonts w:ascii="Times New Roman" w:eastAsia="Times New Roman" w:hAnsi="Times New Roman" w:cs="Times New Roman"/>
          <w:b/>
          <w:sz w:val="20"/>
          <w:szCs w:val="24"/>
        </w:rPr>
      </w:pPr>
    </w:p>
    <w:p w14:paraId="0FCA1E6E" w14:textId="77777777" w:rsidR="00EF21F5" w:rsidRPr="00EF21F5" w:rsidRDefault="00EF21F5" w:rsidP="00EF21F5">
      <w:pPr>
        <w:widowControl w:val="0"/>
        <w:autoSpaceDE w:val="0"/>
        <w:autoSpaceDN w:val="0"/>
        <w:spacing w:after="0" w:line="240" w:lineRule="auto"/>
        <w:ind w:left="1350" w:right="1351"/>
        <w:jc w:val="center"/>
        <w:rPr>
          <w:rFonts w:ascii="Times New Roman" w:eastAsia="Times New Roman" w:hAnsi="Times New Roman" w:cs="Times New Roman"/>
          <w:b/>
          <w:sz w:val="24"/>
        </w:rPr>
      </w:pPr>
      <w:r w:rsidRPr="00EF21F5">
        <w:rPr>
          <w:rFonts w:ascii="Times New Roman" w:eastAsia="Times New Roman" w:hAnsi="Times New Roman" w:cs="Times New Roman"/>
          <w:b/>
          <w:sz w:val="24"/>
        </w:rPr>
        <w:t>POLICY</w:t>
      </w:r>
      <w:r w:rsidRPr="00EF21F5">
        <w:rPr>
          <w:rFonts w:ascii="Times New Roman" w:eastAsia="Times New Roman" w:hAnsi="Times New Roman" w:cs="Times New Roman"/>
          <w:b/>
          <w:spacing w:val="-3"/>
          <w:sz w:val="24"/>
        </w:rPr>
        <w:t xml:space="preserve"> </w:t>
      </w:r>
      <w:r w:rsidRPr="00EF21F5">
        <w:rPr>
          <w:rFonts w:ascii="Times New Roman" w:eastAsia="Times New Roman" w:hAnsi="Times New Roman" w:cs="Times New Roman"/>
          <w:b/>
          <w:sz w:val="24"/>
        </w:rPr>
        <w:t>B-1</w:t>
      </w:r>
    </w:p>
    <w:p w14:paraId="57FE0C98" w14:textId="77777777" w:rsidR="00EF21F5" w:rsidRPr="00EF21F5" w:rsidRDefault="00EF21F5" w:rsidP="00EF21F5">
      <w:pPr>
        <w:widowControl w:val="0"/>
        <w:autoSpaceDE w:val="0"/>
        <w:autoSpaceDN w:val="0"/>
        <w:spacing w:before="10" w:after="0" w:line="240" w:lineRule="auto"/>
        <w:rPr>
          <w:rFonts w:ascii="Times New Roman" w:eastAsia="Times New Roman" w:hAnsi="Times New Roman" w:cs="Times New Roman"/>
          <w:b/>
          <w:sz w:val="20"/>
          <w:szCs w:val="24"/>
        </w:rPr>
      </w:pPr>
    </w:p>
    <w:p w14:paraId="48360A9F" w14:textId="77777777" w:rsidR="00EF21F5" w:rsidRPr="00EF21F5" w:rsidRDefault="00EF21F5" w:rsidP="00EF21F5">
      <w:pPr>
        <w:widowControl w:val="0"/>
        <w:autoSpaceDE w:val="0"/>
        <w:autoSpaceDN w:val="0"/>
        <w:spacing w:after="0" w:line="240" w:lineRule="auto"/>
        <w:ind w:left="1350" w:right="1347"/>
        <w:jc w:val="center"/>
        <w:rPr>
          <w:rFonts w:ascii="Times New Roman" w:eastAsia="Times New Roman" w:hAnsi="Times New Roman" w:cs="Times New Roman"/>
          <w:b/>
          <w:sz w:val="24"/>
        </w:rPr>
      </w:pPr>
      <w:r w:rsidRPr="00EF21F5">
        <w:rPr>
          <w:rFonts w:ascii="Times New Roman" w:eastAsia="Times New Roman" w:hAnsi="Times New Roman" w:cs="Times New Roman"/>
          <w:b/>
          <w:sz w:val="24"/>
        </w:rPr>
        <w:t>ACADEMIC FREEDOM, PROFESSIONAL RESPONSIBILITY,</w:t>
      </w:r>
      <w:r w:rsidRPr="00EF21F5">
        <w:rPr>
          <w:rFonts w:ascii="Times New Roman" w:eastAsia="Times New Roman" w:hAnsi="Times New Roman" w:cs="Times New Roman"/>
          <w:b/>
          <w:spacing w:val="-57"/>
          <w:sz w:val="24"/>
        </w:rPr>
        <w:t xml:space="preserve"> </w:t>
      </w:r>
      <w:r w:rsidRPr="00EF21F5">
        <w:rPr>
          <w:rFonts w:ascii="Times New Roman" w:eastAsia="Times New Roman" w:hAnsi="Times New Roman" w:cs="Times New Roman"/>
          <w:b/>
          <w:sz w:val="24"/>
        </w:rPr>
        <w:t>PROMOTION</w:t>
      </w:r>
      <w:r w:rsidRPr="00EF21F5">
        <w:rPr>
          <w:rFonts w:ascii="Times New Roman" w:eastAsia="Times New Roman" w:hAnsi="Times New Roman" w:cs="Times New Roman"/>
          <w:b/>
          <w:spacing w:val="-1"/>
          <w:sz w:val="24"/>
        </w:rPr>
        <w:t xml:space="preserve"> </w:t>
      </w:r>
      <w:r w:rsidRPr="00EF21F5">
        <w:rPr>
          <w:rFonts w:ascii="Times New Roman" w:eastAsia="Times New Roman" w:hAnsi="Times New Roman" w:cs="Times New Roman"/>
          <w:b/>
          <w:sz w:val="24"/>
        </w:rPr>
        <w:t>AND TENURE</w:t>
      </w:r>
    </w:p>
    <w:p w14:paraId="5C4242B6" w14:textId="77777777" w:rsidR="00EF21F5" w:rsidRPr="00EF21F5" w:rsidRDefault="00EF21F5" w:rsidP="00EF21F5">
      <w:pPr>
        <w:widowControl w:val="0"/>
        <w:autoSpaceDE w:val="0"/>
        <w:autoSpaceDN w:val="0"/>
        <w:spacing w:before="1" w:after="0" w:line="240" w:lineRule="auto"/>
        <w:rPr>
          <w:rFonts w:ascii="Times New Roman" w:eastAsia="Times New Roman" w:hAnsi="Times New Roman" w:cs="Times New Roman"/>
          <w:b/>
          <w:sz w:val="13"/>
          <w:szCs w:val="24"/>
        </w:rPr>
      </w:pPr>
    </w:p>
    <w:p w14:paraId="75062EDC" w14:textId="77777777" w:rsidR="00EF21F5" w:rsidRPr="00EF21F5" w:rsidRDefault="00EF21F5" w:rsidP="00EF21F5">
      <w:pPr>
        <w:widowControl w:val="0"/>
        <w:tabs>
          <w:tab w:val="left" w:pos="1549"/>
        </w:tabs>
        <w:autoSpaceDE w:val="0"/>
        <w:autoSpaceDN w:val="0"/>
        <w:spacing w:before="90" w:after="0" w:line="240" w:lineRule="auto"/>
        <w:ind w:left="110"/>
        <w:rPr>
          <w:rFonts w:ascii="Times New Roman" w:eastAsia="Times New Roman" w:hAnsi="Times New Roman" w:cs="Times New Roman"/>
          <w:b/>
          <w:sz w:val="24"/>
        </w:rPr>
      </w:pPr>
      <w:r w:rsidRPr="00EF21F5">
        <w:rPr>
          <w:rFonts w:ascii="Times New Roman" w:eastAsia="Times New Roman" w:hAnsi="Times New Roman" w:cs="Times New Roman"/>
          <w:b/>
          <w:sz w:val="24"/>
        </w:rPr>
        <w:t>Section</w:t>
      </w:r>
      <w:r w:rsidRPr="00EF21F5">
        <w:rPr>
          <w:rFonts w:ascii="Times New Roman" w:eastAsia="Times New Roman" w:hAnsi="Times New Roman" w:cs="Times New Roman"/>
          <w:b/>
          <w:spacing w:val="-1"/>
          <w:sz w:val="24"/>
        </w:rPr>
        <w:t xml:space="preserve"> </w:t>
      </w:r>
      <w:r w:rsidRPr="00EF21F5">
        <w:rPr>
          <w:rFonts w:ascii="Times New Roman" w:eastAsia="Times New Roman" w:hAnsi="Times New Roman" w:cs="Times New Roman"/>
          <w:b/>
          <w:sz w:val="24"/>
        </w:rPr>
        <w:t>1.</w:t>
      </w:r>
      <w:r w:rsidRPr="00EF21F5">
        <w:rPr>
          <w:rFonts w:ascii="Times New Roman" w:eastAsia="Times New Roman" w:hAnsi="Times New Roman" w:cs="Times New Roman"/>
          <w:b/>
          <w:sz w:val="24"/>
        </w:rPr>
        <w:tab/>
        <w:t>General</w:t>
      </w:r>
    </w:p>
    <w:p w14:paraId="09409999" w14:textId="77777777" w:rsidR="00EF21F5" w:rsidRPr="00EF21F5" w:rsidRDefault="00EF21F5" w:rsidP="00EF21F5">
      <w:pPr>
        <w:widowControl w:val="0"/>
        <w:autoSpaceDE w:val="0"/>
        <w:autoSpaceDN w:val="0"/>
        <w:spacing w:before="5" w:after="0" w:line="240" w:lineRule="auto"/>
        <w:rPr>
          <w:rFonts w:ascii="Times New Roman" w:eastAsia="Times New Roman" w:hAnsi="Times New Roman" w:cs="Times New Roman"/>
          <w:b/>
          <w:sz w:val="20"/>
          <w:szCs w:val="24"/>
        </w:rPr>
      </w:pPr>
    </w:p>
    <w:p w14:paraId="0E5136CF" w14:textId="77777777" w:rsidR="00EF21F5" w:rsidRPr="00EF21F5" w:rsidRDefault="00EF21F5" w:rsidP="00EF21F5">
      <w:pPr>
        <w:widowControl w:val="0"/>
        <w:numPr>
          <w:ilvl w:val="1"/>
          <w:numId w:val="1"/>
        </w:numPr>
        <w:tabs>
          <w:tab w:val="left" w:pos="830"/>
        </w:tabs>
        <w:autoSpaceDE w:val="0"/>
        <w:autoSpaceDN w:val="0"/>
        <w:spacing w:before="10" w:after="0" w:line="240" w:lineRule="auto"/>
        <w:ind w:right="109"/>
        <w:jc w:val="both"/>
        <w:rPr>
          <w:rFonts w:ascii="Times New Roman" w:eastAsia="Times New Roman" w:hAnsi="Times New Roman" w:cs="Times New Roman"/>
          <w:sz w:val="20"/>
        </w:rPr>
      </w:pPr>
      <w:r w:rsidRPr="00EF21F5">
        <w:rPr>
          <w:rFonts w:ascii="Times New Roman" w:eastAsia="Times New Roman" w:hAnsi="Times New Roman" w:cs="Times New Roman"/>
          <w:sz w:val="24"/>
        </w:rPr>
        <w:t>Scope</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This</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policy</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relates</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to</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academic</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freedom</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and</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responsibility,</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appointment,</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promotion,</w:t>
      </w:r>
      <w:r w:rsidRPr="00EF21F5">
        <w:rPr>
          <w:rFonts w:ascii="Times New Roman" w:eastAsia="Times New Roman" w:hAnsi="Times New Roman" w:cs="Times New Roman"/>
          <w:spacing w:val="36"/>
          <w:sz w:val="24"/>
        </w:rPr>
        <w:t xml:space="preserve"> </w:t>
      </w:r>
      <w:r w:rsidRPr="00EF21F5">
        <w:rPr>
          <w:rFonts w:ascii="Times New Roman" w:eastAsia="Times New Roman" w:hAnsi="Times New Roman" w:cs="Times New Roman"/>
          <w:sz w:val="24"/>
        </w:rPr>
        <w:t>tenure,</w:t>
      </w:r>
      <w:r w:rsidRPr="00EF21F5">
        <w:rPr>
          <w:rFonts w:ascii="Times New Roman" w:eastAsia="Times New Roman" w:hAnsi="Times New Roman" w:cs="Times New Roman"/>
          <w:spacing w:val="36"/>
          <w:sz w:val="24"/>
        </w:rPr>
        <w:t xml:space="preserve"> </w:t>
      </w:r>
      <w:r w:rsidRPr="00EF21F5">
        <w:rPr>
          <w:rFonts w:ascii="Times New Roman" w:eastAsia="Times New Roman" w:hAnsi="Times New Roman" w:cs="Times New Roman"/>
          <w:sz w:val="24"/>
        </w:rPr>
        <w:t>non-reappointment</w:t>
      </w:r>
      <w:r w:rsidRPr="00EF21F5">
        <w:rPr>
          <w:rFonts w:ascii="Times New Roman" w:eastAsia="Times New Roman" w:hAnsi="Times New Roman" w:cs="Times New Roman"/>
          <w:spacing w:val="37"/>
          <w:sz w:val="24"/>
        </w:rPr>
        <w:t xml:space="preserve"> </w:t>
      </w:r>
      <w:r w:rsidRPr="00EF21F5">
        <w:rPr>
          <w:rFonts w:ascii="Times New Roman" w:eastAsia="Times New Roman" w:hAnsi="Times New Roman" w:cs="Times New Roman"/>
          <w:sz w:val="24"/>
        </w:rPr>
        <w:t>or</w:t>
      </w:r>
      <w:r w:rsidRPr="00EF21F5">
        <w:rPr>
          <w:rFonts w:ascii="Times New Roman" w:eastAsia="Times New Roman" w:hAnsi="Times New Roman" w:cs="Times New Roman"/>
          <w:spacing w:val="35"/>
          <w:sz w:val="24"/>
        </w:rPr>
        <w:t xml:space="preserve"> </w:t>
      </w:r>
      <w:r w:rsidRPr="00EF21F5">
        <w:rPr>
          <w:rFonts w:ascii="Times New Roman" w:eastAsia="Times New Roman" w:hAnsi="Times New Roman" w:cs="Times New Roman"/>
          <w:sz w:val="24"/>
        </w:rPr>
        <w:t>dismissal</w:t>
      </w:r>
      <w:r w:rsidRPr="00EF21F5">
        <w:rPr>
          <w:rFonts w:ascii="Times New Roman" w:eastAsia="Times New Roman" w:hAnsi="Times New Roman" w:cs="Times New Roman"/>
          <w:spacing w:val="37"/>
          <w:sz w:val="24"/>
        </w:rPr>
        <w:t xml:space="preserve"> </w:t>
      </w:r>
      <w:r w:rsidRPr="00EF21F5">
        <w:rPr>
          <w:rFonts w:ascii="Times New Roman" w:eastAsia="Times New Roman" w:hAnsi="Times New Roman" w:cs="Times New Roman"/>
          <w:sz w:val="24"/>
        </w:rPr>
        <w:t>of</w:t>
      </w:r>
      <w:r w:rsidRPr="00EF21F5">
        <w:rPr>
          <w:rFonts w:ascii="Times New Roman" w:eastAsia="Times New Roman" w:hAnsi="Times New Roman" w:cs="Times New Roman"/>
          <w:spacing w:val="35"/>
          <w:sz w:val="24"/>
        </w:rPr>
        <w:t xml:space="preserve"> </w:t>
      </w:r>
      <w:r w:rsidRPr="00EF21F5">
        <w:rPr>
          <w:rFonts w:ascii="Times New Roman" w:eastAsia="Times New Roman" w:hAnsi="Times New Roman" w:cs="Times New Roman"/>
          <w:sz w:val="24"/>
        </w:rPr>
        <w:t>faculty,</w:t>
      </w:r>
      <w:r w:rsidRPr="00EF21F5">
        <w:rPr>
          <w:rFonts w:ascii="Times New Roman" w:eastAsia="Times New Roman" w:hAnsi="Times New Roman" w:cs="Times New Roman"/>
          <w:spacing w:val="37"/>
          <w:sz w:val="24"/>
        </w:rPr>
        <w:t xml:space="preserve"> </w:t>
      </w:r>
      <w:r w:rsidRPr="00EF21F5">
        <w:rPr>
          <w:rFonts w:ascii="Times New Roman" w:eastAsia="Times New Roman" w:hAnsi="Times New Roman" w:cs="Times New Roman"/>
          <w:sz w:val="24"/>
        </w:rPr>
        <w:t>and</w:t>
      </w:r>
      <w:r w:rsidRPr="00EF21F5">
        <w:rPr>
          <w:rFonts w:ascii="Times New Roman" w:eastAsia="Times New Roman" w:hAnsi="Times New Roman" w:cs="Times New Roman"/>
          <w:spacing w:val="36"/>
          <w:sz w:val="24"/>
        </w:rPr>
        <w:t xml:space="preserve"> </w:t>
      </w:r>
      <w:r w:rsidRPr="00EF21F5">
        <w:rPr>
          <w:rFonts w:ascii="Times New Roman" w:eastAsia="Times New Roman" w:hAnsi="Times New Roman" w:cs="Times New Roman"/>
          <w:sz w:val="24"/>
        </w:rPr>
        <w:t>grievance</w:t>
      </w:r>
      <w:r w:rsidRPr="00EF21F5">
        <w:rPr>
          <w:rFonts w:ascii="Times New Roman" w:eastAsia="Times New Roman" w:hAnsi="Times New Roman" w:cs="Times New Roman"/>
          <w:spacing w:val="36"/>
          <w:sz w:val="24"/>
        </w:rPr>
        <w:t xml:space="preserve"> </w:t>
      </w:r>
      <w:r w:rsidRPr="00EF21F5">
        <w:rPr>
          <w:rFonts w:ascii="Times New Roman" w:eastAsia="Times New Roman" w:hAnsi="Times New Roman" w:cs="Times New Roman"/>
          <w:sz w:val="24"/>
        </w:rPr>
        <w:t>procedures</w:t>
      </w:r>
      <w:r w:rsidRPr="00EF21F5">
        <w:rPr>
          <w:rFonts w:ascii="Times New Roman" w:eastAsia="Times New Roman" w:hAnsi="Times New Roman" w:cs="Times New Roman"/>
          <w:spacing w:val="-58"/>
          <w:sz w:val="24"/>
        </w:rPr>
        <w:t xml:space="preserve"> </w:t>
      </w:r>
      <w:r w:rsidRPr="00EF21F5">
        <w:rPr>
          <w:rFonts w:ascii="Times New Roman" w:eastAsia="Times New Roman" w:hAnsi="Times New Roman" w:cs="Times New Roman"/>
          <w:sz w:val="24"/>
        </w:rPr>
        <w:t xml:space="preserve">for matters pertaining to faculty. </w:t>
      </w:r>
    </w:p>
    <w:p w14:paraId="5CB06DD4" w14:textId="77777777" w:rsidR="00EF21F5" w:rsidRPr="00EF21F5" w:rsidRDefault="00EF21F5" w:rsidP="00EF21F5">
      <w:pPr>
        <w:widowControl w:val="0"/>
        <w:tabs>
          <w:tab w:val="left" w:pos="830"/>
        </w:tabs>
        <w:autoSpaceDE w:val="0"/>
        <w:autoSpaceDN w:val="0"/>
        <w:spacing w:before="10" w:after="0" w:line="240" w:lineRule="auto"/>
        <w:ind w:right="109"/>
        <w:rPr>
          <w:rFonts w:ascii="Times New Roman" w:eastAsia="Times New Roman" w:hAnsi="Times New Roman" w:cs="Times New Roman"/>
          <w:sz w:val="20"/>
        </w:rPr>
      </w:pPr>
    </w:p>
    <w:p w14:paraId="7772348E" w14:textId="63B02DBB" w:rsidR="00EF21F5" w:rsidRPr="00EF21F5" w:rsidRDefault="00EF21F5" w:rsidP="00EF21F5">
      <w:pPr>
        <w:widowControl w:val="0"/>
        <w:numPr>
          <w:ilvl w:val="1"/>
          <w:numId w:val="1"/>
        </w:numPr>
        <w:tabs>
          <w:tab w:val="left" w:pos="830"/>
        </w:tabs>
        <w:autoSpaceDE w:val="0"/>
        <w:autoSpaceDN w:val="0"/>
        <w:spacing w:before="1" w:after="0" w:line="240" w:lineRule="auto"/>
        <w:ind w:right="111"/>
        <w:jc w:val="both"/>
        <w:rPr>
          <w:rFonts w:ascii="Times New Roman" w:eastAsia="Times New Roman" w:hAnsi="Times New Roman" w:cs="Times New Roman"/>
          <w:sz w:val="24"/>
        </w:rPr>
      </w:pPr>
      <w:r w:rsidRPr="00EF21F5">
        <w:rPr>
          <w:rFonts w:ascii="Times New Roman" w:eastAsia="Times New Roman" w:hAnsi="Times New Roman" w:cs="Times New Roman"/>
          <w:sz w:val="24"/>
        </w:rPr>
        <w:t>Authority —</w:t>
      </w:r>
      <w:r w:rsidRPr="00EF21F5">
        <w:rPr>
          <w:rFonts w:ascii="Times New Roman" w:eastAsia="Times New Roman" w:hAnsi="Times New Roman" w:cs="Times New Roman"/>
        </w:rPr>
        <w:t xml:space="preserve"> </w:t>
      </w:r>
      <w:r w:rsidRPr="00EF21F5">
        <w:rPr>
          <w:rFonts w:ascii="Times New Roman" w:eastAsia="Times New Roman" w:hAnsi="Times New Roman" w:cs="Times New Roman"/>
          <w:strike/>
          <w:color w:val="FF0000"/>
        </w:rPr>
        <w:t>W. Va. Code § 18B-1-6;18B-1B-4; and 18B-8-2; also</w:t>
      </w:r>
      <w:r w:rsidRPr="00EF21F5">
        <w:rPr>
          <w:rFonts w:ascii="Times New Roman" w:eastAsia="Times New Roman" w:hAnsi="Times New Roman" w:cs="Times New Roman"/>
          <w:color w:val="FF0000"/>
        </w:rPr>
        <w:t xml:space="preserve"> </w:t>
      </w:r>
      <w:r w:rsidRPr="00EF21F5">
        <w:rPr>
          <w:rFonts w:ascii="Times New Roman" w:eastAsia="Times New Roman" w:hAnsi="Times New Roman" w:cs="Times New Roman"/>
          <w:sz w:val="24"/>
        </w:rPr>
        <w:t>West Virginia Council for</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 xml:space="preserve">Community and Technical College Education (Council) Procedural Rule Series 9. </w:t>
      </w:r>
      <w:r w:rsidRPr="00EF21F5">
        <w:rPr>
          <w:rFonts w:ascii="Times New Roman" w:eastAsia="Times New Roman" w:hAnsi="Times New Roman" w:cs="Times New Roman"/>
          <w:strike/>
          <w:color w:val="FF0000"/>
        </w:rPr>
        <w:t>“Each Board of Governors (Board) shall develop a policy on faculty matters for its institution as set forth in this West Virginia Council for Community and Technical College statement and shall file its policy with the Chancellor.”</w:t>
      </w:r>
    </w:p>
    <w:p w14:paraId="74C948AB" w14:textId="77777777" w:rsidR="00EF21F5" w:rsidRDefault="00EF21F5" w:rsidP="00EF21F5">
      <w:pPr>
        <w:pStyle w:val="ListParagraph"/>
        <w:rPr>
          <w:rFonts w:ascii="Times New Roman" w:eastAsia="Times New Roman" w:hAnsi="Times New Roman" w:cs="Times New Roman"/>
          <w:sz w:val="24"/>
        </w:rPr>
      </w:pPr>
    </w:p>
    <w:p w14:paraId="78D74043" w14:textId="34369E33" w:rsidR="00EF21F5" w:rsidRPr="00EF21F5" w:rsidRDefault="00EF21F5" w:rsidP="00EF21F5">
      <w:pPr>
        <w:widowControl w:val="0"/>
        <w:numPr>
          <w:ilvl w:val="1"/>
          <w:numId w:val="1"/>
        </w:numPr>
        <w:tabs>
          <w:tab w:val="left" w:pos="830"/>
        </w:tabs>
        <w:autoSpaceDE w:val="0"/>
        <w:autoSpaceDN w:val="0"/>
        <w:spacing w:before="1" w:after="0" w:line="240" w:lineRule="auto"/>
        <w:ind w:right="111"/>
        <w:jc w:val="both"/>
        <w:rPr>
          <w:rFonts w:ascii="Times New Roman" w:eastAsia="Times New Roman" w:hAnsi="Times New Roman" w:cs="Times New Roman"/>
          <w:sz w:val="24"/>
        </w:rPr>
      </w:pPr>
      <w:r>
        <w:rPr>
          <w:rFonts w:ascii="Times New Roman" w:eastAsia="Times New Roman" w:hAnsi="Times New Roman" w:cs="Times New Roman"/>
          <w:sz w:val="24"/>
        </w:rPr>
        <w:t xml:space="preserve">Effective Date- </w:t>
      </w:r>
      <w:r w:rsidRPr="00EF21F5">
        <w:rPr>
          <w:rFonts w:ascii="Times New Roman" w:eastAsia="Times New Roman" w:hAnsi="Times New Roman" w:cs="Times New Roman"/>
          <w:strike/>
          <w:color w:val="FF0000"/>
          <w:sz w:val="24"/>
        </w:rPr>
        <w:t>July 12, 2013, October 1, 2022</w:t>
      </w:r>
      <w:r w:rsidRPr="00EF21F5">
        <w:rPr>
          <w:rFonts w:ascii="Times New Roman" w:eastAsia="Times New Roman" w:hAnsi="Times New Roman" w:cs="Times New Roman"/>
          <w:color w:val="FF0000"/>
          <w:sz w:val="24"/>
        </w:rPr>
        <w:t xml:space="preserve"> </w:t>
      </w:r>
      <w:r w:rsidRPr="00EF21F5">
        <w:rPr>
          <w:rFonts w:ascii="Times New Roman" w:eastAsia="Times New Roman" w:hAnsi="Times New Roman" w:cs="Times New Roman"/>
          <w:color w:val="0070C0"/>
          <w:sz w:val="24"/>
          <w:u w:val="single"/>
        </w:rPr>
        <w:t>January 1, 2023</w:t>
      </w:r>
    </w:p>
    <w:p w14:paraId="2CE35B89" w14:textId="144C94DF" w:rsidR="0097752A" w:rsidRDefault="0097752A"/>
    <w:p w14:paraId="39623F74" w14:textId="77777777" w:rsidR="00EF21F5" w:rsidRPr="00EF21F5" w:rsidRDefault="00EF21F5" w:rsidP="00EF21F5">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EF21F5">
        <w:rPr>
          <w:rFonts w:ascii="Times New Roman" w:eastAsia="Times New Roman" w:hAnsi="Times New Roman" w:cs="Times New Roman"/>
          <w:b/>
          <w:bCs/>
          <w:sz w:val="24"/>
          <w:szCs w:val="24"/>
        </w:rPr>
        <w:t>Section</w:t>
      </w:r>
      <w:r w:rsidRPr="00EF21F5">
        <w:rPr>
          <w:rFonts w:ascii="Times New Roman" w:eastAsia="Times New Roman" w:hAnsi="Times New Roman" w:cs="Times New Roman"/>
          <w:b/>
          <w:bCs/>
          <w:spacing w:val="-1"/>
          <w:sz w:val="24"/>
          <w:szCs w:val="24"/>
        </w:rPr>
        <w:t xml:space="preserve"> </w:t>
      </w:r>
      <w:r w:rsidRPr="00EF21F5">
        <w:rPr>
          <w:rFonts w:ascii="Times New Roman" w:eastAsia="Times New Roman" w:hAnsi="Times New Roman" w:cs="Times New Roman"/>
          <w:b/>
          <w:bCs/>
          <w:sz w:val="24"/>
          <w:szCs w:val="24"/>
        </w:rPr>
        <w:t>2.</w:t>
      </w:r>
      <w:r w:rsidRPr="00EF21F5">
        <w:rPr>
          <w:rFonts w:ascii="Times New Roman" w:eastAsia="Times New Roman" w:hAnsi="Times New Roman" w:cs="Times New Roman"/>
          <w:b/>
          <w:bCs/>
          <w:sz w:val="24"/>
          <w:szCs w:val="24"/>
        </w:rPr>
        <w:tab/>
        <w:t>Academic</w:t>
      </w:r>
      <w:r w:rsidRPr="00EF21F5">
        <w:rPr>
          <w:rFonts w:ascii="Times New Roman" w:eastAsia="Times New Roman" w:hAnsi="Times New Roman" w:cs="Times New Roman"/>
          <w:b/>
          <w:bCs/>
          <w:spacing w:val="-3"/>
          <w:sz w:val="24"/>
          <w:szCs w:val="24"/>
        </w:rPr>
        <w:t xml:space="preserve"> </w:t>
      </w:r>
      <w:r w:rsidRPr="00EF21F5">
        <w:rPr>
          <w:rFonts w:ascii="Times New Roman" w:eastAsia="Times New Roman" w:hAnsi="Times New Roman" w:cs="Times New Roman"/>
          <w:b/>
          <w:bCs/>
          <w:sz w:val="24"/>
          <w:szCs w:val="24"/>
        </w:rPr>
        <w:t>Freedom</w:t>
      </w:r>
      <w:r w:rsidRPr="00EF21F5">
        <w:rPr>
          <w:rFonts w:ascii="Times New Roman" w:eastAsia="Times New Roman" w:hAnsi="Times New Roman" w:cs="Times New Roman"/>
          <w:b/>
          <w:bCs/>
          <w:spacing w:val="-7"/>
          <w:sz w:val="24"/>
          <w:szCs w:val="24"/>
        </w:rPr>
        <w:t xml:space="preserve"> </w:t>
      </w:r>
      <w:r w:rsidRPr="00EF21F5">
        <w:rPr>
          <w:rFonts w:ascii="Times New Roman" w:eastAsia="Times New Roman" w:hAnsi="Times New Roman" w:cs="Times New Roman"/>
          <w:b/>
          <w:bCs/>
          <w:sz w:val="24"/>
          <w:szCs w:val="24"/>
        </w:rPr>
        <w:t>and</w:t>
      </w:r>
      <w:r w:rsidRPr="00EF21F5">
        <w:rPr>
          <w:rFonts w:ascii="Times New Roman" w:eastAsia="Times New Roman" w:hAnsi="Times New Roman" w:cs="Times New Roman"/>
          <w:b/>
          <w:bCs/>
          <w:spacing w:val="-1"/>
          <w:sz w:val="24"/>
          <w:szCs w:val="24"/>
        </w:rPr>
        <w:t xml:space="preserve"> </w:t>
      </w:r>
      <w:r w:rsidRPr="00EF21F5">
        <w:rPr>
          <w:rFonts w:ascii="Times New Roman" w:eastAsia="Times New Roman" w:hAnsi="Times New Roman" w:cs="Times New Roman"/>
          <w:b/>
          <w:bCs/>
          <w:sz w:val="24"/>
          <w:szCs w:val="24"/>
        </w:rPr>
        <w:t>Professional</w:t>
      </w:r>
      <w:r w:rsidRPr="00EF21F5">
        <w:rPr>
          <w:rFonts w:ascii="Times New Roman" w:eastAsia="Times New Roman" w:hAnsi="Times New Roman" w:cs="Times New Roman"/>
          <w:b/>
          <w:bCs/>
          <w:spacing w:val="-4"/>
          <w:sz w:val="24"/>
          <w:szCs w:val="24"/>
        </w:rPr>
        <w:t xml:space="preserve"> </w:t>
      </w:r>
      <w:r w:rsidRPr="00EF21F5">
        <w:rPr>
          <w:rFonts w:ascii="Times New Roman" w:eastAsia="Times New Roman" w:hAnsi="Times New Roman" w:cs="Times New Roman"/>
          <w:b/>
          <w:bCs/>
          <w:sz w:val="24"/>
          <w:szCs w:val="24"/>
        </w:rPr>
        <w:t>Responsibility</w:t>
      </w:r>
    </w:p>
    <w:p w14:paraId="09291192" w14:textId="77777777" w:rsidR="00EF21F5" w:rsidRPr="00EF21F5" w:rsidRDefault="00EF21F5" w:rsidP="00EF21F5">
      <w:pPr>
        <w:widowControl w:val="0"/>
        <w:autoSpaceDE w:val="0"/>
        <w:autoSpaceDN w:val="0"/>
        <w:spacing w:before="5" w:after="0" w:line="240" w:lineRule="auto"/>
        <w:rPr>
          <w:rFonts w:ascii="Times New Roman" w:eastAsia="Times New Roman" w:hAnsi="Times New Roman" w:cs="Times New Roman"/>
          <w:b/>
          <w:sz w:val="20"/>
          <w:szCs w:val="24"/>
        </w:rPr>
      </w:pPr>
    </w:p>
    <w:p w14:paraId="58F7E6E8" w14:textId="41669874" w:rsidR="00EF21F5" w:rsidRDefault="00EF21F5" w:rsidP="00EF21F5">
      <w:pPr>
        <w:rPr>
          <w:rFonts w:ascii="Times New Roman" w:hAnsi="Times New Roman" w:cs="Times New Roman"/>
          <w:sz w:val="24"/>
        </w:rPr>
      </w:pPr>
      <w:r>
        <w:rPr>
          <w:rFonts w:ascii="Times New Roman" w:eastAsia="Times New Roman" w:hAnsi="Times New Roman" w:cs="Times New Roman"/>
          <w:sz w:val="24"/>
        </w:rPr>
        <w:t xml:space="preserve"> </w:t>
      </w:r>
      <w:r w:rsidRPr="00EF21F5">
        <w:rPr>
          <w:rFonts w:ascii="Times New Roman" w:eastAsia="Times New Roman" w:hAnsi="Times New Roman" w:cs="Times New Roman"/>
          <w:strike/>
          <w:color w:val="FF0000"/>
          <w:sz w:val="24"/>
        </w:rPr>
        <w:t>2.1</w:t>
      </w:r>
      <w:r>
        <w:rPr>
          <w:rFonts w:ascii="Times New Roman" w:eastAsia="Times New Roman" w:hAnsi="Times New Roman" w:cs="Times New Roman"/>
          <w:sz w:val="24"/>
        </w:rPr>
        <w:tab/>
      </w:r>
      <w:r w:rsidRPr="00EF21F5">
        <w:rPr>
          <w:rFonts w:ascii="Times New Roman" w:eastAsia="Times New Roman" w:hAnsi="Times New Roman" w:cs="Times New Roman"/>
          <w:sz w:val="24"/>
        </w:rPr>
        <w:t>Academic freedom at BridgeValley Community and Technical College (BridgeValley) is</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pacing w:val="1"/>
          <w:sz w:val="24"/>
        </w:rPr>
        <w:tab/>
      </w:r>
      <w:r w:rsidRPr="00EF21F5">
        <w:rPr>
          <w:rFonts w:ascii="Times New Roman" w:eastAsia="Times New Roman" w:hAnsi="Times New Roman" w:cs="Times New Roman"/>
          <w:sz w:val="24"/>
        </w:rPr>
        <w:t>necessary to enable the institution to perform its societal obligation as established by the</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pacing w:val="1"/>
          <w:sz w:val="24"/>
        </w:rPr>
        <w:tab/>
      </w:r>
      <w:r w:rsidRPr="00EF21F5">
        <w:rPr>
          <w:rFonts w:ascii="Times New Roman" w:eastAsia="Times New Roman" w:hAnsi="Times New Roman" w:cs="Times New Roman"/>
          <w:sz w:val="24"/>
        </w:rPr>
        <w:t>Legislature</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and</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the</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Council.</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The</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Board</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recognizes</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that</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the</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vigilant</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protection</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z w:val="24"/>
        </w:rPr>
        <w:t>of</w:t>
      </w:r>
      <w:r w:rsidRPr="00EF21F5">
        <w:rPr>
          <w:rFonts w:ascii="Times New Roman" w:eastAsia="Times New Roman" w:hAnsi="Times New Roman" w:cs="Times New Roman"/>
          <w:spacing w:val="1"/>
          <w:sz w:val="24"/>
        </w:rPr>
        <w:t xml:space="preserve"> </w:t>
      </w:r>
      <w:r w:rsidRPr="00EF21F5">
        <w:rPr>
          <w:rFonts w:ascii="Times New Roman" w:eastAsia="Times New Roman" w:hAnsi="Times New Roman" w:cs="Times New Roman"/>
          <w:spacing w:val="1"/>
          <w:sz w:val="24"/>
        </w:rPr>
        <w:tab/>
      </w:r>
      <w:r w:rsidRPr="00EF21F5">
        <w:rPr>
          <w:rFonts w:ascii="Times New Roman" w:eastAsia="Times New Roman" w:hAnsi="Times New Roman" w:cs="Times New Roman"/>
          <w:sz w:val="24"/>
        </w:rPr>
        <w:t xml:space="preserve">constitutional freedoms is nowhere more vital than in the institution. </w:t>
      </w:r>
      <w:r w:rsidRPr="00EF21F5">
        <w:rPr>
          <w:rFonts w:ascii="Times New Roman" w:eastAsia="Times New Roman" w:hAnsi="Times New Roman" w:cs="Times New Roman"/>
          <w:color w:val="0070C0"/>
          <w:sz w:val="24"/>
          <w:u w:val="single"/>
        </w:rPr>
        <w:t>Therefore,</w:t>
      </w:r>
      <w:r w:rsidRPr="00EF21F5">
        <w:rPr>
          <w:rFonts w:ascii="Times New Roman" w:eastAsia="Times New Roman" w:hAnsi="Times New Roman" w:cs="Times New Roman"/>
          <w:sz w:val="24"/>
        </w:rPr>
        <w:t xml:space="preserve"> faculty </w:t>
      </w:r>
      <w:r w:rsidRPr="00EF21F5">
        <w:rPr>
          <w:rFonts w:ascii="Times New Roman" w:eastAsia="Times New Roman" w:hAnsi="Times New Roman" w:cs="Times New Roman"/>
          <w:sz w:val="24"/>
        </w:rPr>
        <w:tab/>
      </w:r>
      <w:r w:rsidRPr="00EF21F5">
        <w:rPr>
          <w:rFonts w:ascii="Times New Roman" w:hAnsi="Times New Roman" w:cs="Times New Roman"/>
          <w:sz w:val="24"/>
        </w:rPr>
        <w:t>members</w:t>
      </w:r>
      <w:r w:rsidRPr="00EF21F5">
        <w:rPr>
          <w:rFonts w:ascii="Times New Roman" w:hAnsi="Times New Roman" w:cs="Times New Roman"/>
          <w:spacing w:val="1"/>
          <w:sz w:val="24"/>
        </w:rPr>
        <w:t xml:space="preserve"> </w:t>
      </w:r>
      <w:r w:rsidRPr="00EF21F5">
        <w:rPr>
          <w:rFonts w:ascii="Times New Roman" w:hAnsi="Times New Roman" w:cs="Times New Roman"/>
          <w:sz w:val="24"/>
        </w:rPr>
        <w:t>and</w:t>
      </w:r>
      <w:r w:rsidRPr="00EF21F5">
        <w:rPr>
          <w:rFonts w:ascii="Times New Roman" w:hAnsi="Times New Roman" w:cs="Times New Roman"/>
          <w:spacing w:val="-1"/>
          <w:sz w:val="24"/>
        </w:rPr>
        <w:t xml:space="preserve"> </w:t>
      </w:r>
      <w:r w:rsidRPr="00EF21F5">
        <w:rPr>
          <w:rFonts w:ascii="Times New Roman" w:hAnsi="Times New Roman" w:cs="Times New Roman"/>
          <w:sz w:val="24"/>
        </w:rPr>
        <w:t>students must</w:t>
      </w:r>
      <w:r w:rsidRPr="00EF21F5">
        <w:rPr>
          <w:rFonts w:ascii="Times New Roman" w:hAnsi="Times New Roman" w:cs="Times New Roman"/>
          <w:spacing w:val="-1"/>
          <w:sz w:val="24"/>
        </w:rPr>
        <w:t xml:space="preserve"> </w:t>
      </w:r>
      <w:r w:rsidRPr="00EF21F5">
        <w:rPr>
          <w:rFonts w:ascii="Times New Roman" w:hAnsi="Times New Roman" w:cs="Times New Roman"/>
          <w:sz w:val="24"/>
        </w:rPr>
        <w:t>always</w:t>
      </w:r>
      <w:r w:rsidRPr="00EF21F5">
        <w:rPr>
          <w:rFonts w:ascii="Times New Roman" w:hAnsi="Times New Roman" w:cs="Times New Roman"/>
          <w:spacing w:val="2"/>
          <w:sz w:val="24"/>
        </w:rPr>
        <w:t xml:space="preserve"> </w:t>
      </w:r>
      <w:r w:rsidRPr="00EF21F5">
        <w:rPr>
          <w:rFonts w:ascii="Times New Roman" w:hAnsi="Times New Roman" w:cs="Times New Roman"/>
          <w:sz w:val="24"/>
        </w:rPr>
        <w:t>remain free</w:t>
      </w:r>
      <w:r w:rsidRPr="00EF21F5">
        <w:rPr>
          <w:rFonts w:ascii="Times New Roman" w:hAnsi="Times New Roman" w:cs="Times New Roman"/>
          <w:spacing w:val="-2"/>
          <w:sz w:val="24"/>
        </w:rPr>
        <w:t xml:space="preserve"> </w:t>
      </w:r>
      <w:r w:rsidRPr="00EF21F5">
        <w:rPr>
          <w:rFonts w:ascii="Times New Roman" w:hAnsi="Times New Roman" w:cs="Times New Roman"/>
          <w:sz w:val="24"/>
        </w:rPr>
        <w:t>to inquire, study,</w:t>
      </w:r>
      <w:r w:rsidRPr="00EF21F5">
        <w:rPr>
          <w:rFonts w:ascii="Times New Roman" w:hAnsi="Times New Roman" w:cs="Times New Roman"/>
          <w:spacing w:val="-1"/>
          <w:sz w:val="24"/>
        </w:rPr>
        <w:t xml:space="preserve"> </w:t>
      </w:r>
      <w:r w:rsidRPr="00EF21F5">
        <w:rPr>
          <w:rFonts w:ascii="Times New Roman" w:hAnsi="Times New Roman" w:cs="Times New Roman"/>
          <w:sz w:val="24"/>
        </w:rPr>
        <w:t>and</w:t>
      </w:r>
      <w:r w:rsidRPr="00EF21F5">
        <w:rPr>
          <w:rFonts w:ascii="Times New Roman" w:hAnsi="Times New Roman" w:cs="Times New Roman"/>
          <w:spacing w:val="2"/>
          <w:sz w:val="24"/>
        </w:rPr>
        <w:t xml:space="preserve"> </w:t>
      </w:r>
      <w:r w:rsidRPr="00EF21F5">
        <w:rPr>
          <w:rFonts w:ascii="Times New Roman" w:hAnsi="Times New Roman" w:cs="Times New Roman"/>
          <w:sz w:val="24"/>
        </w:rPr>
        <w:t>evaluate.</w:t>
      </w:r>
    </w:p>
    <w:p w14:paraId="68AFFA6F" w14:textId="71D39D04" w:rsidR="00997B33" w:rsidRDefault="00EF21F5" w:rsidP="00EF21F5">
      <w:pPr>
        <w:rPr>
          <w:rFonts w:ascii="Times New Roman" w:hAnsi="Times New Roman" w:cs="Times New Roman"/>
          <w:color w:val="0070C0"/>
          <w:sz w:val="24"/>
          <w:u w:val="single"/>
        </w:rPr>
      </w:pPr>
      <w:r w:rsidRPr="00EF21F5">
        <w:rPr>
          <w:rFonts w:ascii="Times New Roman" w:hAnsi="Times New Roman" w:cs="Times New Roman"/>
          <w:strike/>
          <w:color w:val="FF0000"/>
          <w:sz w:val="24"/>
        </w:rPr>
        <w:t>2.2</w:t>
      </w:r>
      <w:r w:rsidRPr="00EF21F5">
        <w:rPr>
          <w:rFonts w:ascii="Times New Roman" w:hAnsi="Times New Roman" w:cs="Times New Roman"/>
          <w:color w:val="FF0000"/>
          <w:sz w:val="24"/>
        </w:rPr>
        <w:t xml:space="preserve"> </w:t>
      </w:r>
      <w:r w:rsidRPr="00EF21F5">
        <w:rPr>
          <w:rFonts w:ascii="Times New Roman" w:hAnsi="Times New Roman" w:cs="Times New Roman"/>
          <w:color w:val="0070C0"/>
          <w:sz w:val="24"/>
          <w:u w:val="single"/>
        </w:rPr>
        <w:t>2.1</w:t>
      </w:r>
      <w:r>
        <w:rPr>
          <w:rFonts w:ascii="Times New Roman" w:hAnsi="Times New Roman" w:cs="Times New Roman"/>
          <w:sz w:val="24"/>
        </w:rPr>
        <w:tab/>
      </w:r>
      <w:r w:rsidRPr="00EF21F5">
        <w:rPr>
          <w:rFonts w:ascii="Times New Roman" w:hAnsi="Times New Roman" w:cs="Times New Roman"/>
          <w:sz w:val="24"/>
        </w:rPr>
        <w:t>Through the exercise of academic freedom, members of the academic community freely</w:t>
      </w:r>
      <w:r w:rsidRPr="00EF21F5">
        <w:rPr>
          <w:rFonts w:ascii="Times New Roman" w:hAnsi="Times New Roman" w:cs="Times New Roman"/>
          <w:spacing w:val="1"/>
          <w:sz w:val="24"/>
        </w:rPr>
        <w:t xml:space="preserve"> </w:t>
      </w:r>
      <w:r>
        <w:rPr>
          <w:rFonts w:ascii="Times New Roman" w:hAnsi="Times New Roman" w:cs="Times New Roman"/>
          <w:spacing w:val="1"/>
          <w:sz w:val="24"/>
        </w:rPr>
        <w:tab/>
      </w:r>
      <w:r w:rsidRPr="00EF21F5">
        <w:rPr>
          <w:rFonts w:ascii="Times New Roman" w:hAnsi="Times New Roman" w:cs="Times New Roman"/>
          <w:sz w:val="24"/>
        </w:rPr>
        <w:t>study, discuss, investigate, teach, conduct research, and publish, depending upon their</w:t>
      </w:r>
      <w:r w:rsidRPr="00EF21F5">
        <w:rPr>
          <w:rFonts w:ascii="Times New Roman" w:hAnsi="Times New Roman" w:cs="Times New Roman"/>
          <w:spacing w:val="1"/>
          <w:sz w:val="24"/>
        </w:rPr>
        <w:t xml:space="preserve"> </w:t>
      </w:r>
      <w:r>
        <w:rPr>
          <w:rFonts w:ascii="Times New Roman" w:hAnsi="Times New Roman" w:cs="Times New Roman"/>
          <w:spacing w:val="1"/>
          <w:sz w:val="24"/>
        </w:rPr>
        <w:tab/>
      </w:r>
      <w:r w:rsidRPr="00EF21F5">
        <w:rPr>
          <w:rFonts w:ascii="Times New Roman" w:hAnsi="Times New Roman" w:cs="Times New Roman"/>
          <w:sz w:val="24"/>
        </w:rPr>
        <w:t>particular role at the institution.</w:t>
      </w:r>
      <w:r w:rsidRPr="00EF21F5">
        <w:rPr>
          <w:rFonts w:ascii="Times New Roman" w:hAnsi="Times New Roman" w:cs="Times New Roman"/>
          <w:spacing w:val="1"/>
          <w:sz w:val="24"/>
        </w:rPr>
        <w:t xml:space="preserve"> </w:t>
      </w:r>
      <w:r w:rsidRPr="00EF21F5">
        <w:rPr>
          <w:rFonts w:ascii="Times New Roman" w:hAnsi="Times New Roman" w:cs="Times New Roman"/>
          <w:sz w:val="24"/>
        </w:rPr>
        <w:t>To all of those members of the academic community who</w:t>
      </w:r>
      <w:r w:rsidRPr="00EF21F5">
        <w:rPr>
          <w:rFonts w:ascii="Times New Roman" w:hAnsi="Times New Roman" w:cs="Times New Roman"/>
          <w:spacing w:val="-57"/>
          <w:sz w:val="24"/>
        </w:rPr>
        <w:t xml:space="preserve"> </w:t>
      </w:r>
      <w:r>
        <w:rPr>
          <w:rFonts w:ascii="Times New Roman" w:hAnsi="Times New Roman" w:cs="Times New Roman"/>
          <w:spacing w:val="-57"/>
          <w:sz w:val="24"/>
        </w:rPr>
        <w:tab/>
      </w:r>
      <w:r w:rsidRPr="00EF21F5">
        <w:rPr>
          <w:rFonts w:ascii="Times New Roman" w:hAnsi="Times New Roman" w:cs="Times New Roman"/>
          <w:sz w:val="24"/>
        </w:rPr>
        <w:t>enjoy</w:t>
      </w:r>
      <w:r w:rsidRPr="00EF21F5">
        <w:rPr>
          <w:rFonts w:ascii="Times New Roman" w:hAnsi="Times New Roman" w:cs="Times New Roman"/>
          <w:spacing w:val="1"/>
          <w:sz w:val="24"/>
        </w:rPr>
        <w:t xml:space="preserve"> </w:t>
      </w:r>
      <w:r w:rsidRPr="00EF21F5">
        <w:rPr>
          <w:rFonts w:ascii="Times New Roman" w:hAnsi="Times New Roman" w:cs="Times New Roman"/>
          <w:sz w:val="24"/>
        </w:rPr>
        <w:t>academic</w:t>
      </w:r>
      <w:r w:rsidRPr="00EF21F5">
        <w:rPr>
          <w:rFonts w:ascii="Times New Roman" w:hAnsi="Times New Roman" w:cs="Times New Roman"/>
          <w:spacing w:val="1"/>
          <w:sz w:val="24"/>
        </w:rPr>
        <w:t xml:space="preserve"> </w:t>
      </w:r>
      <w:r w:rsidRPr="00EF21F5">
        <w:rPr>
          <w:rFonts w:ascii="Times New Roman" w:hAnsi="Times New Roman" w:cs="Times New Roman"/>
          <w:sz w:val="24"/>
        </w:rPr>
        <w:t>freedom,</w:t>
      </w:r>
      <w:r>
        <w:rPr>
          <w:rFonts w:ascii="Times New Roman" w:hAnsi="Times New Roman" w:cs="Times New Roman"/>
          <w:sz w:val="24"/>
        </w:rPr>
        <w:t xml:space="preserve"> </w:t>
      </w:r>
      <w:r w:rsidRPr="00EF21F5">
        <w:rPr>
          <w:rFonts w:ascii="Times New Roman" w:hAnsi="Times New Roman" w:cs="Times New Roman"/>
          <w:strike/>
          <w:color w:val="FF0000"/>
          <w:sz w:val="24"/>
        </w:rPr>
        <w:t>there</w:t>
      </w:r>
      <w:r>
        <w:rPr>
          <w:rFonts w:ascii="Times New Roman" w:hAnsi="Times New Roman" w:cs="Times New Roman"/>
          <w:sz w:val="24"/>
        </w:rPr>
        <w:t xml:space="preserve"> </w:t>
      </w:r>
      <w:r w:rsidRPr="00EF21F5">
        <w:rPr>
          <w:rFonts w:ascii="Times New Roman" w:hAnsi="Times New Roman" w:cs="Times New Roman"/>
          <w:color w:val="0070C0"/>
          <w:sz w:val="24"/>
          <w:u w:val="single"/>
        </w:rPr>
        <w:t>certain responsibilities</w:t>
      </w:r>
      <w:r>
        <w:rPr>
          <w:rFonts w:ascii="Times New Roman" w:hAnsi="Times New Roman" w:cs="Times New Roman"/>
          <w:color w:val="0070C0"/>
          <w:sz w:val="24"/>
        </w:rPr>
        <w:t xml:space="preserve"> </w:t>
      </w:r>
      <w:r w:rsidRPr="00EF21F5">
        <w:rPr>
          <w:rFonts w:ascii="Times New Roman" w:hAnsi="Times New Roman" w:cs="Times New Roman"/>
          <w:sz w:val="24"/>
        </w:rPr>
        <w:t>are</w:t>
      </w:r>
      <w:r>
        <w:rPr>
          <w:rFonts w:ascii="Times New Roman" w:hAnsi="Times New Roman" w:cs="Times New Roman"/>
          <w:sz w:val="24"/>
        </w:rPr>
        <w:t xml:space="preserve"> </w:t>
      </w:r>
      <w:r w:rsidR="00997B33">
        <w:rPr>
          <w:rFonts w:ascii="Times New Roman" w:hAnsi="Times New Roman" w:cs="Times New Roman"/>
          <w:sz w:val="24"/>
        </w:rPr>
        <w:t xml:space="preserve">commensurate with such </w:t>
      </w:r>
      <w:r w:rsidR="00997B33">
        <w:rPr>
          <w:rFonts w:ascii="Times New Roman" w:hAnsi="Times New Roman" w:cs="Times New Roman"/>
          <w:sz w:val="24"/>
        </w:rPr>
        <w:tab/>
        <w:t>freedom</w:t>
      </w:r>
      <w:r w:rsidR="00997B33" w:rsidRPr="00997B33">
        <w:rPr>
          <w:rFonts w:ascii="Times New Roman" w:hAnsi="Times New Roman" w:cs="Times New Roman"/>
          <w:strike/>
          <w:color w:val="FF0000"/>
          <w:sz w:val="24"/>
        </w:rPr>
        <w:t>, certain responsibilities</w:t>
      </w:r>
      <w:r w:rsidR="00997B33">
        <w:rPr>
          <w:rFonts w:ascii="Times New Roman" w:hAnsi="Times New Roman" w:cs="Times New Roman"/>
          <w:sz w:val="24"/>
        </w:rPr>
        <w:t xml:space="preserve">. </w:t>
      </w:r>
      <w:r w:rsidR="00997B33" w:rsidRPr="00997B33">
        <w:rPr>
          <w:rFonts w:ascii="Times New Roman" w:hAnsi="Times New Roman" w:cs="Times New Roman"/>
          <w:sz w:val="24"/>
        </w:rPr>
        <w:t>All faculty members shall be entitled to</w:t>
      </w:r>
      <w:r w:rsidR="00997B33">
        <w:rPr>
          <w:rFonts w:ascii="Times New Roman" w:hAnsi="Times New Roman" w:cs="Times New Roman"/>
          <w:sz w:val="24"/>
        </w:rPr>
        <w:t xml:space="preserve"> </w:t>
      </w:r>
      <w:r w:rsidR="00997B33" w:rsidRPr="00997B33">
        <w:rPr>
          <w:rFonts w:ascii="Times New Roman" w:hAnsi="Times New Roman" w:cs="Times New Roman"/>
          <w:color w:val="0070C0"/>
          <w:sz w:val="24"/>
        </w:rPr>
        <w:t>complete</w:t>
      </w:r>
      <w:r w:rsidR="00997B33">
        <w:rPr>
          <w:rFonts w:ascii="Times New Roman" w:hAnsi="Times New Roman" w:cs="Times New Roman"/>
          <w:color w:val="0070C0"/>
          <w:sz w:val="24"/>
        </w:rPr>
        <w:t xml:space="preserve"> </w:t>
      </w:r>
      <w:r w:rsidR="00997B33" w:rsidRPr="00997B33">
        <w:rPr>
          <w:rFonts w:ascii="Times New Roman" w:hAnsi="Times New Roman" w:cs="Times New Roman"/>
          <w:strike/>
          <w:color w:val="FF0000"/>
          <w:sz w:val="24"/>
        </w:rPr>
        <w:t>full</w:t>
      </w:r>
      <w:r w:rsidR="00997B33">
        <w:rPr>
          <w:rFonts w:ascii="Times New Roman" w:hAnsi="Times New Roman" w:cs="Times New Roman"/>
          <w:sz w:val="24"/>
        </w:rPr>
        <w:t xml:space="preserve"> </w:t>
      </w:r>
      <w:r w:rsidR="00997B33">
        <w:rPr>
          <w:rFonts w:ascii="Times New Roman" w:hAnsi="Times New Roman" w:cs="Times New Roman"/>
          <w:sz w:val="24"/>
        </w:rPr>
        <w:tab/>
      </w:r>
      <w:r w:rsidR="00997B33" w:rsidRPr="00997B33">
        <w:rPr>
          <w:rFonts w:ascii="Times New Roman" w:hAnsi="Times New Roman" w:cs="Times New Roman"/>
          <w:sz w:val="24"/>
        </w:rPr>
        <w:t>freedom in research and in</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 xml:space="preserve">the publication of the results of such research, subject to the </w:t>
      </w:r>
      <w:r w:rsidR="00997B33">
        <w:rPr>
          <w:rFonts w:ascii="Times New Roman" w:hAnsi="Times New Roman" w:cs="Times New Roman"/>
          <w:sz w:val="24"/>
        </w:rPr>
        <w:tab/>
      </w:r>
      <w:r w:rsidR="00997B33" w:rsidRPr="00997B33">
        <w:rPr>
          <w:rFonts w:ascii="Times New Roman" w:hAnsi="Times New Roman" w:cs="Times New Roman"/>
          <w:sz w:val="24"/>
        </w:rPr>
        <w:t>adequate performance of their</w:t>
      </w:r>
      <w:r w:rsidR="00997B33" w:rsidRPr="00997B33">
        <w:rPr>
          <w:rFonts w:ascii="Times New Roman" w:hAnsi="Times New Roman" w:cs="Times New Roman"/>
          <w:spacing w:val="-58"/>
          <w:sz w:val="24"/>
        </w:rPr>
        <w:t xml:space="preserve"> </w:t>
      </w:r>
      <w:r w:rsidR="00997B33" w:rsidRPr="00997B33">
        <w:rPr>
          <w:rFonts w:ascii="Times New Roman" w:hAnsi="Times New Roman" w:cs="Times New Roman"/>
          <w:sz w:val="24"/>
        </w:rPr>
        <w:t>other academic duties,</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 xml:space="preserve">which may include designated </w:t>
      </w:r>
      <w:r w:rsidR="00997B33">
        <w:rPr>
          <w:rFonts w:ascii="Times New Roman" w:hAnsi="Times New Roman" w:cs="Times New Roman"/>
          <w:sz w:val="24"/>
        </w:rPr>
        <w:tab/>
      </w:r>
      <w:r w:rsidR="00997B33" w:rsidRPr="00997B33">
        <w:rPr>
          <w:rFonts w:ascii="Times New Roman" w:hAnsi="Times New Roman" w:cs="Times New Roman"/>
          <w:sz w:val="24"/>
        </w:rPr>
        <w:t>instruction, research, and other</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professional duties.</w:t>
      </w:r>
      <w:r w:rsidR="00997B33" w:rsidRPr="00997B33">
        <w:rPr>
          <w:rFonts w:ascii="Times New Roman" w:hAnsi="Times New Roman" w:cs="Times New Roman"/>
          <w:sz w:val="24"/>
          <w:vertAlign w:val="superscript"/>
        </w:rPr>
        <w:t>1</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 xml:space="preserve">Activity for pecuniary return that </w:t>
      </w:r>
      <w:r w:rsidR="00997B33">
        <w:rPr>
          <w:rFonts w:ascii="Times New Roman" w:hAnsi="Times New Roman" w:cs="Times New Roman"/>
          <w:sz w:val="24"/>
        </w:rPr>
        <w:tab/>
      </w:r>
      <w:r w:rsidR="00997B33" w:rsidRPr="00997B33">
        <w:rPr>
          <w:rFonts w:ascii="Times New Roman" w:hAnsi="Times New Roman" w:cs="Times New Roman"/>
          <w:sz w:val="24"/>
        </w:rPr>
        <w:t>interferes with one’s obligations to</w:t>
      </w:r>
      <w:r w:rsidR="00997B33" w:rsidRPr="00997B33">
        <w:rPr>
          <w:rFonts w:ascii="Times New Roman" w:hAnsi="Times New Roman" w:cs="Times New Roman"/>
          <w:spacing w:val="-57"/>
          <w:sz w:val="24"/>
        </w:rPr>
        <w:t xml:space="preserve"> </w:t>
      </w:r>
      <w:r w:rsidR="00997B33" w:rsidRPr="00997B33">
        <w:rPr>
          <w:rFonts w:ascii="Times New Roman" w:hAnsi="Times New Roman" w:cs="Times New Roman"/>
          <w:sz w:val="24"/>
        </w:rPr>
        <w:t>the</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institution</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should</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be</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based</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upon</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an</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understanding</w:t>
      </w:r>
      <w:r w:rsidR="00997B33" w:rsidRPr="00997B33">
        <w:rPr>
          <w:rFonts w:ascii="Times New Roman" w:hAnsi="Times New Roman" w:cs="Times New Roman"/>
          <w:spacing w:val="1"/>
          <w:sz w:val="24"/>
        </w:rPr>
        <w:t xml:space="preserve"> </w:t>
      </w:r>
      <w:r w:rsidR="00997B33">
        <w:rPr>
          <w:rFonts w:ascii="Times New Roman" w:hAnsi="Times New Roman" w:cs="Times New Roman"/>
          <w:spacing w:val="1"/>
          <w:sz w:val="24"/>
        </w:rPr>
        <w:tab/>
      </w:r>
      <w:r w:rsidR="00997B33" w:rsidRPr="00997B33">
        <w:rPr>
          <w:rFonts w:ascii="Times New Roman" w:hAnsi="Times New Roman" w:cs="Times New Roman"/>
          <w:sz w:val="24"/>
        </w:rPr>
        <w:t>reached</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before</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the</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work</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is</w:t>
      </w:r>
      <w:r w:rsidR="00997B33" w:rsidRPr="00997B33">
        <w:rPr>
          <w:rFonts w:ascii="Times New Roman" w:hAnsi="Times New Roman" w:cs="Times New Roman"/>
          <w:spacing w:val="1"/>
          <w:sz w:val="24"/>
        </w:rPr>
        <w:t xml:space="preserve"> </w:t>
      </w:r>
      <w:r w:rsidR="00997B33" w:rsidRPr="00997B33">
        <w:rPr>
          <w:rFonts w:ascii="Times New Roman" w:hAnsi="Times New Roman" w:cs="Times New Roman"/>
          <w:sz w:val="24"/>
        </w:rPr>
        <w:t>performed</w:t>
      </w:r>
      <w:r w:rsidR="00997B33" w:rsidRPr="00997B33">
        <w:rPr>
          <w:rFonts w:ascii="Times New Roman" w:hAnsi="Times New Roman" w:cs="Times New Roman"/>
          <w:strike/>
          <w:color w:val="FF0000"/>
          <w:sz w:val="24"/>
        </w:rPr>
        <w:t>,</w:t>
      </w:r>
      <w:r w:rsidR="00997B33">
        <w:rPr>
          <w:rFonts w:ascii="Times New Roman" w:hAnsi="Times New Roman" w:cs="Times New Roman"/>
          <w:sz w:val="24"/>
        </w:rPr>
        <w:t xml:space="preserve"> with the </w:t>
      </w:r>
      <w:r w:rsidR="00997B33" w:rsidRPr="00997B33">
        <w:rPr>
          <w:rFonts w:ascii="Times New Roman" w:hAnsi="Times New Roman" w:cs="Times New Roman"/>
          <w:color w:val="0070C0"/>
          <w:sz w:val="24"/>
          <w:u w:val="single"/>
        </w:rPr>
        <w:t>institution’s</w:t>
      </w:r>
      <w:r w:rsidR="00997B33">
        <w:rPr>
          <w:rFonts w:ascii="Times New Roman" w:hAnsi="Times New Roman" w:cs="Times New Roman"/>
          <w:color w:val="0070C0"/>
          <w:sz w:val="24"/>
        </w:rPr>
        <w:t xml:space="preserve"> </w:t>
      </w:r>
      <w:r w:rsidR="00997B33" w:rsidRPr="00997B33">
        <w:rPr>
          <w:rFonts w:ascii="Times New Roman" w:hAnsi="Times New Roman" w:cs="Times New Roman"/>
          <w:strike/>
          <w:color w:val="FF0000"/>
          <w:sz w:val="24"/>
        </w:rPr>
        <w:t xml:space="preserve">authorities of the </w:t>
      </w:r>
      <w:r w:rsidR="00997B33">
        <w:rPr>
          <w:rFonts w:ascii="Times New Roman" w:hAnsi="Times New Roman" w:cs="Times New Roman"/>
          <w:strike/>
          <w:color w:val="FF0000"/>
          <w:sz w:val="24"/>
        </w:rPr>
        <w:t xml:space="preserve"> </w:t>
      </w:r>
      <w:r w:rsidR="00997B33" w:rsidRPr="00997B33">
        <w:rPr>
          <w:rFonts w:ascii="Times New Roman" w:hAnsi="Times New Roman" w:cs="Times New Roman"/>
          <w:strike/>
          <w:color w:val="FF0000"/>
          <w:sz w:val="24"/>
        </w:rPr>
        <w:t>institution</w:t>
      </w:r>
      <w:r w:rsidR="00997B33">
        <w:rPr>
          <w:rFonts w:ascii="Times New Roman" w:hAnsi="Times New Roman" w:cs="Times New Roman"/>
          <w:sz w:val="24"/>
        </w:rPr>
        <w:t xml:space="preserve">. </w:t>
      </w:r>
      <w:r w:rsidR="00997B33">
        <w:rPr>
          <w:rFonts w:ascii="Times New Roman" w:hAnsi="Times New Roman" w:cs="Times New Roman"/>
          <w:sz w:val="24"/>
        </w:rPr>
        <w:tab/>
      </w:r>
      <w:r w:rsidR="00997B33" w:rsidRPr="00997B33">
        <w:rPr>
          <w:rFonts w:ascii="Times New Roman" w:hAnsi="Times New Roman" w:cs="Times New Roman"/>
          <w:sz w:val="24"/>
        </w:rPr>
        <w:t>Further, each faculty member is</w:t>
      </w:r>
      <w:r w:rsidR="00997B33">
        <w:rPr>
          <w:rFonts w:ascii="Times New Roman" w:hAnsi="Times New Roman" w:cs="Times New Roman"/>
          <w:sz w:val="24"/>
        </w:rPr>
        <w:t xml:space="preserve"> </w:t>
      </w:r>
      <w:r w:rsidR="00997B33" w:rsidRPr="00997B33">
        <w:rPr>
          <w:rFonts w:ascii="Times New Roman" w:hAnsi="Times New Roman" w:cs="Times New Roman"/>
          <w:strike/>
          <w:color w:val="FF0000"/>
          <w:sz w:val="24"/>
        </w:rPr>
        <w:t>entitled</w:t>
      </w:r>
      <w:r w:rsidR="00997B33">
        <w:rPr>
          <w:rFonts w:ascii="Times New Roman" w:hAnsi="Times New Roman" w:cs="Times New Roman"/>
          <w:sz w:val="24"/>
        </w:rPr>
        <w:t xml:space="preserve"> </w:t>
      </w:r>
      <w:r w:rsidR="00997B33" w:rsidRPr="00997B33">
        <w:rPr>
          <w:rFonts w:ascii="Times New Roman" w:hAnsi="Times New Roman" w:cs="Times New Roman"/>
          <w:color w:val="0070C0"/>
          <w:sz w:val="24"/>
          <w:u w:val="single"/>
        </w:rPr>
        <w:t>free</w:t>
      </w:r>
      <w:r w:rsidR="00997B33">
        <w:rPr>
          <w:rFonts w:ascii="Times New Roman" w:hAnsi="Times New Roman" w:cs="Times New Roman"/>
          <w:sz w:val="24"/>
        </w:rPr>
        <w:t xml:space="preserve"> to </w:t>
      </w:r>
      <w:r w:rsidR="00997B33" w:rsidRPr="00997B33">
        <w:rPr>
          <w:rFonts w:ascii="Times New Roman" w:hAnsi="Times New Roman" w:cs="Times New Roman"/>
          <w:strike/>
          <w:color w:val="FF0000"/>
          <w:sz w:val="24"/>
        </w:rPr>
        <w:t xml:space="preserve">freedom in the </w:t>
      </w:r>
      <w:r w:rsidR="00997B33" w:rsidRPr="009539A2">
        <w:rPr>
          <w:rFonts w:ascii="Times New Roman" w:hAnsi="Times New Roman" w:cs="Times New Roman"/>
          <w:strike/>
          <w:color w:val="FF0000"/>
          <w:sz w:val="24"/>
        </w:rPr>
        <w:t xml:space="preserve">classroom </w:t>
      </w:r>
      <w:r w:rsidR="00997B33" w:rsidRPr="00997B33">
        <w:rPr>
          <w:rFonts w:ascii="Times New Roman" w:hAnsi="Times New Roman" w:cs="Times New Roman"/>
          <w:strike/>
          <w:color w:val="FF0000"/>
          <w:sz w:val="24"/>
        </w:rPr>
        <w:t>in discussing</w:t>
      </w:r>
      <w:r w:rsidR="00997B33">
        <w:rPr>
          <w:rFonts w:ascii="Times New Roman" w:hAnsi="Times New Roman" w:cs="Times New Roman"/>
          <w:sz w:val="24"/>
        </w:rPr>
        <w:t xml:space="preserve"> </w:t>
      </w:r>
      <w:r w:rsidR="00997B33">
        <w:rPr>
          <w:rFonts w:ascii="Times New Roman" w:hAnsi="Times New Roman" w:cs="Times New Roman"/>
          <w:sz w:val="24"/>
        </w:rPr>
        <w:tab/>
      </w:r>
      <w:r w:rsidR="00997B33" w:rsidRPr="00997B33">
        <w:rPr>
          <w:rFonts w:ascii="Times New Roman" w:hAnsi="Times New Roman" w:cs="Times New Roman"/>
          <w:color w:val="0070C0"/>
          <w:sz w:val="24"/>
          <w:u w:val="single"/>
        </w:rPr>
        <w:t>discuss</w:t>
      </w:r>
      <w:r w:rsidR="00997B33">
        <w:rPr>
          <w:rFonts w:ascii="Times New Roman" w:hAnsi="Times New Roman" w:cs="Times New Roman"/>
          <w:sz w:val="24"/>
        </w:rPr>
        <w:t xml:space="preserve"> the subject taught </w:t>
      </w:r>
      <w:r w:rsidR="00997B33" w:rsidRPr="00997B33">
        <w:rPr>
          <w:rFonts w:ascii="Times New Roman" w:hAnsi="Times New Roman" w:cs="Times New Roman"/>
          <w:color w:val="0070C0"/>
          <w:sz w:val="24"/>
          <w:u w:val="single"/>
        </w:rPr>
        <w:t>in the classroom</w:t>
      </w:r>
      <w:r w:rsidR="00997B33">
        <w:rPr>
          <w:rFonts w:ascii="Times New Roman" w:hAnsi="Times New Roman" w:cs="Times New Roman"/>
          <w:sz w:val="24"/>
        </w:rPr>
        <w:t xml:space="preserve">. In addition, </w:t>
      </w:r>
      <w:r w:rsidR="00997B33" w:rsidRPr="00997B33">
        <w:rPr>
          <w:rFonts w:ascii="Times New Roman" w:hAnsi="Times New Roman" w:cs="Times New Roman"/>
          <w:strike/>
          <w:color w:val="FF0000"/>
          <w:sz w:val="24"/>
        </w:rPr>
        <w:t>when</w:t>
      </w:r>
      <w:r w:rsidR="009539A2">
        <w:rPr>
          <w:rFonts w:ascii="Times New Roman" w:hAnsi="Times New Roman" w:cs="Times New Roman"/>
          <w:sz w:val="24"/>
        </w:rPr>
        <w:t xml:space="preserve"> faculty </w:t>
      </w:r>
      <w:r w:rsidR="009539A2">
        <w:rPr>
          <w:rFonts w:ascii="Times New Roman" w:hAnsi="Times New Roman" w:cs="Times New Roman"/>
          <w:color w:val="0070C0"/>
          <w:sz w:val="24"/>
          <w:u w:val="single"/>
        </w:rPr>
        <w:t xml:space="preserve">members shall be </w:t>
      </w:r>
      <w:r w:rsidR="009539A2">
        <w:rPr>
          <w:rFonts w:ascii="Times New Roman" w:hAnsi="Times New Roman" w:cs="Times New Roman"/>
          <w:color w:val="0070C0"/>
          <w:sz w:val="24"/>
        </w:rPr>
        <w:tab/>
      </w:r>
      <w:r w:rsidR="009539A2">
        <w:rPr>
          <w:rFonts w:ascii="Times New Roman" w:hAnsi="Times New Roman" w:cs="Times New Roman"/>
          <w:color w:val="0070C0"/>
          <w:sz w:val="24"/>
          <w:u w:val="single"/>
        </w:rPr>
        <w:t xml:space="preserve">free from institutional censorship or discipline when they speak or write as citizens </w:t>
      </w:r>
      <w:r w:rsidR="009539A2">
        <w:rPr>
          <w:rFonts w:ascii="Times New Roman" w:hAnsi="Times New Roman" w:cs="Times New Roman"/>
          <w:color w:val="0070C0"/>
          <w:sz w:val="24"/>
        </w:rPr>
        <w:tab/>
      </w:r>
      <w:r w:rsidR="009539A2">
        <w:rPr>
          <w:rFonts w:ascii="Times New Roman" w:hAnsi="Times New Roman" w:cs="Times New Roman"/>
          <w:color w:val="0070C0"/>
          <w:sz w:val="24"/>
          <w:u w:val="single"/>
        </w:rPr>
        <w:t>outside the institutions.</w:t>
      </w:r>
    </w:p>
    <w:p w14:paraId="5E3B8A27" w14:textId="5F20ECEE" w:rsidR="009539A2" w:rsidRDefault="009539A2" w:rsidP="00EF21F5">
      <w:pPr>
        <w:rPr>
          <w:rFonts w:ascii="Times New Roman" w:hAnsi="Times New Roman" w:cs="Times New Roman"/>
          <w:color w:val="FF0000"/>
          <w:sz w:val="24"/>
        </w:rPr>
      </w:pPr>
      <w:r>
        <w:rPr>
          <w:rFonts w:ascii="Times New Roman" w:hAnsi="Times New Roman" w:cs="Times New Roman"/>
          <w:strike/>
          <w:color w:val="FF0000"/>
          <w:sz w:val="24"/>
        </w:rPr>
        <w:lastRenderedPageBreak/>
        <w:t>Members speak or write as citizens outside the institution, they shall be free from institutional censorship or discipline.</w:t>
      </w:r>
    </w:p>
    <w:p w14:paraId="40DC30B4" w14:textId="7C190AEA" w:rsidR="009539A2" w:rsidRPr="005A3BD5" w:rsidRDefault="00772C5B" w:rsidP="00EF21F5">
      <w:pPr>
        <w:rPr>
          <w:rFonts w:ascii="Times New Roman" w:hAnsi="Times New Roman" w:cs="Times New Roman"/>
          <w:sz w:val="24"/>
        </w:rPr>
      </w:pPr>
      <w:r>
        <w:rPr>
          <w:strike/>
          <w:color w:val="FF0000"/>
          <w:sz w:val="24"/>
        </w:rPr>
        <w:t>2.3</w:t>
      </w:r>
      <w:r>
        <w:rPr>
          <w:sz w:val="24"/>
        </w:rPr>
        <w:t xml:space="preserve"> </w:t>
      </w:r>
      <w:r>
        <w:rPr>
          <w:color w:val="0070C0"/>
          <w:sz w:val="24"/>
          <w:u w:val="single"/>
        </w:rPr>
        <w:t>2.2</w:t>
      </w:r>
      <w:r w:rsidR="009539A2">
        <w:rPr>
          <w:sz w:val="24"/>
        </w:rPr>
        <w:tab/>
      </w:r>
      <w:r w:rsidR="009539A2" w:rsidRPr="00772C5B">
        <w:rPr>
          <w:rFonts w:ascii="Times New Roman" w:hAnsi="Times New Roman" w:cs="Times New Roman"/>
          <w:sz w:val="24"/>
        </w:rPr>
        <w:t>The concept of academic freedom is accompanied by an equally important concept of</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pacing w:val="1"/>
          <w:sz w:val="24"/>
        </w:rPr>
        <w:tab/>
      </w:r>
      <w:r w:rsidR="009539A2" w:rsidRPr="00772C5B">
        <w:rPr>
          <w:rFonts w:ascii="Times New Roman" w:hAnsi="Times New Roman" w:cs="Times New Roman"/>
          <w:sz w:val="24"/>
        </w:rPr>
        <w:t>academic responsibility.</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The faculty member at BridgeValley is a citizen, a member of a</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pacing w:val="1"/>
          <w:sz w:val="24"/>
        </w:rPr>
        <w:tab/>
      </w:r>
      <w:r w:rsidR="009539A2" w:rsidRPr="00772C5B">
        <w:rPr>
          <w:rFonts w:ascii="Times New Roman" w:hAnsi="Times New Roman" w:cs="Times New Roman"/>
          <w:sz w:val="24"/>
        </w:rPr>
        <w:t>learned profession, and a representative of an educational institution.</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As such, a faculty</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pacing w:val="1"/>
          <w:sz w:val="24"/>
        </w:rPr>
        <w:tab/>
      </w:r>
      <w:r w:rsidR="009539A2" w:rsidRPr="00772C5B">
        <w:rPr>
          <w:rFonts w:ascii="Times New Roman" w:hAnsi="Times New Roman" w:cs="Times New Roman"/>
          <w:sz w:val="24"/>
        </w:rPr>
        <w:t>member,</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together</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with</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all</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other</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members</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of</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the</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academic</w:t>
      </w:r>
      <w:r w:rsidR="009539A2" w:rsidRPr="00772C5B">
        <w:rPr>
          <w:rFonts w:ascii="Times New Roman" w:hAnsi="Times New Roman" w:cs="Times New Roman"/>
          <w:spacing w:val="1"/>
          <w:sz w:val="24"/>
        </w:rPr>
        <w:t xml:space="preserve"> </w:t>
      </w:r>
      <w:r w:rsidR="009539A2" w:rsidRPr="00772C5B">
        <w:rPr>
          <w:rFonts w:ascii="Times New Roman" w:hAnsi="Times New Roman" w:cs="Times New Roman"/>
          <w:sz w:val="24"/>
        </w:rPr>
        <w:t>community,</w:t>
      </w:r>
      <w:r w:rsidRPr="00772C5B">
        <w:rPr>
          <w:rFonts w:ascii="Times New Roman" w:hAnsi="Times New Roman" w:cs="Times New Roman"/>
          <w:sz w:val="24"/>
        </w:rPr>
        <w:t xml:space="preserve"> </w:t>
      </w:r>
      <w:r w:rsidRPr="00772C5B">
        <w:rPr>
          <w:rFonts w:ascii="Times New Roman" w:hAnsi="Times New Roman" w:cs="Times New Roman"/>
          <w:strike/>
          <w:color w:val="FF0000"/>
          <w:sz w:val="24"/>
        </w:rPr>
        <w:t>has the</w:t>
      </w:r>
      <w:r w:rsidRPr="00772C5B">
        <w:rPr>
          <w:rFonts w:ascii="Times New Roman" w:hAnsi="Times New Roman" w:cs="Times New Roman"/>
          <w:sz w:val="24"/>
        </w:rPr>
        <w:t xml:space="preserve"> </w:t>
      </w:r>
      <w:r w:rsidRPr="00772C5B">
        <w:rPr>
          <w:rFonts w:ascii="Times New Roman" w:hAnsi="Times New Roman" w:cs="Times New Roman"/>
          <w:color w:val="0070C0"/>
          <w:sz w:val="24"/>
          <w:u w:val="single"/>
        </w:rPr>
        <w:t>is</w:t>
      </w:r>
      <w:r w:rsidRPr="00772C5B">
        <w:rPr>
          <w:rFonts w:ascii="Times New Roman" w:hAnsi="Times New Roman" w:cs="Times New Roman"/>
          <w:sz w:val="24"/>
        </w:rPr>
        <w:t xml:space="preserve"> </w:t>
      </w:r>
      <w:r w:rsidRPr="00772C5B">
        <w:rPr>
          <w:rFonts w:ascii="Times New Roman" w:hAnsi="Times New Roman" w:cs="Times New Roman"/>
          <w:sz w:val="24"/>
        </w:rPr>
        <w:tab/>
      </w:r>
      <w:r w:rsidRPr="00772C5B">
        <w:rPr>
          <w:rFonts w:ascii="Times New Roman" w:hAnsi="Times New Roman" w:cs="Times New Roman"/>
          <w:color w:val="4472C4" w:themeColor="accent1"/>
          <w:sz w:val="24"/>
          <w:u w:val="single"/>
        </w:rPr>
        <w:t>responsible</w:t>
      </w:r>
      <w:r w:rsidRPr="00772C5B">
        <w:rPr>
          <w:rFonts w:ascii="Times New Roman" w:hAnsi="Times New Roman" w:cs="Times New Roman"/>
          <w:sz w:val="24"/>
        </w:rPr>
        <w:t xml:space="preserve"> </w:t>
      </w:r>
      <w:r w:rsidRPr="00772C5B">
        <w:rPr>
          <w:rFonts w:ascii="Times New Roman" w:hAnsi="Times New Roman" w:cs="Times New Roman"/>
          <w:strike/>
          <w:color w:val="FF0000"/>
          <w:sz w:val="24"/>
        </w:rPr>
        <w:t>responsibility</w:t>
      </w:r>
      <w:r w:rsidRPr="00772C5B">
        <w:rPr>
          <w:rFonts w:ascii="Times New Roman" w:hAnsi="Times New Roman" w:cs="Times New Roman"/>
          <w:sz w:val="24"/>
        </w:rPr>
        <w:t xml:space="preserve"> </w:t>
      </w:r>
      <w:r w:rsidRPr="00772C5B">
        <w:rPr>
          <w:rFonts w:ascii="Times New Roman" w:hAnsi="Times New Roman" w:cs="Times New Roman"/>
          <w:color w:val="4472C4" w:themeColor="accent1"/>
          <w:sz w:val="24"/>
          <w:u w:val="single"/>
        </w:rPr>
        <w:t>for</w:t>
      </w:r>
      <w:r w:rsidRPr="00772C5B">
        <w:rPr>
          <w:rFonts w:ascii="Times New Roman" w:hAnsi="Times New Roman" w:cs="Times New Roman"/>
          <w:color w:val="4472C4" w:themeColor="accent1"/>
          <w:sz w:val="24"/>
        </w:rPr>
        <w:t xml:space="preserve"> </w:t>
      </w:r>
      <w:r w:rsidRPr="00772C5B">
        <w:rPr>
          <w:rFonts w:ascii="Times New Roman" w:hAnsi="Times New Roman" w:cs="Times New Roman"/>
          <w:strike/>
          <w:color w:val="FF0000"/>
          <w:sz w:val="24"/>
        </w:rPr>
        <w:t>of</w:t>
      </w:r>
      <w:r w:rsidRPr="00772C5B">
        <w:rPr>
          <w:rFonts w:ascii="Times New Roman" w:hAnsi="Times New Roman" w:cs="Times New Roman"/>
          <w:sz w:val="24"/>
        </w:rPr>
        <w:t xml:space="preserve"> contributing </w:t>
      </w:r>
      <w:r w:rsidRPr="00772C5B">
        <w:rPr>
          <w:rFonts w:ascii="Times New Roman" w:hAnsi="Times New Roman" w:cs="Times New Roman"/>
          <w:spacing w:val="-57"/>
          <w:sz w:val="24"/>
        </w:rPr>
        <w:t xml:space="preserve"> </w:t>
      </w:r>
      <w:r w:rsidRPr="00772C5B">
        <w:rPr>
          <w:rFonts w:ascii="Times New Roman" w:hAnsi="Times New Roman" w:cs="Times New Roman"/>
          <w:sz w:val="24"/>
        </w:rPr>
        <w:t xml:space="preserve">to institutional, campus, and departmental </w:t>
      </w:r>
      <w:r w:rsidRPr="00772C5B">
        <w:rPr>
          <w:rFonts w:ascii="Times New Roman" w:hAnsi="Times New Roman" w:cs="Times New Roman"/>
          <w:sz w:val="24"/>
        </w:rPr>
        <w:tab/>
        <w:t>missions in teaching, research, and service, as</w:t>
      </w:r>
      <w:r w:rsidRPr="00772C5B">
        <w:rPr>
          <w:rFonts w:ascii="Times New Roman" w:hAnsi="Times New Roman" w:cs="Times New Roman"/>
          <w:spacing w:val="1"/>
          <w:sz w:val="24"/>
        </w:rPr>
        <w:t xml:space="preserve"> </w:t>
      </w:r>
      <w:r w:rsidRPr="00772C5B">
        <w:rPr>
          <w:rFonts w:ascii="Times New Roman" w:hAnsi="Times New Roman" w:cs="Times New Roman"/>
          <w:sz w:val="24"/>
        </w:rPr>
        <w:t>defined by institutional policy.</w:t>
      </w:r>
      <w:r w:rsidRPr="00772C5B">
        <w:rPr>
          <w:rFonts w:ascii="Times New Roman" w:hAnsi="Times New Roman" w:cs="Times New Roman"/>
          <w:spacing w:val="1"/>
          <w:sz w:val="24"/>
        </w:rPr>
        <w:t xml:space="preserve"> </w:t>
      </w:r>
      <w:r w:rsidRPr="00772C5B">
        <w:rPr>
          <w:rFonts w:ascii="Times New Roman" w:hAnsi="Times New Roman" w:cs="Times New Roman"/>
          <w:sz w:val="24"/>
        </w:rPr>
        <w:t xml:space="preserve">The faculty </w:t>
      </w:r>
      <w:r w:rsidRPr="00772C5B">
        <w:rPr>
          <w:rFonts w:ascii="Times New Roman" w:hAnsi="Times New Roman" w:cs="Times New Roman"/>
          <w:sz w:val="24"/>
        </w:rPr>
        <w:tab/>
        <w:t>member is</w:t>
      </w:r>
      <w:r>
        <w:rPr>
          <w:rFonts w:ascii="Times New Roman" w:hAnsi="Times New Roman" w:cs="Times New Roman"/>
          <w:sz w:val="24"/>
        </w:rPr>
        <w:t xml:space="preserve"> </w:t>
      </w:r>
      <w:r w:rsidRPr="00772C5B">
        <w:rPr>
          <w:rFonts w:ascii="Times New Roman" w:hAnsi="Times New Roman" w:cs="Times New Roman"/>
          <w:color w:val="4472C4" w:themeColor="accent1"/>
          <w:sz w:val="24"/>
          <w:u w:val="single"/>
        </w:rPr>
        <w:t>also</w:t>
      </w:r>
      <w:r>
        <w:rPr>
          <w:rFonts w:ascii="Times New Roman" w:hAnsi="Times New Roman" w:cs="Times New Roman"/>
          <w:sz w:val="24"/>
        </w:rPr>
        <w:t xml:space="preserve"> responsible </w:t>
      </w:r>
      <w:r w:rsidRPr="00772C5B">
        <w:rPr>
          <w:rFonts w:ascii="Times New Roman" w:hAnsi="Times New Roman" w:cs="Times New Roman"/>
          <w:strike/>
          <w:color w:val="FF0000"/>
          <w:sz w:val="24"/>
        </w:rPr>
        <w:t>also</w:t>
      </w:r>
      <w:r>
        <w:rPr>
          <w:rFonts w:ascii="Times New Roman" w:hAnsi="Times New Roman" w:cs="Times New Roman"/>
          <w:sz w:val="24"/>
        </w:rPr>
        <w:t xml:space="preserve"> </w:t>
      </w:r>
      <w:r w:rsidRPr="00772C5B">
        <w:rPr>
          <w:rFonts w:ascii="Times New Roman" w:eastAsia="Times New Roman" w:hAnsi="Times New Roman" w:cs="Times New Roman"/>
          <w:sz w:val="24"/>
        </w:rPr>
        <w:t>as a teacher for</w:t>
      </w:r>
      <w:r w:rsidRPr="00772C5B">
        <w:rPr>
          <w:rFonts w:ascii="Times New Roman" w:eastAsia="Times New Roman" w:hAnsi="Times New Roman" w:cs="Times New Roman"/>
          <w:spacing w:val="1"/>
          <w:sz w:val="24"/>
        </w:rPr>
        <w:t xml:space="preserve"> </w:t>
      </w:r>
      <w:r w:rsidRPr="00772C5B">
        <w:rPr>
          <w:rFonts w:ascii="Times New Roman" w:eastAsia="Times New Roman" w:hAnsi="Times New Roman" w:cs="Times New Roman"/>
          <w:sz w:val="24"/>
        </w:rPr>
        <w:t xml:space="preserve">striving to speak with accuracy and with </w:t>
      </w:r>
      <w:r>
        <w:rPr>
          <w:rFonts w:ascii="Times New Roman" w:eastAsia="Times New Roman" w:hAnsi="Times New Roman" w:cs="Times New Roman"/>
          <w:sz w:val="24"/>
        </w:rPr>
        <w:tab/>
      </w:r>
      <w:r w:rsidRPr="00772C5B">
        <w:rPr>
          <w:rFonts w:ascii="Times New Roman" w:eastAsia="Times New Roman" w:hAnsi="Times New Roman" w:cs="Times New Roman"/>
          <w:sz w:val="24"/>
        </w:rPr>
        <w:t>respect for the similar rights and responsibilities</w:t>
      </w:r>
      <w:r w:rsidRPr="00772C5B">
        <w:rPr>
          <w:rFonts w:ascii="Times New Roman" w:eastAsia="Times New Roman" w:hAnsi="Times New Roman" w:cs="Times New Roman"/>
          <w:spacing w:val="1"/>
          <w:sz w:val="24"/>
        </w:rPr>
        <w:t xml:space="preserve"> </w:t>
      </w:r>
      <w:r w:rsidRPr="00772C5B">
        <w:rPr>
          <w:rFonts w:ascii="Times New Roman" w:eastAsia="Times New Roman" w:hAnsi="Times New Roman" w:cs="Times New Roman"/>
          <w:sz w:val="24"/>
        </w:rPr>
        <w:t>of others.</w:t>
      </w:r>
      <w:r w:rsidRPr="00772C5B">
        <w:rPr>
          <w:rFonts w:ascii="Times New Roman" w:eastAsia="Times New Roman" w:hAnsi="Times New Roman" w:cs="Times New Roman"/>
          <w:spacing w:val="1"/>
          <w:sz w:val="24"/>
        </w:rPr>
        <w:t xml:space="preserve"> </w:t>
      </w:r>
      <w:r w:rsidRPr="00772C5B">
        <w:rPr>
          <w:rFonts w:ascii="Times New Roman" w:eastAsia="Times New Roman" w:hAnsi="Times New Roman" w:cs="Times New Roman"/>
          <w:sz w:val="24"/>
        </w:rPr>
        <w:t xml:space="preserve">In speaking only as an </w:t>
      </w:r>
      <w:r>
        <w:rPr>
          <w:rFonts w:ascii="Times New Roman" w:eastAsia="Times New Roman" w:hAnsi="Times New Roman" w:cs="Times New Roman"/>
          <w:sz w:val="24"/>
        </w:rPr>
        <w:tab/>
      </w:r>
      <w:r w:rsidRPr="00772C5B">
        <w:rPr>
          <w:rFonts w:ascii="Times New Roman" w:eastAsia="Times New Roman" w:hAnsi="Times New Roman" w:cs="Times New Roman"/>
          <w:sz w:val="24"/>
        </w:rPr>
        <w:t>individual or for a limited group, the faculty member</w:t>
      </w:r>
      <w:r w:rsidRPr="00772C5B">
        <w:rPr>
          <w:rFonts w:ascii="Times New Roman" w:eastAsia="Times New Roman" w:hAnsi="Times New Roman" w:cs="Times New Roman"/>
          <w:spacing w:val="1"/>
          <w:sz w:val="24"/>
        </w:rPr>
        <w:t xml:space="preserve"> </w:t>
      </w:r>
      <w:r w:rsidRPr="00772C5B">
        <w:rPr>
          <w:rFonts w:ascii="Times New Roman" w:eastAsia="Times New Roman" w:hAnsi="Times New Roman" w:cs="Times New Roman"/>
          <w:sz w:val="24"/>
        </w:rPr>
        <w:t xml:space="preserve">should not imply or claim to be a </w:t>
      </w:r>
      <w:r>
        <w:rPr>
          <w:rFonts w:ascii="Times New Roman" w:eastAsia="Times New Roman" w:hAnsi="Times New Roman" w:cs="Times New Roman"/>
          <w:sz w:val="24"/>
        </w:rPr>
        <w:tab/>
      </w:r>
      <w:r w:rsidRPr="00772C5B">
        <w:rPr>
          <w:rFonts w:ascii="Times New Roman" w:eastAsia="Times New Roman" w:hAnsi="Times New Roman" w:cs="Times New Roman"/>
          <w:sz w:val="24"/>
        </w:rPr>
        <w:t>spokesperson for the institution in which he or she holds</w:t>
      </w:r>
      <w:r w:rsidRPr="00772C5B">
        <w:rPr>
          <w:rFonts w:ascii="Times New Roman" w:eastAsia="Times New Roman" w:hAnsi="Times New Roman" w:cs="Times New Roman"/>
          <w:spacing w:val="-57"/>
          <w:sz w:val="24"/>
        </w:rPr>
        <w:t xml:space="preserve"> </w:t>
      </w:r>
      <w:r w:rsidRPr="00772C5B">
        <w:rPr>
          <w:rFonts w:ascii="Times New Roman" w:eastAsia="Times New Roman" w:hAnsi="Times New Roman" w:cs="Times New Roman"/>
          <w:sz w:val="24"/>
        </w:rPr>
        <w:t>an</w:t>
      </w:r>
      <w:r w:rsidRPr="00772C5B">
        <w:rPr>
          <w:rFonts w:ascii="Times New Roman" w:eastAsia="Times New Roman" w:hAnsi="Times New Roman" w:cs="Times New Roman"/>
          <w:spacing w:val="-1"/>
          <w:sz w:val="24"/>
        </w:rPr>
        <w:t xml:space="preserve"> </w:t>
      </w:r>
      <w:r w:rsidRPr="00772C5B">
        <w:rPr>
          <w:rFonts w:ascii="Times New Roman" w:eastAsia="Times New Roman" w:hAnsi="Times New Roman" w:cs="Times New Roman"/>
          <w:sz w:val="24"/>
        </w:rPr>
        <w:t>appointment.</w:t>
      </w:r>
    </w:p>
    <w:p w14:paraId="7701C32F" w14:textId="353AB2A2" w:rsidR="00EF21F5" w:rsidRDefault="00772C5B" w:rsidP="00EF21F5">
      <w:pPr>
        <w:rPr>
          <w:rFonts w:ascii="Times New Roman" w:hAnsi="Times New Roman" w:cs="Times New Roman"/>
          <w:sz w:val="24"/>
        </w:rPr>
      </w:pPr>
      <w:r>
        <w:rPr>
          <w:rFonts w:ascii="Times New Roman" w:hAnsi="Times New Roman" w:cs="Times New Roman"/>
          <w:strike/>
          <w:color w:val="FF0000"/>
        </w:rPr>
        <w:t>2.4</w:t>
      </w:r>
      <w:r>
        <w:rPr>
          <w:rFonts w:ascii="Times New Roman" w:hAnsi="Times New Roman" w:cs="Times New Roman"/>
          <w:color w:val="FF0000"/>
        </w:rPr>
        <w:t xml:space="preserve"> </w:t>
      </w:r>
      <w:r>
        <w:rPr>
          <w:rFonts w:ascii="Times New Roman" w:hAnsi="Times New Roman" w:cs="Times New Roman"/>
          <w:color w:val="4472C4" w:themeColor="accent1"/>
          <w:u w:val="single"/>
        </w:rPr>
        <w:t>2.3</w:t>
      </w:r>
      <w:r>
        <w:rPr>
          <w:rFonts w:ascii="Times New Roman" w:hAnsi="Times New Roman" w:cs="Times New Roman"/>
          <w:color w:val="4472C4" w:themeColor="accent1"/>
        </w:rPr>
        <w:t xml:space="preserve"> </w:t>
      </w:r>
      <w:r w:rsidRPr="00496F99">
        <w:rPr>
          <w:rFonts w:ascii="Times New Roman" w:hAnsi="Times New Roman" w:cs="Times New Roman"/>
          <w:strike/>
          <w:color w:val="FF0000"/>
        </w:rPr>
        <w:t>In addition to meeting the primary responsibilities of addressing institutional missions in teaching</w:t>
      </w:r>
      <w:r w:rsidR="00496F99" w:rsidRPr="00496F99">
        <w:rPr>
          <w:rFonts w:ascii="Times New Roman" w:hAnsi="Times New Roman" w:cs="Times New Roman"/>
          <w:strike/>
          <w:color w:val="FF0000"/>
        </w:rPr>
        <w:t xml:space="preserve">, </w:t>
      </w:r>
      <w:r w:rsidR="00496F99" w:rsidRPr="00496F99">
        <w:rPr>
          <w:rFonts w:ascii="Times New Roman" w:hAnsi="Times New Roman" w:cs="Times New Roman"/>
          <w:color w:val="FF0000"/>
        </w:rPr>
        <w:tab/>
      </w:r>
      <w:r w:rsidR="00496F99" w:rsidRPr="00496F99">
        <w:rPr>
          <w:rFonts w:ascii="Times New Roman" w:hAnsi="Times New Roman" w:cs="Times New Roman"/>
          <w:strike/>
          <w:color w:val="FF0000"/>
        </w:rPr>
        <w:t>research, and service according to one’s campus,</w:t>
      </w:r>
      <w:r w:rsidR="00496F99" w:rsidRPr="00496F99">
        <w:rPr>
          <w:rFonts w:ascii="Times New Roman" w:hAnsi="Times New Roman" w:cs="Times New Roman"/>
          <w:color w:val="FF0000"/>
        </w:rPr>
        <w:t xml:space="preserve"> </w:t>
      </w:r>
      <w:r w:rsidR="00496F99" w:rsidRPr="00496F99">
        <w:rPr>
          <w:rFonts w:ascii="Times New Roman" w:hAnsi="Times New Roman" w:cs="Times New Roman"/>
          <w:color w:val="4472C4" w:themeColor="accent1"/>
          <w:u w:val="single"/>
        </w:rPr>
        <w:t>All</w:t>
      </w:r>
      <w:r w:rsidR="00496F99" w:rsidRPr="00496F99">
        <w:rPr>
          <w:rFonts w:ascii="Times New Roman" w:hAnsi="Times New Roman" w:cs="Times New Roman"/>
        </w:rPr>
        <w:t xml:space="preserve"> faculty </w:t>
      </w:r>
      <w:r w:rsidR="00496F99" w:rsidRPr="00496F99">
        <w:rPr>
          <w:rFonts w:ascii="Times New Roman" w:hAnsi="Times New Roman" w:cs="Times New Roman"/>
          <w:strike/>
          <w:color w:val="FF0000"/>
        </w:rPr>
        <w:t>have an</w:t>
      </w:r>
      <w:r w:rsidR="00496F99" w:rsidRPr="00496F99">
        <w:rPr>
          <w:rFonts w:ascii="Times New Roman" w:hAnsi="Times New Roman" w:cs="Times New Roman"/>
          <w:color w:val="FF0000"/>
        </w:rPr>
        <w:t xml:space="preserve"> </w:t>
      </w:r>
      <w:r w:rsidR="00496F99" w:rsidRPr="00496F99">
        <w:rPr>
          <w:rFonts w:ascii="Times New Roman" w:hAnsi="Times New Roman" w:cs="Times New Roman"/>
          <w:color w:val="4472C4" w:themeColor="accent1"/>
          <w:u w:val="single"/>
        </w:rPr>
        <w:t>are obligated</w:t>
      </w:r>
      <w:r w:rsidR="00496F99" w:rsidRPr="00496F99">
        <w:rPr>
          <w:rFonts w:ascii="Times New Roman" w:hAnsi="Times New Roman" w:cs="Times New Roman"/>
          <w:color w:val="4472C4" w:themeColor="accent1"/>
        </w:rPr>
        <w:t xml:space="preserve"> </w:t>
      </w:r>
      <w:r w:rsidR="00496F99" w:rsidRPr="00496F99">
        <w:rPr>
          <w:rFonts w:ascii="Times New Roman" w:hAnsi="Times New Roman" w:cs="Times New Roman"/>
          <w:strike/>
          <w:color w:val="FF0000"/>
        </w:rPr>
        <w:t>obligation</w:t>
      </w:r>
      <w:r w:rsidR="00496F99" w:rsidRPr="00496F99">
        <w:rPr>
          <w:rFonts w:ascii="Times New Roman" w:hAnsi="Times New Roman" w:cs="Times New Roman"/>
        </w:rPr>
        <w:t xml:space="preserve"> to </w:t>
      </w:r>
      <w:r w:rsidR="00496F99" w:rsidRPr="00496F99">
        <w:rPr>
          <w:rFonts w:ascii="Times New Roman" w:hAnsi="Times New Roman" w:cs="Times New Roman"/>
        </w:rPr>
        <w:tab/>
        <w:t xml:space="preserve">foster </w:t>
      </w:r>
      <w:r w:rsidR="00496F99" w:rsidRPr="00496F99">
        <w:rPr>
          <w:rFonts w:ascii="Times New Roman" w:hAnsi="Times New Roman" w:cs="Times New Roman"/>
          <w:strike/>
          <w:color w:val="FF0000"/>
        </w:rPr>
        <w:t>the</w:t>
      </w:r>
      <w:r w:rsidR="00496F99" w:rsidRPr="00496F99">
        <w:rPr>
          <w:rFonts w:ascii="Times New Roman" w:hAnsi="Times New Roman" w:cs="Times New Roman"/>
          <w:color w:val="FF0000"/>
        </w:rPr>
        <w:t xml:space="preserve"> </w:t>
      </w:r>
      <w:r w:rsidR="00496F99" w:rsidRPr="00496F99">
        <w:rPr>
          <w:rFonts w:ascii="Times New Roman" w:hAnsi="Times New Roman" w:cs="Times New Roman"/>
          <w:color w:val="4472C4" w:themeColor="accent1"/>
          <w:u w:val="single"/>
        </w:rPr>
        <w:t xml:space="preserve">their </w:t>
      </w:r>
      <w:r w:rsidR="00496F99" w:rsidRPr="00496F99">
        <w:rPr>
          <w:rFonts w:ascii="Times New Roman" w:hAnsi="Times New Roman" w:cs="Times New Roman"/>
          <w:color w:val="4472C4" w:themeColor="accent1"/>
          <w:sz w:val="24"/>
          <w:szCs w:val="24"/>
          <w:u w:val="single"/>
        </w:rPr>
        <w:t>programs’</w:t>
      </w:r>
      <w:r w:rsidR="00496F99" w:rsidRPr="00496F99">
        <w:rPr>
          <w:rFonts w:ascii="Times New Roman" w:hAnsi="Times New Roman" w:cs="Times New Roman"/>
          <w:sz w:val="24"/>
          <w:szCs w:val="24"/>
        </w:rPr>
        <w:t xml:space="preserve"> quality, viability, and necessity </w:t>
      </w:r>
      <w:r w:rsidR="00496F99" w:rsidRPr="00496F99">
        <w:rPr>
          <w:rFonts w:ascii="Times New Roman" w:hAnsi="Times New Roman" w:cs="Times New Roman"/>
          <w:strike/>
          <w:color w:val="FF0000"/>
          <w:sz w:val="24"/>
          <w:szCs w:val="24"/>
        </w:rPr>
        <w:t>of their programs</w:t>
      </w:r>
      <w:r w:rsidR="00496F99" w:rsidRPr="00496F99">
        <w:rPr>
          <w:rFonts w:ascii="Times New Roman" w:hAnsi="Times New Roman" w:cs="Times New Roman"/>
          <w:sz w:val="24"/>
          <w:szCs w:val="24"/>
        </w:rPr>
        <w:t xml:space="preserve">. The financial </w:t>
      </w:r>
      <w:r w:rsidR="00496F99" w:rsidRPr="00496F99">
        <w:rPr>
          <w:rFonts w:ascii="Times New Roman" w:hAnsi="Times New Roman" w:cs="Times New Roman"/>
          <w:sz w:val="24"/>
          <w:szCs w:val="24"/>
        </w:rPr>
        <w:tab/>
        <w:t>stability of a</w:t>
      </w:r>
      <w:r w:rsidR="00496F99" w:rsidRPr="00496F99">
        <w:rPr>
          <w:rFonts w:ascii="Times New Roman" w:hAnsi="Times New Roman" w:cs="Times New Roman"/>
          <w:spacing w:val="1"/>
          <w:sz w:val="24"/>
          <w:szCs w:val="24"/>
        </w:rPr>
        <w:t xml:space="preserve"> </w:t>
      </w:r>
      <w:r w:rsidR="00496F99" w:rsidRPr="00496F99">
        <w:rPr>
          <w:rFonts w:ascii="Times New Roman" w:hAnsi="Times New Roman" w:cs="Times New Roman"/>
          <w:sz w:val="24"/>
          <w:szCs w:val="24"/>
        </w:rPr>
        <w:t xml:space="preserve">program and </w:t>
      </w:r>
      <w:r w:rsidR="00496F99" w:rsidRPr="00496F99">
        <w:rPr>
          <w:rFonts w:ascii="Times New Roman" w:hAnsi="Times New Roman" w:cs="Times New Roman"/>
          <w:color w:val="4472C4" w:themeColor="accent1"/>
          <w:sz w:val="24"/>
          <w:szCs w:val="24"/>
          <w:u w:val="single"/>
        </w:rPr>
        <w:t xml:space="preserve">the </w:t>
      </w:r>
      <w:r w:rsidR="00496F99" w:rsidRPr="00496F99">
        <w:rPr>
          <w:rFonts w:ascii="Times New Roman" w:hAnsi="Times New Roman" w:cs="Times New Roman"/>
          <w:sz w:val="24"/>
          <w:szCs w:val="24"/>
        </w:rPr>
        <w:t>recruitment of an adequate number of students depend</w:t>
      </w:r>
      <w:r w:rsidR="00496F99">
        <w:rPr>
          <w:rFonts w:ascii="Times New Roman" w:hAnsi="Times New Roman" w:cs="Times New Roman"/>
          <w:sz w:val="24"/>
          <w:szCs w:val="24"/>
        </w:rPr>
        <w:t xml:space="preserve"> </w:t>
      </w:r>
      <w:r w:rsidR="00496F99" w:rsidRPr="00496F99">
        <w:rPr>
          <w:rFonts w:ascii="Times New Roman" w:hAnsi="Times New Roman" w:cs="Times New Roman"/>
          <w:strike/>
          <w:color w:val="FF0000"/>
          <w:sz w:val="24"/>
          <w:szCs w:val="24"/>
        </w:rPr>
        <w:t>in</w:t>
      </w:r>
      <w:r w:rsidR="00496F99">
        <w:rPr>
          <w:rFonts w:ascii="Times New Roman" w:hAnsi="Times New Roman" w:cs="Times New Roman"/>
          <w:sz w:val="24"/>
          <w:szCs w:val="24"/>
        </w:rPr>
        <w:t xml:space="preserve"> </w:t>
      </w:r>
      <w:r w:rsidR="00496F99">
        <w:rPr>
          <w:rFonts w:ascii="Times New Roman" w:hAnsi="Times New Roman" w:cs="Times New Roman"/>
          <w:sz w:val="24"/>
          <w:szCs w:val="24"/>
        </w:rPr>
        <w:tab/>
      </w:r>
      <w:r w:rsidR="00496F99" w:rsidRPr="00496F99">
        <w:rPr>
          <w:rFonts w:ascii="Times New Roman" w:hAnsi="Times New Roman" w:cs="Times New Roman"/>
          <w:strike/>
          <w:color w:val="FF0000"/>
          <w:sz w:val="24"/>
          <w:szCs w:val="24"/>
        </w:rPr>
        <w:t>part</w:t>
      </w:r>
      <w:r w:rsidR="00496F99">
        <w:rPr>
          <w:rFonts w:ascii="Times New Roman" w:hAnsi="Times New Roman" w:cs="Times New Roman"/>
          <w:sz w:val="24"/>
          <w:szCs w:val="24"/>
        </w:rPr>
        <w:t xml:space="preserve"> </w:t>
      </w:r>
      <w:r w:rsidR="00496F99">
        <w:rPr>
          <w:rFonts w:ascii="Times New Roman" w:hAnsi="Times New Roman" w:cs="Times New Roman"/>
          <w:color w:val="4472C4" w:themeColor="accent1"/>
          <w:sz w:val="24"/>
          <w:szCs w:val="24"/>
          <w:u w:val="single"/>
        </w:rPr>
        <w:t>partly be</w:t>
      </w:r>
      <w:r w:rsidR="00496F99">
        <w:rPr>
          <w:rFonts w:ascii="Times New Roman" w:hAnsi="Times New Roman" w:cs="Times New Roman"/>
          <w:sz w:val="24"/>
          <w:szCs w:val="24"/>
        </w:rPr>
        <w:t xml:space="preserve"> shared by all. </w:t>
      </w:r>
      <w:r w:rsidR="00496F99" w:rsidRPr="00496F99">
        <w:rPr>
          <w:rFonts w:ascii="Times New Roman" w:hAnsi="Times New Roman" w:cs="Times New Roman"/>
          <w:sz w:val="24"/>
        </w:rPr>
        <w:t>Integrity,</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objectivity,</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and</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service</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to</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the purposes</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and</w:t>
      </w:r>
      <w:r w:rsidR="00496F99" w:rsidRPr="00496F99">
        <w:rPr>
          <w:rFonts w:ascii="Times New Roman" w:hAnsi="Times New Roman" w:cs="Times New Roman"/>
          <w:spacing w:val="1"/>
          <w:sz w:val="24"/>
        </w:rPr>
        <w:t xml:space="preserve"> </w:t>
      </w:r>
      <w:r w:rsidR="00496F99">
        <w:rPr>
          <w:rFonts w:ascii="Times New Roman" w:hAnsi="Times New Roman" w:cs="Times New Roman"/>
          <w:spacing w:val="1"/>
          <w:sz w:val="24"/>
        </w:rPr>
        <w:t xml:space="preserve"> </w:t>
      </w:r>
      <w:r w:rsidR="00496F99">
        <w:rPr>
          <w:rFonts w:ascii="Times New Roman" w:hAnsi="Times New Roman" w:cs="Times New Roman"/>
          <w:spacing w:val="1"/>
          <w:sz w:val="24"/>
        </w:rPr>
        <w:tab/>
      </w:r>
      <w:r w:rsidR="00496F99" w:rsidRPr="00496F99">
        <w:rPr>
          <w:rFonts w:ascii="Times New Roman" w:hAnsi="Times New Roman" w:cs="Times New Roman"/>
          <w:sz w:val="24"/>
        </w:rPr>
        <w:t>missions</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of the</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institution</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are</w:t>
      </w:r>
      <w:r w:rsidR="00496F99" w:rsidRPr="00496F99">
        <w:rPr>
          <w:rFonts w:ascii="Times New Roman" w:hAnsi="Times New Roman" w:cs="Times New Roman"/>
          <w:spacing w:val="1"/>
          <w:sz w:val="24"/>
        </w:rPr>
        <w:t xml:space="preserve"> </w:t>
      </w:r>
      <w:r w:rsidR="00496F99" w:rsidRPr="00496F99">
        <w:rPr>
          <w:rFonts w:ascii="Times New Roman" w:hAnsi="Times New Roman" w:cs="Times New Roman"/>
          <w:sz w:val="24"/>
        </w:rPr>
        <w:t>expected.</w:t>
      </w:r>
    </w:p>
    <w:p w14:paraId="27E3C0A7" w14:textId="5693D50C" w:rsidR="00496F99" w:rsidRDefault="00496F99" w:rsidP="00EF21F5">
      <w:pPr>
        <w:rPr>
          <w:rFonts w:ascii="Times New Roman" w:hAnsi="Times New Roman" w:cs="Times New Roman"/>
          <w:sz w:val="24"/>
        </w:rPr>
      </w:pPr>
      <w:r>
        <w:rPr>
          <w:rFonts w:ascii="Times New Roman" w:hAnsi="Times New Roman" w:cs="Times New Roman"/>
          <w:strike/>
          <w:color w:val="FF0000"/>
          <w:sz w:val="24"/>
        </w:rPr>
        <w:t>2.5</w:t>
      </w:r>
      <w:r>
        <w:rPr>
          <w:rFonts w:ascii="Times New Roman" w:hAnsi="Times New Roman" w:cs="Times New Roman"/>
          <w:color w:val="FF0000"/>
          <w:sz w:val="24"/>
        </w:rPr>
        <w:t xml:space="preserve"> </w:t>
      </w:r>
      <w:r>
        <w:rPr>
          <w:rFonts w:ascii="Times New Roman" w:hAnsi="Times New Roman" w:cs="Times New Roman"/>
          <w:color w:val="4472C4" w:themeColor="accent1"/>
          <w:sz w:val="24"/>
          <w:u w:val="single"/>
        </w:rPr>
        <w:t>2.4</w:t>
      </w:r>
      <w:r w:rsidR="002A3C83" w:rsidRPr="002A3C83">
        <w:rPr>
          <w:sz w:val="24"/>
        </w:rPr>
        <w:t xml:space="preserve"> </w:t>
      </w:r>
      <w:r w:rsidR="002A3C83" w:rsidRPr="002A3C83">
        <w:rPr>
          <w:rFonts w:ascii="Times New Roman" w:hAnsi="Times New Roman" w:cs="Times New Roman"/>
          <w:sz w:val="24"/>
        </w:rPr>
        <w:t>Faculty interests and skills change, disciplines evolve, and new professions or fields of</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pacing w:val="1"/>
          <w:sz w:val="24"/>
        </w:rPr>
        <w:tab/>
      </w:r>
      <w:r w:rsidR="002A3C83" w:rsidRPr="002A3C83">
        <w:rPr>
          <w:rFonts w:ascii="Times New Roman" w:hAnsi="Times New Roman" w:cs="Times New Roman"/>
          <w:sz w:val="24"/>
        </w:rPr>
        <w:t>study</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emerge.</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All</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faculty</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members</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are</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responsible</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for</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remaining</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current</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in</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their</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pacing w:val="1"/>
          <w:sz w:val="24"/>
        </w:rPr>
        <w:tab/>
      </w:r>
      <w:r w:rsidR="002A3C83" w:rsidRPr="002A3C83">
        <w:rPr>
          <w:rFonts w:ascii="Times New Roman" w:hAnsi="Times New Roman" w:cs="Times New Roman"/>
          <w:sz w:val="24"/>
        </w:rPr>
        <w:t>disciplines.</w:t>
      </w:r>
      <w:r w:rsidR="002A3C83" w:rsidRPr="002A3C83">
        <w:rPr>
          <w:rFonts w:ascii="Times New Roman" w:hAnsi="Times New Roman" w:cs="Times New Roman"/>
          <w:spacing w:val="1"/>
          <w:sz w:val="24"/>
        </w:rPr>
        <w:t xml:space="preserve"> </w:t>
      </w:r>
      <w:r w:rsidR="002A3C83" w:rsidRPr="002A3C83">
        <w:rPr>
          <w:rFonts w:ascii="Times New Roman" w:hAnsi="Times New Roman" w:cs="Times New Roman"/>
          <w:sz w:val="24"/>
        </w:rPr>
        <w:t>All are encouraged to explore opportunities</w:t>
      </w:r>
      <w:r w:rsidR="002A3C83">
        <w:rPr>
          <w:rFonts w:ascii="Times New Roman" w:hAnsi="Times New Roman" w:cs="Times New Roman"/>
          <w:sz w:val="24"/>
        </w:rPr>
        <w:t xml:space="preserve"> </w:t>
      </w:r>
      <w:r w:rsidR="002A3C83">
        <w:rPr>
          <w:rFonts w:ascii="Times New Roman" w:hAnsi="Times New Roman" w:cs="Times New Roman"/>
          <w:strike/>
          <w:color w:val="FF0000"/>
          <w:sz w:val="24"/>
        </w:rPr>
        <w:t>for further development</w:t>
      </w:r>
      <w:r w:rsidR="002A3C83">
        <w:rPr>
          <w:rFonts w:ascii="Times New Roman" w:hAnsi="Times New Roman" w:cs="Times New Roman"/>
          <w:color w:val="0070C0"/>
          <w:sz w:val="24"/>
        </w:rPr>
        <w:t xml:space="preserve"> </w:t>
      </w:r>
      <w:r w:rsidR="002A3C83">
        <w:rPr>
          <w:rFonts w:ascii="Times New Roman" w:hAnsi="Times New Roman" w:cs="Times New Roman"/>
          <w:color w:val="0070C0"/>
          <w:sz w:val="24"/>
          <w:u w:val="single"/>
        </w:rPr>
        <w:t xml:space="preserve">to </w:t>
      </w:r>
      <w:r w:rsidR="002A3C83">
        <w:rPr>
          <w:rFonts w:ascii="Times New Roman" w:hAnsi="Times New Roman" w:cs="Times New Roman"/>
          <w:color w:val="0070C0"/>
          <w:sz w:val="24"/>
        </w:rPr>
        <w:tab/>
      </w:r>
      <w:r w:rsidR="002A3C83">
        <w:rPr>
          <w:rFonts w:ascii="Times New Roman" w:hAnsi="Times New Roman" w:cs="Times New Roman"/>
          <w:color w:val="0070C0"/>
          <w:sz w:val="24"/>
          <w:u w:val="single"/>
        </w:rPr>
        <w:t>develop</w:t>
      </w:r>
      <w:r w:rsidR="002A3C83">
        <w:rPr>
          <w:rFonts w:ascii="Times New Roman" w:hAnsi="Times New Roman" w:cs="Times New Roman"/>
          <w:color w:val="0070C0"/>
          <w:sz w:val="24"/>
        </w:rPr>
        <w:t xml:space="preserve"> </w:t>
      </w:r>
      <w:r w:rsidR="002A3C83">
        <w:rPr>
          <w:rFonts w:ascii="Times New Roman" w:hAnsi="Times New Roman" w:cs="Times New Roman"/>
          <w:sz w:val="24"/>
        </w:rPr>
        <w:t>a versatile range of knowledge and skills that are important to the institution.</w:t>
      </w:r>
      <w:r w:rsidR="004959A3">
        <w:rPr>
          <w:rFonts w:ascii="Times New Roman" w:hAnsi="Times New Roman" w:cs="Times New Roman"/>
          <w:sz w:val="24"/>
        </w:rPr>
        <w:t xml:space="preserve"> </w:t>
      </w:r>
      <w:r w:rsidR="004959A3">
        <w:rPr>
          <w:rFonts w:ascii="Times New Roman" w:hAnsi="Times New Roman" w:cs="Times New Roman"/>
          <w:sz w:val="24"/>
        </w:rPr>
        <w:tab/>
        <w:t xml:space="preserve">Through individual initiative and faculty development program, faculty members are </w:t>
      </w:r>
      <w:r w:rsidR="004959A3">
        <w:rPr>
          <w:rFonts w:ascii="Times New Roman" w:hAnsi="Times New Roman" w:cs="Times New Roman"/>
          <w:sz w:val="24"/>
        </w:rPr>
        <w:tab/>
        <w:t xml:space="preserve">encouraged to grow in competency in their </w:t>
      </w:r>
      <w:r w:rsidR="004959A3">
        <w:rPr>
          <w:rFonts w:ascii="Times New Roman" w:hAnsi="Times New Roman" w:cs="Times New Roman"/>
          <w:strike/>
          <w:color w:val="FF0000"/>
          <w:sz w:val="24"/>
        </w:rPr>
        <w:t>own</w:t>
      </w:r>
      <w:r w:rsidR="004959A3">
        <w:rPr>
          <w:rFonts w:ascii="Times New Roman" w:hAnsi="Times New Roman" w:cs="Times New Roman"/>
          <w:sz w:val="24"/>
        </w:rPr>
        <w:t xml:space="preserve"> disciplines and strengthen their interests </w:t>
      </w:r>
      <w:r w:rsidR="004959A3">
        <w:rPr>
          <w:rFonts w:ascii="Times New Roman" w:hAnsi="Times New Roman" w:cs="Times New Roman"/>
          <w:sz w:val="24"/>
        </w:rPr>
        <w:tab/>
        <w:t>in related fields.</w:t>
      </w:r>
    </w:p>
    <w:p w14:paraId="431602AF" w14:textId="369B3A51" w:rsidR="005A3BD5" w:rsidRDefault="005A3BD5" w:rsidP="00EF21F5">
      <w:pPr>
        <w:rPr>
          <w:rFonts w:ascii="Times New Roman" w:hAnsi="Times New Roman" w:cs="Times New Roman"/>
          <w:sz w:val="24"/>
        </w:rPr>
      </w:pPr>
      <w:r>
        <w:rPr>
          <w:rFonts w:ascii="Times New Roman" w:hAnsi="Times New Roman" w:cs="Times New Roman"/>
          <w:strike/>
          <w:color w:val="FF0000"/>
          <w:sz w:val="24"/>
        </w:rPr>
        <w:t>2.6</w:t>
      </w:r>
      <w:r>
        <w:rPr>
          <w:rFonts w:ascii="Times New Roman" w:hAnsi="Times New Roman" w:cs="Times New Roman"/>
          <w:color w:val="FF0000"/>
          <w:sz w:val="24"/>
        </w:rPr>
        <w:t xml:space="preserve"> </w:t>
      </w:r>
      <w:r>
        <w:rPr>
          <w:rFonts w:ascii="Times New Roman" w:hAnsi="Times New Roman" w:cs="Times New Roman"/>
          <w:color w:val="4472C4" w:themeColor="accent1"/>
          <w:sz w:val="24"/>
          <w:u w:val="single"/>
        </w:rPr>
        <w:t>2.5</w:t>
      </w:r>
      <w:r>
        <w:rPr>
          <w:rFonts w:ascii="Times New Roman" w:hAnsi="Times New Roman" w:cs="Times New Roman"/>
          <w:color w:val="4472C4" w:themeColor="accent1"/>
          <w:sz w:val="24"/>
        </w:rPr>
        <w:t xml:space="preserve"> </w:t>
      </w:r>
      <w:r>
        <w:rPr>
          <w:rFonts w:ascii="Times New Roman" w:hAnsi="Times New Roman" w:cs="Times New Roman"/>
          <w:sz w:val="24"/>
        </w:rPr>
        <w:t xml:space="preserve">As members of an academic community, faculty members also are expected to participate </w:t>
      </w:r>
      <w:r>
        <w:rPr>
          <w:rFonts w:ascii="Times New Roman" w:hAnsi="Times New Roman" w:cs="Times New Roman"/>
          <w:sz w:val="24"/>
        </w:rPr>
        <w:tab/>
        <w:t xml:space="preserve">in decisions concerning programs and </w:t>
      </w:r>
      <w:r>
        <w:rPr>
          <w:rFonts w:ascii="Times New Roman" w:hAnsi="Times New Roman" w:cs="Times New Roman"/>
          <w:strike/>
          <w:color w:val="FF0000"/>
          <w:sz w:val="24"/>
        </w:rPr>
        <w:t>in</w:t>
      </w:r>
      <w:r>
        <w:rPr>
          <w:rFonts w:ascii="Times New Roman" w:hAnsi="Times New Roman" w:cs="Times New Roman"/>
          <w:color w:val="FF0000"/>
          <w:sz w:val="24"/>
        </w:rPr>
        <w:t xml:space="preserve"> </w:t>
      </w:r>
      <w:r>
        <w:rPr>
          <w:rFonts w:ascii="Times New Roman" w:hAnsi="Times New Roman" w:cs="Times New Roman"/>
          <w:color w:val="4472C4" w:themeColor="accent1"/>
          <w:sz w:val="24"/>
          <w:u w:val="single"/>
        </w:rPr>
        <w:t>the</w:t>
      </w:r>
      <w:r>
        <w:rPr>
          <w:rFonts w:ascii="Times New Roman" w:hAnsi="Times New Roman" w:cs="Times New Roman"/>
          <w:sz w:val="24"/>
        </w:rPr>
        <w:t xml:space="preserve"> program review process.</w:t>
      </w:r>
    </w:p>
    <w:p w14:paraId="2888C165" w14:textId="77777777" w:rsidR="005A3BD5" w:rsidRPr="005A3BD5" w:rsidRDefault="005A3BD5" w:rsidP="005A3BD5">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5A3BD5">
        <w:rPr>
          <w:rFonts w:ascii="Times New Roman" w:eastAsia="Times New Roman" w:hAnsi="Times New Roman" w:cs="Times New Roman"/>
          <w:b/>
          <w:bCs/>
          <w:sz w:val="24"/>
          <w:szCs w:val="24"/>
        </w:rPr>
        <w:t>Section</w:t>
      </w:r>
      <w:r w:rsidRPr="005A3BD5">
        <w:rPr>
          <w:rFonts w:ascii="Times New Roman" w:eastAsia="Times New Roman" w:hAnsi="Times New Roman" w:cs="Times New Roman"/>
          <w:b/>
          <w:bCs/>
          <w:spacing w:val="-1"/>
          <w:sz w:val="24"/>
          <w:szCs w:val="24"/>
        </w:rPr>
        <w:t xml:space="preserve"> </w:t>
      </w:r>
      <w:r w:rsidRPr="005A3BD5">
        <w:rPr>
          <w:rFonts w:ascii="Times New Roman" w:eastAsia="Times New Roman" w:hAnsi="Times New Roman" w:cs="Times New Roman"/>
          <w:b/>
          <w:bCs/>
          <w:sz w:val="24"/>
          <w:szCs w:val="24"/>
        </w:rPr>
        <w:t>3.</w:t>
      </w:r>
      <w:r w:rsidRPr="005A3BD5">
        <w:rPr>
          <w:rFonts w:ascii="Times New Roman" w:eastAsia="Times New Roman" w:hAnsi="Times New Roman" w:cs="Times New Roman"/>
          <w:b/>
          <w:bCs/>
          <w:sz w:val="24"/>
          <w:szCs w:val="24"/>
        </w:rPr>
        <w:tab/>
        <w:t>Faculty:</w:t>
      </w:r>
      <w:r w:rsidRPr="005A3BD5">
        <w:rPr>
          <w:rFonts w:ascii="Times New Roman" w:eastAsia="Times New Roman" w:hAnsi="Times New Roman" w:cs="Times New Roman"/>
          <w:b/>
          <w:bCs/>
          <w:spacing w:val="56"/>
          <w:sz w:val="24"/>
          <w:szCs w:val="24"/>
        </w:rPr>
        <w:t xml:space="preserve"> </w:t>
      </w:r>
      <w:r w:rsidRPr="005A3BD5">
        <w:rPr>
          <w:rFonts w:ascii="Times New Roman" w:eastAsia="Times New Roman" w:hAnsi="Times New Roman" w:cs="Times New Roman"/>
          <w:b/>
          <w:bCs/>
          <w:sz w:val="24"/>
          <w:szCs w:val="24"/>
        </w:rPr>
        <w:t>Ranks</w:t>
      </w:r>
      <w:r w:rsidRPr="005A3BD5">
        <w:rPr>
          <w:rFonts w:ascii="Times New Roman" w:eastAsia="Times New Roman" w:hAnsi="Times New Roman" w:cs="Times New Roman"/>
          <w:b/>
          <w:bCs/>
          <w:spacing w:val="-3"/>
          <w:sz w:val="24"/>
          <w:szCs w:val="24"/>
        </w:rPr>
        <w:t xml:space="preserve"> </w:t>
      </w:r>
      <w:r w:rsidRPr="005A3BD5">
        <w:rPr>
          <w:rFonts w:ascii="Times New Roman" w:eastAsia="Times New Roman" w:hAnsi="Times New Roman" w:cs="Times New Roman"/>
          <w:b/>
          <w:bCs/>
          <w:sz w:val="24"/>
          <w:szCs w:val="24"/>
        </w:rPr>
        <w:t>and</w:t>
      </w:r>
      <w:r w:rsidRPr="005A3BD5">
        <w:rPr>
          <w:rFonts w:ascii="Times New Roman" w:eastAsia="Times New Roman" w:hAnsi="Times New Roman" w:cs="Times New Roman"/>
          <w:b/>
          <w:bCs/>
          <w:spacing w:val="-1"/>
          <w:sz w:val="24"/>
          <w:szCs w:val="24"/>
        </w:rPr>
        <w:t xml:space="preserve"> </w:t>
      </w:r>
      <w:r w:rsidRPr="005A3BD5">
        <w:rPr>
          <w:rFonts w:ascii="Times New Roman" w:eastAsia="Times New Roman" w:hAnsi="Times New Roman" w:cs="Times New Roman"/>
          <w:b/>
          <w:bCs/>
          <w:sz w:val="24"/>
          <w:szCs w:val="24"/>
        </w:rPr>
        <w:t>Definitions</w:t>
      </w:r>
    </w:p>
    <w:p w14:paraId="2170053A" w14:textId="77777777" w:rsidR="005A3BD5" w:rsidRPr="005A3BD5" w:rsidRDefault="005A3BD5" w:rsidP="005A3BD5">
      <w:pPr>
        <w:widowControl w:val="0"/>
        <w:autoSpaceDE w:val="0"/>
        <w:autoSpaceDN w:val="0"/>
        <w:spacing w:before="5" w:after="0" w:line="240" w:lineRule="auto"/>
        <w:rPr>
          <w:rFonts w:ascii="Times New Roman" w:eastAsia="Times New Roman" w:hAnsi="Times New Roman" w:cs="Times New Roman"/>
          <w:b/>
          <w:sz w:val="20"/>
          <w:szCs w:val="24"/>
        </w:rPr>
      </w:pPr>
    </w:p>
    <w:p w14:paraId="61854B20" w14:textId="77777777" w:rsidR="005A3BD5" w:rsidRPr="005A3BD5" w:rsidRDefault="005A3BD5" w:rsidP="005A3BD5">
      <w:pPr>
        <w:widowControl w:val="0"/>
        <w:numPr>
          <w:ilvl w:val="1"/>
          <w:numId w:val="3"/>
        </w:numPr>
        <w:tabs>
          <w:tab w:val="left" w:pos="830"/>
        </w:tabs>
        <w:autoSpaceDE w:val="0"/>
        <w:autoSpaceDN w:val="0"/>
        <w:spacing w:after="0" w:line="240" w:lineRule="auto"/>
        <w:ind w:right="112"/>
        <w:jc w:val="both"/>
        <w:rPr>
          <w:rFonts w:ascii="Times New Roman" w:eastAsia="Times New Roman" w:hAnsi="Times New Roman" w:cs="Times New Roman"/>
          <w:sz w:val="24"/>
        </w:rPr>
      </w:pPr>
      <w:r w:rsidRPr="005A3BD5">
        <w:rPr>
          <w:rFonts w:ascii="Times New Roman" w:eastAsia="Times New Roman" w:hAnsi="Times New Roman" w:cs="Times New Roman"/>
          <w:sz w:val="24"/>
        </w:rPr>
        <w:t xml:space="preserve">The faculty at BridgeValley shall be those appointees of the </w:t>
      </w:r>
      <w:r w:rsidRPr="005A3BD5">
        <w:rPr>
          <w:rFonts w:ascii="Times New Roman" w:eastAsia="Times New Roman" w:hAnsi="Times New Roman" w:cs="Times New Roman"/>
          <w:color w:val="4472C4" w:themeColor="accent1"/>
          <w:sz w:val="24"/>
          <w:u w:val="single"/>
        </w:rPr>
        <w:t>President or the</w:t>
      </w:r>
      <w:r w:rsidRPr="005A3BD5">
        <w:rPr>
          <w:rFonts w:ascii="Times New Roman" w:eastAsia="Times New Roman" w:hAnsi="Times New Roman" w:cs="Times New Roman"/>
          <w:color w:val="4472C4" w:themeColor="accent1"/>
          <w:sz w:val="24"/>
        </w:rPr>
        <w:t xml:space="preserve"> </w:t>
      </w:r>
      <w:r w:rsidRPr="005A3BD5">
        <w:rPr>
          <w:rFonts w:ascii="Times New Roman" w:eastAsia="Times New Roman" w:hAnsi="Times New Roman" w:cs="Times New Roman"/>
          <w:sz w:val="24"/>
        </w:rPr>
        <w:t>President’s designee.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 xml:space="preserve">faculty are those so designated by the </w:t>
      </w:r>
      <w:r w:rsidRPr="005A3BD5">
        <w:rPr>
          <w:rFonts w:ascii="Times New Roman" w:eastAsia="Times New Roman" w:hAnsi="Times New Roman" w:cs="Times New Roman"/>
          <w:color w:val="4472C4" w:themeColor="accent1"/>
          <w:sz w:val="24"/>
          <w:u w:val="single"/>
        </w:rPr>
        <w:t>President or the President’s</w:t>
      </w:r>
      <w:r w:rsidRPr="005A3BD5">
        <w:rPr>
          <w:rFonts w:ascii="Times New Roman" w:eastAsia="Times New Roman" w:hAnsi="Times New Roman" w:cs="Times New Roman"/>
          <w:color w:val="4472C4" w:themeColor="accent1"/>
          <w:sz w:val="24"/>
        </w:rPr>
        <w:t xml:space="preserve"> </w:t>
      </w:r>
      <w:r w:rsidRPr="005A3BD5">
        <w:rPr>
          <w:rFonts w:ascii="Times New Roman" w:eastAsia="Times New Roman" w:hAnsi="Times New Roman" w:cs="Times New Roman"/>
          <w:sz w:val="24"/>
        </w:rPr>
        <w:t>designee and may include, but are not limited to,</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such professional personnel as librarians, academic professionals,</w:t>
      </w:r>
      <w:r w:rsidRPr="005A3BD5">
        <w:rPr>
          <w:rFonts w:ascii="Times New Roman" w:eastAsia="Times New Roman" w:hAnsi="Times New Roman" w:cs="Times New Roman"/>
          <w:spacing w:val="-57"/>
          <w:sz w:val="24"/>
        </w:rPr>
        <w:t xml:space="preserve"> </w:t>
      </w:r>
      <w:r w:rsidRPr="005A3BD5">
        <w:rPr>
          <w:rFonts w:ascii="Times New Roman" w:eastAsia="Times New Roman" w:hAnsi="Times New Roman" w:cs="Times New Roman"/>
          <w:sz w:val="24"/>
        </w:rPr>
        <w:t>and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those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involved in off-campus academic</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activities.</w:t>
      </w:r>
    </w:p>
    <w:p w14:paraId="519FE849" w14:textId="77777777" w:rsidR="005A3BD5" w:rsidRPr="005A3BD5" w:rsidRDefault="005A3BD5" w:rsidP="005A3BD5">
      <w:pPr>
        <w:widowControl w:val="0"/>
        <w:autoSpaceDE w:val="0"/>
        <w:autoSpaceDN w:val="0"/>
        <w:spacing w:before="11" w:after="0" w:line="240" w:lineRule="auto"/>
        <w:rPr>
          <w:rFonts w:ascii="Times New Roman" w:eastAsia="Times New Roman" w:hAnsi="Times New Roman" w:cs="Times New Roman"/>
          <w:sz w:val="20"/>
          <w:szCs w:val="24"/>
        </w:rPr>
      </w:pPr>
    </w:p>
    <w:p w14:paraId="7E9F144E" w14:textId="77777777" w:rsidR="005A3BD5" w:rsidRPr="005A3BD5" w:rsidRDefault="005A3BD5" w:rsidP="005A3BD5">
      <w:pPr>
        <w:widowControl w:val="0"/>
        <w:numPr>
          <w:ilvl w:val="1"/>
          <w:numId w:val="3"/>
        </w:numPr>
        <w:tabs>
          <w:tab w:val="left" w:pos="829"/>
          <w:tab w:val="left" w:pos="830"/>
        </w:tabs>
        <w:autoSpaceDE w:val="0"/>
        <w:autoSpaceDN w:val="0"/>
        <w:spacing w:after="0" w:line="240" w:lineRule="auto"/>
        <w:jc w:val="both"/>
        <w:rPr>
          <w:rFonts w:ascii="Times New Roman" w:eastAsia="Times New Roman" w:hAnsi="Times New Roman" w:cs="Times New Roman"/>
          <w:sz w:val="24"/>
        </w:rPr>
      </w:pPr>
      <w:r w:rsidRPr="005A3BD5">
        <w:rPr>
          <w:rFonts w:ascii="Times New Roman" w:eastAsia="Times New Roman" w:hAnsi="Times New Roman" w:cs="Times New Roman"/>
          <w:sz w:val="24"/>
        </w:rPr>
        <w:t>Faculty</w:t>
      </w:r>
      <w:r w:rsidRPr="005A3BD5">
        <w:rPr>
          <w:rFonts w:ascii="Times New Roman" w:eastAsia="Times New Roman" w:hAnsi="Times New Roman" w:cs="Times New Roman"/>
          <w:spacing w:val="-5"/>
          <w:sz w:val="24"/>
        </w:rPr>
        <w:t xml:space="preserve"> </w:t>
      </w:r>
      <w:r w:rsidRPr="005A3BD5">
        <w:rPr>
          <w:rFonts w:ascii="Times New Roman" w:eastAsia="Times New Roman" w:hAnsi="Times New Roman" w:cs="Times New Roman"/>
          <w:sz w:val="24"/>
        </w:rPr>
        <w:t>may</w:t>
      </w:r>
      <w:r w:rsidRPr="005A3BD5">
        <w:rPr>
          <w:rFonts w:ascii="Times New Roman" w:eastAsia="Times New Roman" w:hAnsi="Times New Roman" w:cs="Times New Roman"/>
          <w:spacing w:val="-5"/>
          <w:sz w:val="24"/>
        </w:rPr>
        <w:t xml:space="preserve"> </w:t>
      </w:r>
      <w:r w:rsidRPr="005A3BD5">
        <w:rPr>
          <w:rFonts w:ascii="Times New Roman" w:eastAsia="Times New Roman" w:hAnsi="Times New Roman" w:cs="Times New Roman"/>
          <w:sz w:val="24"/>
        </w:rPr>
        <w:t>fall into</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one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of 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following</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classifications:</w:t>
      </w:r>
    </w:p>
    <w:p w14:paraId="37DAE1BB" w14:textId="77777777" w:rsidR="005A3BD5" w:rsidRPr="005A3BD5" w:rsidRDefault="005A3BD5" w:rsidP="005A3BD5">
      <w:pPr>
        <w:widowControl w:val="0"/>
        <w:autoSpaceDE w:val="0"/>
        <w:autoSpaceDN w:val="0"/>
        <w:spacing w:before="10" w:after="0" w:line="240" w:lineRule="auto"/>
        <w:rPr>
          <w:rFonts w:ascii="Times New Roman" w:eastAsia="Times New Roman" w:hAnsi="Times New Roman" w:cs="Times New Roman"/>
          <w:sz w:val="20"/>
          <w:szCs w:val="24"/>
        </w:rPr>
      </w:pPr>
    </w:p>
    <w:p w14:paraId="6312A443" w14:textId="77777777" w:rsidR="005A3BD5" w:rsidRPr="005A3BD5" w:rsidRDefault="005A3BD5" w:rsidP="005A3BD5">
      <w:pPr>
        <w:widowControl w:val="0"/>
        <w:numPr>
          <w:ilvl w:val="2"/>
          <w:numId w:val="3"/>
        </w:numPr>
        <w:tabs>
          <w:tab w:val="left" w:pos="1550"/>
        </w:tabs>
        <w:autoSpaceDE w:val="0"/>
        <w:autoSpaceDN w:val="0"/>
        <w:spacing w:after="0" w:line="240" w:lineRule="auto"/>
        <w:ind w:right="112"/>
        <w:jc w:val="both"/>
        <w:rPr>
          <w:rFonts w:ascii="Times New Roman" w:eastAsia="Times New Roman" w:hAnsi="Times New Roman" w:cs="Times New Roman"/>
          <w:sz w:val="24"/>
        </w:rPr>
      </w:pPr>
      <w:r w:rsidRPr="005A3BD5">
        <w:rPr>
          <w:rFonts w:ascii="Times New Roman" w:eastAsia="Times New Roman" w:hAnsi="Times New Roman" w:cs="Times New Roman"/>
          <w:sz w:val="24"/>
        </w:rPr>
        <w:t>Tenured:   Those faculty members who have attained tenure status as determined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 xml:space="preserve">by the </w:t>
      </w:r>
      <w:r w:rsidRPr="005A3BD5">
        <w:rPr>
          <w:rFonts w:ascii="Times New Roman" w:eastAsia="Times New Roman" w:hAnsi="Times New Roman" w:cs="Times New Roman"/>
          <w:color w:val="4472C4" w:themeColor="accent1"/>
          <w:sz w:val="24"/>
          <w:u w:val="single"/>
        </w:rPr>
        <w:t>President or the</w:t>
      </w:r>
      <w:r w:rsidRPr="005A3BD5">
        <w:rPr>
          <w:rFonts w:ascii="Times New Roman" w:eastAsia="Times New Roman" w:hAnsi="Times New Roman" w:cs="Times New Roman"/>
          <w:color w:val="4472C4" w:themeColor="accent1"/>
          <w:sz w:val="24"/>
        </w:rPr>
        <w:t xml:space="preserve"> </w:t>
      </w:r>
      <w:r w:rsidRPr="005A3BD5">
        <w:rPr>
          <w:rFonts w:ascii="Times New Roman" w:eastAsia="Times New Roman" w:hAnsi="Times New Roman" w:cs="Times New Roman"/>
          <w:sz w:val="24"/>
        </w:rPr>
        <w:t>President’s</w:t>
      </w:r>
      <w:r w:rsidRPr="005A3BD5">
        <w:rPr>
          <w:rFonts w:ascii="Times New Roman" w:eastAsia="Times New Roman" w:hAnsi="Times New Roman" w:cs="Times New Roman"/>
          <w:color w:val="4472C4" w:themeColor="accent1"/>
          <w:sz w:val="24"/>
        </w:rPr>
        <w:t xml:space="preserve"> </w:t>
      </w:r>
      <w:r w:rsidRPr="005A3BD5">
        <w:rPr>
          <w:rFonts w:ascii="Times New Roman" w:eastAsia="Times New Roman" w:hAnsi="Times New Roman" w:cs="Times New Roman"/>
          <w:sz w:val="24"/>
        </w:rPr>
        <w:t>designee.   Tenured appointments are full-time (1.00 FTE) for</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academic</w:t>
      </w:r>
      <w:r w:rsidRPr="005A3BD5">
        <w:rPr>
          <w:rFonts w:ascii="Times New Roman" w:eastAsia="Times New Roman" w:hAnsi="Times New Roman" w:cs="Times New Roman"/>
          <w:spacing w:val="3"/>
          <w:sz w:val="24"/>
        </w:rPr>
        <w:t xml:space="preserve"> </w:t>
      </w:r>
      <w:r w:rsidRPr="005A3BD5">
        <w:rPr>
          <w:rFonts w:ascii="Times New Roman" w:eastAsia="Times New Roman" w:hAnsi="Times New Roman" w:cs="Times New Roman"/>
          <w:sz w:val="24"/>
        </w:rPr>
        <w:t>year.</w:t>
      </w:r>
    </w:p>
    <w:p w14:paraId="2CBA4603" w14:textId="2DA31FC0" w:rsidR="005A3BD5" w:rsidRDefault="005A3BD5" w:rsidP="00EF21F5">
      <w:pPr>
        <w:rPr>
          <w:rFonts w:ascii="Times New Roman" w:hAnsi="Times New Roman" w:cs="Times New Roman"/>
          <w:sz w:val="24"/>
          <w:szCs w:val="24"/>
        </w:rPr>
      </w:pPr>
    </w:p>
    <w:p w14:paraId="6605E4D6" w14:textId="0B28C8A7" w:rsidR="005A3BD5" w:rsidRDefault="005A3BD5" w:rsidP="00EF21F5">
      <w:pPr>
        <w:rPr>
          <w:rFonts w:ascii="Times New Roman" w:hAnsi="Times New Roman" w:cs="Times New Roman"/>
          <w:sz w:val="24"/>
          <w:szCs w:val="24"/>
        </w:rPr>
      </w:pPr>
    </w:p>
    <w:p w14:paraId="26B706A2" w14:textId="7A1F52E9" w:rsidR="005A3BD5" w:rsidRPr="005A3BD5" w:rsidRDefault="005A3BD5" w:rsidP="005A3BD5">
      <w:pPr>
        <w:widowControl w:val="0"/>
        <w:numPr>
          <w:ilvl w:val="3"/>
          <w:numId w:val="3"/>
        </w:numPr>
        <w:tabs>
          <w:tab w:val="left" w:pos="2631"/>
        </w:tabs>
        <w:autoSpaceDE w:val="0"/>
        <w:autoSpaceDN w:val="0"/>
        <w:spacing w:before="60" w:after="0" w:line="240" w:lineRule="auto"/>
        <w:ind w:right="108"/>
        <w:jc w:val="both"/>
        <w:rPr>
          <w:rFonts w:ascii="Times New Roman" w:eastAsia="Times New Roman" w:hAnsi="Times New Roman" w:cs="Times New Roman"/>
          <w:sz w:val="24"/>
        </w:rPr>
      </w:pPr>
      <w:r w:rsidRPr="005A3BD5">
        <w:rPr>
          <w:rFonts w:ascii="Times New Roman" w:eastAsia="Times New Roman" w:hAnsi="Times New Roman" w:cs="Times New Roman"/>
          <w:sz w:val="24"/>
        </w:rPr>
        <w:lastRenderedPageBreak/>
        <w:t>Under special circumstances, if requested by the faculty member and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 xml:space="preserve">approved by the </w:t>
      </w:r>
      <w:r w:rsidRPr="005A3BD5">
        <w:rPr>
          <w:rFonts w:ascii="Times New Roman" w:eastAsia="Times New Roman" w:hAnsi="Times New Roman" w:cs="Times New Roman"/>
          <w:color w:val="4472C4" w:themeColor="accent1"/>
          <w:sz w:val="24"/>
          <w:u w:val="single"/>
        </w:rPr>
        <w:t>President or the</w:t>
      </w:r>
      <w:r w:rsidRPr="005A3BD5">
        <w:rPr>
          <w:rFonts w:ascii="Times New Roman" w:eastAsia="Times New Roman" w:hAnsi="Times New Roman" w:cs="Times New Roman"/>
          <w:color w:val="4472C4" w:themeColor="accent1"/>
          <w:sz w:val="24"/>
        </w:rPr>
        <w:t xml:space="preserve"> </w:t>
      </w:r>
      <w:r w:rsidRPr="005A3BD5">
        <w:rPr>
          <w:rFonts w:ascii="Times New Roman" w:eastAsia="Times New Roman" w:hAnsi="Times New Roman" w:cs="Times New Roman"/>
          <w:sz w:val="24"/>
        </w:rPr>
        <w:t>President’s designee, a full-time tenured appointment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may be converted to a part-time tenured appointment for a specified</w:t>
      </w:r>
      <w:r w:rsidRPr="00F17AD0">
        <w:rPr>
          <w:rFonts w:ascii="Times New Roman" w:eastAsia="Times New Roman" w:hAnsi="Times New Roman" w:cs="Times New Roman"/>
          <w:sz w:val="24"/>
        </w:rPr>
        <w:t xml:space="preserve"> </w:t>
      </w:r>
      <w:r w:rsidRPr="00F17AD0">
        <w:rPr>
          <w:rFonts w:ascii="Times New Roman" w:eastAsia="Times New Roman" w:hAnsi="Times New Roman" w:cs="Times New Roman"/>
          <w:strike/>
          <w:color w:val="FF0000"/>
          <w:sz w:val="24"/>
        </w:rPr>
        <w:t>time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period, normally not to exceed one</w:t>
      </w:r>
      <w:r w:rsidRPr="005A3BD5" w:rsidDel="00054F0F">
        <w:rPr>
          <w:rFonts w:ascii="Times New Roman" w:eastAsia="Times New Roman" w:hAnsi="Times New Roman" w:cs="Times New Roman"/>
          <w:sz w:val="24"/>
        </w:rPr>
        <w:t xml:space="preserve"> </w:t>
      </w:r>
      <w:r w:rsidRPr="005A3BD5">
        <w:rPr>
          <w:rFonts w:ascii="Times New Roman" w:eastAsia="Times New Roman" w:hAnsi="Times New Roman" w:cs="Times New Roman"/>
          <w:sz w:val="24"/>
        </w:rPr>
        <w:t>calendar year per occurrence.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conclusion</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of</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approved</w:t>
      </w:r>
      <w:r w:rsidRPr="005A3BD5">
        <w:rPr>
          <w:rFonts w:ascii="Times New Roman" w:eastAsia="Times New Roman" w:hAnsi="Times New Roman" w:cs="Times New Roman"/>
          <w:spacing w:val="1"/>
          <w:sz w:val="24"/>
        </w:rPr>
        <w:t xml:space="preserve"> </w:t>
      </w:r>
      <w:r w:rsidRPr="00F17AD0">
        <w:rPr>
          <w:rFonts w:ascii="Times New Roman" w:eastAsia="Times New Roman" w:hAnsi="Times New Roman" w:cs="Times New Roman"/>
          <w:strike/>
          <w:color w:val="FF0000"/>
          <w:spacing w:val="1"/>
          <w:sz w:val="24"/>
        </w:rPr>
        <w:t>time</w:t>
      </w:r>
      <w:r w:rsidRPr="00F17AD0">
        <w:rPr>
          <w:rFonts w:ascii="Times New Roman" w:eastAsia="Times New Roman" w:hAnsi="Times New Roman" w:cs="Times New Roman"/>
          <w:color w:val="FF0000"/>
          <w:spacing w:val="1"/>
          <w:sz w:val="24"/>
        </w:rPr>
        <w:t xml:space="preserve"> </w:t>
      </w:r>
      <w:r w:rsidRPr="005A3BD5">
        <w:rPr>
          <w:rFonts w:ascii="Times New Roman" w:eastAsia="Times New Roman" w:hAnsi="Times New Roman" w:cs="Times New Roman"/>
          <w:sz w:val="24"/>
        </w:rPr>
        <w:t>period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or</w:t>
      </w:r>
      <w:r w:rsidRPr="005A3BD5">
        <w:rPr>
          <w:rFonts w:ascii="Times New Roman" w:eastAsia="Times New Roman" w:hAnsi="Times New Roman" w:cs="Times New Roman"/>
          <w:spacing w:val="60"/>
          <w:sz w:val="24"/>
        </w:rPr>
        <w:t xml:space="preserve"> </w:t>
      </w:r>
      <w:r w:rsidRPr="005A3BD5">
        <w:rPr>
          <w:rFonts w:ascii="Times New Roman" w:eastAsia="Times New Roman" w:hAnsi="Times New Roman" w:cs="Times New Roman"/>
          <w:sz w:val="24"/>
        </w:rPr>
        <w:t>an</w:t>
      </w:r>
      <w:r w:rsidRPr="005A3BD5">
        <w:rPr>
          <w:rFonts w:ascii="Times New Roman" w:eastAsia="Times New Roman" w:hAnsi="Times New Roman" w:cs="Times New Roman"/>
          <w:spacing w:val="60"/>
          <w:sz w:val="24"/>
        </w:rPr>
        <w:t xml:space="preserve"> </w:t>
      </w:r>
      <w:r w:rsidRPr="005A3BD5">
        <w:rPr>
          <w:rFonts w:ascii="Times New Roman" w:eastAsia="Times New Roman" w:hAnsi="Times New Roman" w:cs="Times New Roman"/>
          <w:sz w:val="24"/>
        </w:rPr>
        <w:t>approved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extension thereof, the faculty member will return to a full-time tenured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appointment or, if the faculty member chooses not to return to a full-</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time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tenured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appointment,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faculty</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member’s</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employment</w:t>
      </w:r>
      <w:r w:rsidRPr="005A3BD5">
        <w:rPr>
          <w:rFonts w:ascii="Times New Roman" w:eastAsia="Times New Roman" w:hAnsi="Times New Roman" w:cs="Times New Roman"/>
          <w:spacing w:val="60"/>
          <w:sz w:val="24"/>
        </w:rPr>
        <w:t xml:space="preserve"> </w:t>
      </w:r>
      <w:r w:rsidRPr="005A3BD5">
        <w:rPr>
          <w:rFonts w:ascii="Times New Roman" w:eastAsia="Times New Roman" w:hAnsi="Times New Roman" w:cs="Times New Roman"/>
          <w:sz w:val="24"/>
        </w:rPr>
        <w:t>will</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cease.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This section does not apply to actions associated with phased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retirement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programs.</w:t>
      </w:r>
    </w:p>
    <w:p w14:paraId="56864A0B" w14:textId="77777777" w:rsidR="005A3BD5" w:rsidRPr="005A3BD5" w:rsidRDefault="005A3BD5" w:rsidP="005A3BD5">
      <w:pPr>
        <w:widowControl w:val="0"/>
        <w:autoSpaceDE w:val="0"/>
        <w:autoSpaceDN w:val="0"/>
        <w:spacing w:before="10" w:after="0" w:line="240" w:lineRule="auto"/>
        <w:rPr>
          <w:rFonts w:ascii="Times New Roman" w:eastAsia="Times New Roman" w:hAnsi="Times New Roman" w:cs="Times New Roman"/>
          <w:sz w:val="20"/>
          <w:szCs w:val="24"/>
        </w:rPr>
      </w:pPr>
    </w:p>
    <w:p w14:paraId="78D375FD" w14:textId="77777777" w:rsidR="005A3BD5" w:rsidRPr="005A3BD5" w:rsidRDefault="005A3BD5" w:rsidP="005A3BD5">
      <w:pPr>
        <w:widowControl w:val="0"/>
        <w:numPr>
          <w:ilvl w:val="2"/>
          <w:numId w:val="3"/>
        </w:numPr>
        <w:tabs>
          <w:tab w:val="left" w:pos="1550"/>
        </w:tabs>
        <w:autoSpaceDE w:val="0"/>
        <w:autoSpaceDN w:val="0"/>
        <w:spacing w:after="0" w:line="240" w:lineRule="auto"/>
        <w:ind w:right="106"/>
        <w:jc w:val="both"/>
        <w:rPr>
          <w:rFonts w:ascii="Times New Roman" w:eastAsia="Times New Roman" w:hAnsi="Times New Roman" w:cs="Times New Roman"/>
          <w:sz w:val="24"/>
        </w:rPr>
      </w:pPr>
      <w:r w:rsidRPr="005A3BD5">
        <w:rPr>
          <w:rFonts w:ascii="Times New Roman" w:eastAsia="Times New Roman" w:hAnsi="Times New Roman" w:cs="Times New Roman"/>
          <w:sz w:val="24"/>
        </w:rPr>
        <w:t>Tenure-Track:</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Those faculty members who have been appointed on a full-time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 xml:space="preserve">(1.00 FTE) basis and have been designated by the </w:t>
      </w:r>
      <w:r w:rsidRPr="005A3BD5">
        <w:rPr>
          <w:rFonts w:ascii="Times New Roman" w:eastAsia="Times New Roman" w:hAnsi="Times New Roman" w:cs="Times New Roman"/>
          <w:color w:val="4472C4" w:themeColor="accent1"/>
          <w:sz w:val="24"/>
          <w:u w:val="single"/>
        </w:rPr>
        <w:t>President or the</w:t>
      </w:r>
      <w:r w:rsidRPr="005A3BD5">
        <w:rPr>
          <w:rFonts w:ascii="Times New Roman" w:eastAsia="Times New Roman" w:hAnsi="Times New Roman" w:cs="Times New Roman"/>
          <w:color w:val="4472C4" w:themeColor="accent1"/>
          <w:sz w:val="24"/>
        </w:rPr>
        <w:t xml:space="preserve"> </w:t>
      </w:r>
      <w:r w:rsidRPr="005A3BD5">
        <w:rPr>
          <w:rFonts w:ascii="Times New Roman" w:eastAsia="Times New Roman" w:hAnsi="Times New Roman" w:cs="Times New Roman"/>
          <w:sz w:val="24"/>
        </w:rPr>
        <w:t>President’s designee as being in</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w:t>
      </w:r>
      <w:r w:rsidRPr="005A3BD5">
        <w:rPr>
          <w:rFonts w:ascii="Times New Roman" w:eastAsia="Times New Roman" w:hAnsi="Times New Roman" w:cs="Times New Roman"/>
          <w:spacing w:val="-2"/>
          <w:sz w:val="24"/>
        </w:rPr>
        <w:t xml:space="preserve"> </w:t>
      </w:r>
      <w:r w:rsidRPr="005A3BD5">
        <w:rPr>
          <w:rFonts w:ascii="Times New Roman" w:eastAsia="Times New Roman" w:hAnsi="Times New Roman" w:cs="Times New Roman"/>
          <w:sz w:val="24"/>
        </w:rPr>
        <w:t>tenure-track position.</w:t>
      </w:r>
    </w:p>
    <w:p w14:paraId="63625DA0" w14:textId="77777777" w:rsidR="005A3BD5" w:rsidRPr="005A3BD5" w:rsidRDefault="005A3BD5" w:rsidP="005A3BD5">
      <w:pPr>
        <w:widowControl w:val="0"/>
        <w:autoSpaceDE w:val="0"/>
        <w:autoSpaceDN w:val="0"/>
        <w:spacing w:before="11" w:after="0" w:line="240" w:lineRule="auto"/>
        <w:rPr>
          <w:rFonts w:ascii="Times New Roman" w:eastAsia="Times New Roman" w:hAnsi="Times New Roman" w:cs="Times New Roman"/>
          <w:sz w:val="20"/>
          <w:szCs w:val="24"/>
        </w:rPr>
      </w:pPr>
    </w:p>
    <w:p w14:paraId="4FAEA08F" w14:textId="6BE3DEBF" w:rsidR="005A3BD5" w:rsidRPr="005A3BD5" w:rsidRDefault="005A3BD5" w:rsidP="005A3BD5">
      <w:pPr>
        <w:widowControl w:val="0"/>
        <w:numPr>
          <w:ilvl w:val="3"/>
          <w:numId w:val="3"/>
        </w:numPr>
        <w:tabs>
          <w:tab w:val="left" w:pos="2631"/>
        </w:tabs>
        <w:autoSpaceDE w:val="0"/>
        <w:autoSpaceDN w:val="0"/>
        <w:spacing w:after="0" w:line="240" w:lineRule="auto"/>
        <w:ind w:right="108"/>
        <w:jc w:val="both"/>
        <w:rPr>
          <w:rFonts w:ascii="Times New Roman" w:eastAsia="Times New Roman" w:hAnsi="Times New Roman" w:cs="Times New Roman"/>
          <w:sz w:val="24"/>
        </w:rPr>
      </w:pPr>
      <w:r w:rsidRPr="005A3BD5">
        <w:rPr>
          <w:rFonts w:ascii="Times New Roman" w:eastAsia="Times New Roman" w:hAnsi="Times New Roman" w:cs="Times New Roman"/>
          <w:sz w:val="24"/>
        </w:rPr>
        <w:t>Under special circumstances, if requested by the faculty member and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approved</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by</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color w:val="4472C4" w:themeColor="accent1"/>
          <w:spacing w:val="1"/>
          <w:sz w:val="24"/>
          <w:u w:val="single"/>
        </w:rPr>
        <w:t>President or the</w:t>
      </w:r>
      <w:r w:rsidRPr="005A3BD5">
        <w:rPr>
          <w:rFonts w:ascii="Times New Roman" w:eastAsia="Times New Roman" w:hAnsi="Times New Roman" w:cs="Times New Roman"/>
          <w:color w:val="4472C4" w:themeColor="accent1"/>
          <w:spacing w:val="1"/>
          <w:sz w:val="24"/>
        </w:rPr>
        <w:t xml:space="preserve"> President’s </w:t>
      </w:r>
      <w:r w:rsidRPr="005A3BD5">
        <w:rPr>
          <w:rFonts w:ascii="Times New Roman" w:eastAsia="Times New Roman" w:hAnsi="Times New Roman" w:cs="Times New Roman"/>
          <w:strike/>
          <w:color w:val="FF0000"/>
          <w:sz w:val="24"/>
        </w:rPr>
        <w:t>President’s</w:t>
      </w:r>
      <w:r w:rsidRPr="005A3BD5">
        <w:rPr>
          <w:rFonts w:ascii="Times New Roman" w:eastAsia="Times New Roman" w:hAnsi="Times New Roman" w:cs="Times New Roman"/>
          <w:sz w:val="24"/>
        </w:rPr>
        <w:t xml:space="preserve"> designee,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full-time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tenure-track</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appointment may be converted to a part-time tenure-track appointment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for a specified</w:t>
      </w:r>
      <w:r w:rsidRPr="00F17AD0">
        <w:rPr>
          <w:rFonts w:ascii="Times New Roman" w:eastAsia="Times New Roman" w:hAnsi="Times New Roman" w:cs="Times New Roman"/>
          <w:sz w:val="24"/>
        </w:rPr>
        <w:t xml:space="preserve"> </w:t>
      </w:r>
      <w:r w:rsidRPr="00F17AD0">
        <w:rPr>
          <w:rFonts w:ascii="Times New Roman" w:eastAsia="Times New Roman" w:hAnsi="Times New Roman" w:cs="Times New Roman"/>
          <w:strike/>
          <w:color w:val="FF0000"/>
          <w:sz w:val="24"/>
        </w:rPr>
        <w:t>time</w:t>
      </w:r>
      <w:r w:rsidRPr="005A3BD5">
        <w:rPr>
          <w:rFonts w:ascii="Times New Roman" w:eastAsia="Times New Roman" w:hAnsi="Times New Roman" w:cs="Times New Roman"/>
          <w:color w:val="FF0000"/>
          <w:sz w:val="24"/>
        </w:rPr>
        <w:t xml:space="preserve"> </w:t>
      </w:r>
      <w:r w:rsidRPr="005A3BD5">
        <w:rPr>
          <w:rFonts w:ascii="Times New Roman" w:eastAsia="Times New Roman" w:hAnsi="Times New Roman" w:cs="Times New Roman"/>
          <w:sz w:val="24"/>
        </w:rPr>
        <w:t>period, normally not to exceed one calendar year</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per occurrence.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At 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conclusion of the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 xml:space="preserve">approved </w:t>
      </w:r>
      <w:r w:rsidRPr="00F17AD0">
        <w:rPr>
          <w:rFonts w:ascii="Times New Roman" w:eastAsia="Times New Roman" w:hAnsi="Times New Roman" w:cs="Times New Roman"/>
          <w:strike/>
          <w:color w:val="FF0000"/>
          <w:sz w:val="24"/>
        </w:rPr>
        <w:t>time</w:t>
      </w:r>
      <w:r w:rsidRPr="00F17AD0">
        <w:rPr>
          <w:rFonts w:ascii="Times New Roman" w:eastAsia="Times New Roman" w:hAnsi="Times New Roman" w:cs="Times New Roman"/>
          <w:sz w:val="24"/>
        </w:rPr>
        <w:t xml:space="preserve"> </w:t>
      </w:r>
      <w:r w:rsidRPr="005A3BD5">
        <w:rPr>
          <w:rFonts w:ascii="Times New Roman" w:eastAsia="Times New Roman" w:hAnsi="Times New Roman" w:cs="Times New Roman"/>
          <w:sz w:val="24"/>
        </w:rPr>
        <w:t>period or</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extension thereof, the faculty member will return to a full-time tenure-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track appointment or, if the faculty member chooses not to return to a</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full-time tenure-track appointment, the faculty member’s employment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will cease.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Time spent in a part-time tenure-track appointment at least</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one-half</w:t>
      </w:r>
      <w:r w:rsidRPr="005A3BD5">
        <w:rPr>
          <w:rFonts w:ascii="Times New Roman" w:eastAsia="Times New Roman" w:hAnsi="Times New Roman" w:cs="Times New Roman"/>
          <w:spacing w:val="20"/>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20"/>
          <w:sz w:val="24"/>
        </w:rPr>
        <w:t xml:space="preserve"> </w:t>
      </w:r>
      <w:r w:rsidRPr="005A3BD5">
        <w:rPr>
          <w:rFonts w:ascii="Times New Roman" w:eastAsia="Times New Roman" w:hAnsi="Times New Roman" w:cs="Times New Roman"/>
          <w:sz w:val="24"/>
        </w:rPr>
        <w:t>contract</w:t>
      </w:r>
      <w:r w:rsidRPr="005A3BD5">
        <w:rPr>
          <w:rFonts w:ascii="Times New Roman" w:eastAsia="Times New Roman" w:hAnsi="Times New Roman" w:cs="Times New Roman"/>
          <w:spacing w:val="20"/>
          <w:sz w:val="24"/>
        </w:rPr>
        <w:t xml:space="preserve"> </w:t>
      </w:r>
      <w:r w:rsidRPr="005A3BD5">
        <w:rPr>
          <w:rFonts w:ascii="Times New Roman" w:eastAsia="Times New Roman" w:hAnsi="Times New Roman" w:cs="Times New Roman"/>
          <w:sz w:val="24"/>
        </w:rPr>
        <w:t>period</w:t>
      </w:r>
      <w:r w:rsidRPr="005A3BD5">
        <w:rPr>
          <w:rFonts w:ascii="Times New Roman" w:eastAsia="Times New Roman" w:hAnsi="Times New Roman" w:cs="Times New Roman"/>
          <w:spacing w:val="21"/>
          <w:sz w:val="24"/>
        </w:rPr>
        <w:t xml:space="preserve"> </w:t>
      </w:r>
      <w:r w:rsidRPr="005A3BD5">
        <w:rPr>
          <w:rFonts w:ascii="Times New Roman" w:eastAsia="Times New Roman" w:hAnsi="Times New Roman" w:cs="Times New Roman"/>
          <w:sz w:val="24"/>
        </w:rPr>
        <w:t>will</w:t>
      </w:r>
      <w:r w:rsidRPr="005A3BD5">
        <w:rPr>
          <w:rFonts w:ascii="Times New Roman" w:eastAsia="Times New Roman" w:hAnsi="Times New Roman" w:cs="Times New Roman"/>
          <w:spacing w:val="21"/>
          <w:sz w:val="24"/>
        </w:rPr>
        <w:t xml:space="preserve"> </w:t>
      </w:r>
      <w:r w:rsidRPr="005A3BD5">
        <w:rPr>
          <w:rFonts w:ascii="Times New Roman" w:eastAsia="Times New Roman" w:hAnsi="Times New Roman" w:cs="Times New Roman"/>
          <w:sz w:val="24"/>
        </w:rPr>
        <w:t>not</w:t>
      </w:r>
      <w:r w:rsidRPr="005A3BD5">
        <w:rPr>
          <w:rFonts w:ascii="Times New Roman" w:eastAsia="Times New Roman" w:hAnsi="Times New Roman" w:cs="Times New Roman"/>
          <w:spacing w:val="21"/>
          <w:sz w:val="24"/>
        </w:rPr>
        <w:t xml:space="preserve"> </w:t>
      </w:r>
      <w:r w:rsidRPr="005A3BD5">
        <w:rPr>
          <w:rFonts w:ascii="Times New Roman" w:eastAsia="Times New Roman" w:hAnsi="Times New Roman" w:cs="Times New Roman"/>
          <w:sz w:val="24"/>
        </w:rPr>
        <w:t>normally</w:t>
      </w:r>
      <w:r w:rsidRPr="005A3BD5">
        <w:rPr>
          <w:rFonts w:ascii="Times New Roman" w:eastAsia="Times New Roman" w:hAnsi="Times New Roman" w:cs="Times New Roman"/>
          <w:spacing w:val="13"/>
          <w:sz w:val="24"/>
        </w:rPr>
        <w:t xml:space="preserve"> </w:t>
      </w:r>
      <w:r w:rsidRPr="005A3BD5">
        <w:rPr>
          <w:rFonts w:ascii="Times New Roman" w:eastAsia="Times New Roman" w:hAnsi="Times New Roman" w:cs="Times New Roman"/>
          <w:sz w:val="24"/>
        </w:rPr>
        <w:t>apply</w:t>
      </w:r>
      <w:r w:rsidRPr="005A3BD5">
        <w:rPr>
          <w:rFonts w:ascii="Times New Roman" w:eastAsia="Times New Roman" w:hAnsi="Times New Roman" w:cs="Times New Roman"/>
          <w:spacing w:val="14"/>
          <w:sz w:val="24"/>
        </w:rPr>
        <w:t xml:space="preserve"> </w:t>
      </w:r>
      <w:r w:rsidRPr="005A3BD5">
        <w:rPr>
          <w:rFonts w:ascii="Times New Roman" w:eastAsia="Times New Roman" w:hAnsi="Times New Roman" w:cs="Times New Roman"/>
          <w:sz w:val="24"/>
        </w:rPr>
        <w:t>to</w:t>
      </w:r>
      <w:r w:rsidRPr="005A3BD5">
        <w:rPr>
          <w:rFonts w:ascii="Times New Roman" w:eastAsia="Times New Roman" w:hAnsi="Times New Roman" w:cs="Times New Roman"/>
          <w:spacing w:val="20"/>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20"/>
          <w:sz w:val="24"/>
        </w:rPr>
        <w:t xml:space="preserve"> </w:t>
      </w:r>
      <w:r w:rsidRPr="005A3BD5">
        <w:rPr>
          <w:rFonts w:ascii="Times New Roman" w:eastAsia="Times New Roman" w:hAnsi="Times New Roman" w:cs="Times New Roman"/>
          <w:sz w:val="24"/>
        </w:rPr>
        <w:t>calculation</w:t>
      </w:r>
      <w:r w:rsidRPr="005A3BD5">
        <w:rPr>
          <w:rFonts w:ascii="Times New Roman" w:eastAsia="Times New Roman" w:hAnsi="Times New Roman" w:cs="Times New Roman"/>
          <w:spacing w:val="-58"/>
          <w:sz w:val="24"/>
        </w:rPr>
        <w:t xml:space="preserve"> </w:t>
      </w:r>
      <w:r w:rsidRPr="005A3BD5">
        <w:rPr>
          <w:rFonts w:ascii="Times New Roman" w:eastAsia="Times New Roman" w:hAnsi="Times New Roman" w:cs="Times New Roman"/>
          <w:sz w:val="24"/>
        </w:rPr>
        <w:t>of</w:t>
      </w:r>
      <w:r w:rsidRPr="005A3BD5">
        <w:rPr>
          <w:rFonts w:ascii="Times New Roman" w:eastAsia="Times New Roman" w:hAnsi="Times New Roman" w:cs="Times New Roman"/>
          <w:spacing w:val="26"/>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31"/>
          <w:sz w:val="24"/>
        </w:rPr>
        <w:t xml:space="preserve"> </w:t>
      </w:r>
      <w:r w:rsidRPr="005A3BD5">
        <w:rPr>
          <w:rFonts w:ascii="Times New Roman" w:eastAsia="Times New Roman" w:hAnsi="Times New Roman" w:cs="Times New Roman"/>
          <w:sz w:val="24"/>
        </w:rPr>
        <w:t>years</w:t>
      </w:r>
      <w:r w:rsidRPr="005A3BD5">
        <w:rPr>
          <w:rFonts w:ascii="Times New Roman" w:eastAsia="Times New Roman" w:hAnsi="Times New Roman" w:cs="Times New Roman"/>
          <w:spacing w:val="28"/>
          <w:sz w:val="24"/>
        </w:rPr>
        <w:t xml:space="preserve"> </w:t>
      </w:r>
      <w:r w:rsidRPr="005A3BD5">
        <w:rPr>
          <w:rFonts w:ascii="Times New Roman" w:eastAsia="Times New Roman" w:hAnsi="Times New Roman" w:cs="Times New Roman"/>
          <w:sz w:val="24"/>
        </w:rPr>
        <w:t>of</w:t>
      </w:r>
      <w:r w:rsidRPr="005A3BD5">
        <w:rPr>
          <w:rFonts w:ascii="Times New Roman" w:eastAsia="Times New Roman" w:hAnsi="Times New Roman" w:cs="Times New Roman"/>
          <w:spacing w:val="26"/>
          <w:sz w:val="24"/>
        </w:rPr>
        <w:t xml:space="preserve"> </w:t>
      </w:r>
      <w:r w:rsidRPr="005A3BD5">
        <w:rPr>
          <w:rFonts w:ascii="Times New Roman" w:eastAsia="Times New Roman" w:hAnsi="Times New Roman" w:cs="Times New Roman"/>
          <w:sz w:val="24"/>
        </w:rPr>
        <w:t>service</w:t>
      </w:r>
      <w:r w:rsidRPr="005A3BD5">
        <w:rPr>
          <w:rFonts w:ascii="Times New Roman" w:eastAsia="Times New Roman" w:hAnsi="Times New Roman" w:cs="Times New Roman"/>
          <w:spacing w:val="30"/>
          <w:sz w:val="24"/>
        </w:rPr>
        <w:t xml:space="preserve"> </w:t>
      </w:r>
      <w:r w:rsidRPr="005A3BD5">
        <w:rPr>
          <w:rFonts w:ascii="Times New Roman" w:eastAsia="Times New Roman" w:hAnsi="Times New Roman" w:cs="Times New Roman"/>
          <w:sz w:val="24"/>
        </w:rPr>
        <w:t>for</w:t>
      </w:r>
      <w:r w:rsidRPr="005A3BD5">
        <w:rPr>
          <w:rFonts w:ascii="Times New Roman" w:eastAsia="Times New Roman" w:hAnsi="Times New Roman" w:cs="Times New Roman"/>
          <w:spacing w:val="26"/>
          <w:sz w:val="24"/>
        </w:rPr>
        <w:t xml:space="preserve"> </w:t>
      </w:r>
      <w:r w:rsidRPr="005A3BD5">
        <w:rPr>
          <w:rFonts w:ascii="Times New Roman" w:eastAsia="Times New Roman" w:hAnsi="Times New Roman" w:cs="Times New Roman"/>
          <w:sz w:val="24"/>
        </w:rPr>
        <w:t>the</w:t>
      </w:r>
      <w:r w:rsidRPr="005A3BD5">
        <w:rPr>
          <w:rFonts w:ascii="Times New Roman" w:eastAsia="Times New Roman" w:hAnsi="Times New Roman" w:cs="Times New Roman"/>
          <w:spacing w:val="28"/>
          <w:sz w:val="24"/>
        </w:rPr>
        <w:t xml:space="preserve"> </w:t>
      </w:r>
      <w:r w:rsidRPr="005A3BD5">
        <w:rPr>
          <w:rFonts w:ascii="Times New Roman" w:eastAsia="Times New Roman" w:hAnsi="Times New Roman" w:cs="Times New Roman"/>
          <w:sz w:val="24"/>
        </w:rPr>
        <w:t>purposes</w:t>
      </w:r>
      <w:r w:rsidRPr="005A3BD5">
        <w:rPr>
          <w:rFonts w:ascii="Times New Roman" w:eastAsia="Times New Roman" w:hAnsi="Times New Roman" w:cs="Times New Roman"/>
          <w:spacing w:val="27"/>
          <w:sz w:val="24"/>
        </w:rPr>
        <w:t xml:space="preserve"> </w:t>
      </w:r>
      <w:r w:rsidRPr="005A3BD5">
        <w:rPr>
          <w:rFonts w:ascii="Times New Roman" w:eastAsia="Times New Roman" w:hAnsi="Times New Roman" w:cs="Times New Roman"/>
          <w:sz w:val="24"/>
        </w:rPr>
        <w:t>of</w:t>
      </w:r>
      <w:r w:rsidRPr="005A3BD5">
        <w:rPr>
          <w:rFonts w:ascii="Times New Roman" w:eastAsia="Times New Roman" w:hAnsi="Times New Roman" w:cs="Times New Roman"/>
          <w:spacing w:val="27"/>
          <w:sz w:val="24"/>
        </w:rPr>
        <w:t xml:space="preserve"> </w:t>
      </w:r>
      <w:r w:rsidRPr="005A3BD5">
        <w:rPr>
          <w:rFonts w:ascii="Times New Roman" w:eastAsia="Times New Roman" w:hAnsi="Times New Roman" w:cs="Times New Roman"/>
          <w:sz w:val="24"/>
        </w:rPr>
        <w:t>tenure</w:t>
      </w:r>
      <w:r w:rsidRPr="005A3BD5">
        <w:rPr>
          <w:rFonts w:ascii="Times New Roman" w:eastAsia="Times New Roman" w:hAnsi="Times New Roman" w:cs="Times New Roman"/>
          <w:spacing w:val="26"/>
          <w:sz w:val="24"/>
        </w:rPr>
        <w:t xml:space="preserve"> </w:t>
      </w:r>
      <w:r w:rsidRPr="005A3BD5">
        <w:rPr>
          <w:rFonts w:ascii="Times New Roman" w:eastAsia="Times New Roman" w:hAnsi="Times New Roman" w:cs="Times New Roman"/>
          <w:sz w:val="24"/>
        </w:rPr>
        <w:t>nor</w:t>
      </w:r>
      <w:r w:rsidRPr="005A3BD5">
        <w:rPr>
          <w:rFonts w:ascii="Times New Roman" w:eastAsia="Times New Roman" w:hAnsi="Times New Roman" w:cs="Times New Roman"/>
          <w:spacing w:val="27"/>
          <w:sz w:val="24"/>
        </w:rPr>
        <w:t xml:space="preserve"> </w:t>
      </w:r>
      <w:r w:rsidRPr="005A3BD5">
        <w:rPr>
          <w:rFonts w:ascii="Times New Roman" w:eastAsia="Times New Roman" w:hAnsi="Times New Roman" w:cs="Times New Roman"/>
          <w:sz w:val="24"/>
        </w:rPr>
        <w:t>will</w:t>
      </w:r>
      <w:r w:rsidRPr="005A3BD5">
        <w:rPr>
          <w:rFonts w:ascii="Times New Roman" w:eastAsia="Times New Roman" w:hAnsi="Times New Roman" w:cs="Times New Roman"/>
          <w:spacing w:val="28"/>
          <w:sz w:val="24"/>
        </w:rPr>
        <w:t xml:space="preserve"> </w:t>
      </w:r>
      <w:r w:rsidRPr="005A3BD5">
        <w:rPr>
          <w:rFonts w:ascii="Times New Roman" w:eastAsia="Times New Roman" w:hAnsi="Times New Roman" w:cs="Times New Roman"/>
          <w:sz w:val="24"/>
        </w:rPr>
        <w:t>it</w:t>
      </w:r>
      <w:r w:rsidRPr="005A3BD5">
        <w:rPr>
          <w:rFonts w:ascii="Times New Roman" w:eastAsia="Times New Roman" w:hAnsi="Times New Roman" w:cs="Times New Roman"/>
          <w:spacing w:val="29"/>
          <w:sz w:val="24"/>
        </w:rPr>
        <w:t xml:space="preserve"> </w:t>
      </w:r>
      <w:r w:rsidRPr="005A3BD5">
        <w:rPr>
          <w:rFonts w:ascii="Times New Roman" w:eastAsia="Times New Roman" w:hAnsi="Times New Roman" w:cs="Times New Roman"/>
          <w:sz w:val="24"/>
        </w:rPr>
        <w:t>result</w:t>
      </w:r>
      <w:r w:rsidRPr="005A3BD5">
        <w:rPr>
          <w:rFonts w:ascii="Times New Roman" w:eastAsia="Times New Roman" w:hAnsi="Times New Roman" w:cs="Times New Roman"/>
          <w:spacing w:val="28"/>
          <w:sz w:val="24"/>
        </w:rPr>
        <w:t xml:space="preserve"> </w:t>
      </w:r>
      <w:r w:rsidRPr="005A3BD5">
        <w:rPr>
          <w:rFonts w:ascii="Times New Roman" w:eastAsia="Times New Roman" w:hAnsi="Times New Roman" w:cs="Times New Roman"/>
          <w:sz w:val="24"/>
        </w:rPr>
        <w:t>in</w:t>
      </w:r>
      <w:r w:rsidRPr="005A3BD5">
        <w:rPr>
          <w:rFonts w:ascii="Times New Roman" w:eastAsia="Times New Roman" w:hAnsi="Times New Roman" w:cs="Times New Roman"/>
          <w:spacing w:val="-57"/>
          <w:sz w:val="24"/>
        </w:rPr>
        <w:t xml:space="preserve"> </w:t>
      </w:r>
      <w:r w:rsidRPr="005A3BD5">
        <w:rPr>
          <w:rFonts w:ascii="Times New Roman" w:eastAsia="Times New Roman" w:hAnsi="Times New Roman" w:cs="Times New Roman"/>
          <w:sz w:val="24"/>
        </w:rPr>
        <w:t>any</w:t>
      </w:r>
      <w:r w:rsidRPr="005A3BD5">
        <w:rPr>
          <w:rFonts w:ascii="Times New Roman" w:eastAsia="Times New Roman" w:hAnsi="Times New Roman" w:cs="Times New Roman"/>
          <w:spacing w:val="-5"/>
          <w:sz w:val="24"/>
        </w:rPr>
        <w:t xml:space="preserve"> </w:t>
      </w:r>
      <w:r w:rsidRPr="005A3BD5">
        <w:rPr>
          <w:rFonts w:ascii="Times New Roman" w:eastAsia="Times New Roman" w:hAnsi="Times New Roman" w:cs="Times New Roman"/>
          <w:sz w:val="24"/>
        </w:rPr>
        <w:t>de</w:t>
      </w:r>
      <w:r w:rsidRPr="005A3BD5">
        <w:rPr>
          <w:rFonts w:ascii="Times New Roman" w:eastAsia="Times New Roman" w:hAnsi="Times New Roman" w:cs="Times New Roman"/>
          <w:spacing w:val="-1"/>
          <w:sz w:val="24"/>
        </w:rPr>
        <w:t xml:space="preserve"> </w:t>
      </w:r>
      <w:r w:rsidRPr="005A3BD5">
        <w:rPr>
          <w:rFonts w:ascii="Times New Roman" w:eastAsia="Times New Roman" w:hAnsi="Times New Roman" w:cs="Times New Roman"/>
          <w:sz w:val="24"/>
        </w:rPr>
        <w:t>facto award of</w:t>
      </w:r>
      <w:r w:rsidRPr="005A3BD5">
        <w:rPr>
          <w:rFonts w:ascii="Times New Roman" w:eastAsia="Times New Roman" w:hAnsi="Times New Roman" w:cs="Times New Roman"/>
          <w:spacing w:val="-2"/>
          <w:sz w:val="24"/>
        </w:rPr>
        <w:t xml:space="preserve"> </w:t>
      </w:r>
      <w:r w:rsidRPr="005A3BD5">
        <w:rPr>
          <w:rFonts w:ascii="Times New Roman" w:eastAsia="Times New Roman" w:hAnsi="Times New Roman" w:cs="Times New Roman"/>
          <w:sz w:val="24"/>
        </w:rPr>
        <w:t>tenure.</w:t>
      </w:r>
    </w:p>
    <w:p w14:paraId="24C8ACC0" w14:textId="77777777" w:rsidR="005A3BD5" w:rsidRPr="00F17AD0" w:rsidRDefault="005A3BD5" w:rsidP="005A3BD5">
      <w:pPr>
        <w:pStyle w:val="ListParagraph"/>
        <w:widowControl w:val="0"/>
        <w:numPr>
          <w:ilvl w:val="2"/>
          <w:numId w:val="3"/>
        </w:numPr>
        <w:tabs>
          <w:tab w:val="left" w:pos="1550"/>
        </w:tabs>
        <w:autoSpaceDE w:val="0"/>
        <w:autoSpaceDN w:val="0"/>
        <w:spacing w:before="1" w:after="0" w:line="240" w:lineRule="auto"/>
        <w:ind w:right="107"/>
        <w:contextualSpacing w:val="0"/>
        <w:jc w:val="both"/>
        <w:rPr>
          <w:rFonts w:ascii="Times New Roman" w:hAnsi="Times New Roman" w:cs="Times New Roman"/>
          <w:sz w:val="24"/>
        </w:rPr>
      </w:pPr>
      <w:r w:rsidRPr="00F17AD0">
        <w:rPr>
          <w:rFonts w:ascii="Times New Roman" w:hAnsi="Times New Roman" w:cs="Times New Roman"/>
          <w:sz w:val="24"/>
        </w:rPr>
        <w:t>Clinical-Track:</w:t>
      </w:r>
      <w:r w:rsidRPr="00F17AD0">
        <w:rPr>
          <w:rFonts w:ascii="Times New Roman" w:hAnsi="Times New Roman" w:cs="Times New Roman"/>
          <w:spacing w:val="1"/>
          <w:sz w:val="24"/>
        </w:rPr>
        <w:t xml:space="preserve"> </w:t>
      </w:r>
      <w:r w:rsidRPr="00F17AD0">
        <w:rPr>
          <w:rFonts w:ascii="Times New Roman" w:hAnsi="Times New Roman" w:cs="Times New Roman"/>
          <w:sz w:val="24"/>
        </w:rPr>
        <w:t>Those</w:t>
      </w:r>
      <w:r w:rsidRPr="00F17AD0">
        <w:rPr>
          <w:rFonts w:ascii="Times New Roman" w:hAnsi="Times New Roman" w:cs="Times New Roman"/>
          <w:spacing w:val="1"/>
          <w:sz w:val="24"/>
        </w:rPr>
        <w:t xml:space="preserve"> </w:t>
      </w:r>
      <w:r w:rsidRPr="00F17AD0">
        <w:rPr>
          <w:rFonts w:ascii="Times New Roman" w:hAnsi="Times New Roman" w:cs="Times New Roman"/>
          <w:sz w:val="24"/>
        </w:rPr>
        <w:t>faculty</w:t>
      </w:r>
      <w:r w:rsidRPr="00F17AD0">
        <w:rPr>
          <w:rFonts w:ascii="Times New Roman" w:hAnsi="Times New Roman" w:cs="Times New Roman"/>
          <w:spacing w:val="1"/>
          <w:sz w:val="24"/>
        </w:rPr>
        <w:t xml:space="preserve"> </w:t>
      </w:r>
      <w:r w:rsidRPr="00F17AD0">
        <w:rPr>
          <w:rFonts w:ascii="Times New Roman" w:hAnsi="Times New Roman" w:cs="Times New Roman"/>
          <w:sz w:val="24"/>
        </w:rPr>
        <w:t>members</w:t>
      </w:r>
      <w:r w:rsidRPr="00F17AD0">
        <w:rPr>
          <w:rFonts w:ascii="Times New Roman" w:hAnsi="Times New Roman" w:cs="Times New Roman"/>
          <w:spacing w:val="1"/>
          <w:sz w:val="24"/>
        </w:rPr>
        <w:t xml:space="preserve"> </w:t>
      </w:r>
      <w:r w:rsidRPr="00F17AD0">
        <w:rPr>
          <w:rFonts w:ascii="Times New Roman" w:hAnsi="Times New Roman" w:cs="Times New Roman"/>
          <w:sz w:val="24"/>
        </w:rPr>
        <w:t>who</w:t>
      </w:r>
      <w:r w:rsidRPr="00F17AD0">
        <w:rPr>
          <w:rFonts w:ascii="Times New Roman" w:hAnsi="Times New Roman" w:cs="Times New Roman"/>
          <w:spacing w:val="1"/>
          <w:sz w:val="24"/>
        </w:rPr>
        <w:t xml:space="preserve"> </w:t>
      </w:r>
      <w:r w:rsidRPr="00F17AD0">
        <w:rPr>
          <w:rFonts w:ascii="Times New Roman" w:hAnsi="Times New Roman" w:cs="Times New Roman"/>
          <w:sz w:val="24"/>
        </w:rPr>
        <w:t>have</w:t>
      </w:r>
      <w:r w:rsidRPr="00F17AD0">
        <w:rPr>
          <w:rFonts w:ascii="Times New Roman" w:hAnsi="Times New Roman" w:cs="Times New Roman"/>
          <w:spacing w:val="1"/>
          <w:sz w:val="24"/>
        </w:rPr>
        <w:t xml:space="preserve"> </w:t>
      </w:r>
      <w:r w:rsidRPr="00F17AD0">
        <w:rPr>
          <w:rFonts w:ascii="Times New Roman" w:hAnsi="Times New Roman" w:cs="Times New Roman"/>
          <w:sz w:val="24"/>
        </w:rPr>
        <w:t>been</w:t>
      </w:r>
      <w:r w:rsidRPr="00F17AD0">
        <w:rPr>
          <w:rFonts w:ascii="Times New Roman" w:hAnsi="Times New Roman" w:cs="Times New Roman"/>
          <w:spacing w:val="1"/>
          <w:sz w:val="24"/>
        </w:rPr>
        <w:t xml:space="preserve"> </w:t>
      </w:r>
      <w:r w:rsidRPr="00F17AD0">
        <w:rPr>
          <w:rFonts w:ascii="Times New Roman" w:hAnsi="Times New Roman" w:cs="Times New Roman"/>
          <w:sz w:val="24"/>
        </w:rPr>
        <w:t>appointed</w:t>
      </w:r>
      <w:r w:rsidRPr="00F17AD0">
        <w:rPr>
          <w:rFonts w:ascii="Times New Roman" w:hAnsi="Times New Roman" w:cs="Times New Roman"/>
          <w:spacing w:val="1"/>
          <w:sz w:val="24"/>
        </w:rPr>
        <w:t xml:space="preserve"> </w:t>
      </w:r>
      <w:r w:rsidRPr="00F17AD0">
        <w:rPr>
          <w:rFonts w:ascii="Times New Roman" w:hAnsi="Times New Roman" w:cs="Times New Roman"/>
          <w:sz w:val="24"/>
        </w:rPr>
        <w:t>by</w:t>
      </w:r>
      <w:r w:rsidRPr="00F17AD0">
        <w:rPr>
          <w:rFonts w:ascii="Times New Roman" w:hAnsi="Times New Roman" w:cs="Times New Roman"/>
          <w:spacing w:val="1"/>
          <w:sz w:val="24"/>
        </w:rPr>
        <w:t xml:space="preserve"> </w:t>
      </w:r>
      <w:r w:rsidRPr="00F17AD0">
        <w:rPr>
          <w:rFonts w:ascii="Times New Roman" w:hAnsi="Times New Roman" w:cs="Times New Roman"/>
          <w:sz w:val="24"/>
        </w:rPr>
        <w:t>the</w:t>
      </w:r>
      <w:r w:rsidRPr="00F17AD0">
        <w:rPr>
          <w:rFonts w:ascii="Times New Roman" w:hAnsi="Times New Roman" w:cs="Times New Roman"/>
          <w:spacing w:val="1"/>
          <w:sz w:val="24"/>
        </w:rPr>
        <w:t xml:space="preserve"> </w:t>
      </w:r>
      <w:r w:rsidRPr="00F17AD0">
        <w:rPr>
          <w:rFonts w:ascii="Times New Roman" w:hAnsi="Times New Roman" w:cs="Times New Roman"/>
          <w:color w:val="4472C4" w:themeColor="accent1"/>
          <w:spacing w:val="1"/>
          <w:sz w:val="24"/>
          <w:u w:val="single"/>
        </w:rPr>
        <w:t>President or the</w:t>
      </w:r>
      <w:r w:rsidRPr="00F17AD0">
        <w:rPr>
          <w:rFonts w:ascii="Times New Roman" w:hAnsi="Times New Roman" w:cs="Times New Roman"/>
          <w:spacing w:val="1"/>
          <w:sz w:val="24"/>
        </w:rPr>
        <w:t xml:space="preserve"> </w:t>
      </w:r>
      <w:r w:rsidRPr="00F17AD0">
        <w:rPr>
          <w:rFonts w:ascii="Times New Roman" w:hAnsi="Times New Roman" w:cs="Times New Roman"/>
          <w:sz w:val="24"/>
        </w:rPr>
        <w:t>President’s designee and have been designated as being in a clinical-track position.</w:t>
      </w:r>
      <w:r w:rsidRPr="00F17AD0">
        <w:rPr>
          <w:rFonts w:ascii="Times New Roman" w:hAnsi="Times New Roman" w:cs="Times New Roman"/>
          <w:spacing w:val="-57"/>
          <w:sz w:val="24"/>
        </w:rPr>
        <w:t xml:space="preserve"> </w:t>
      </w:r>
      <w:r w:rsidRPr="00F17AD0">
        <w:rPr>
          <w:rFonts w:ascii="Times New Roman" w:hAnsi="Times New Roman" w:cs="Times New Roman"/>
          <w:sz w:val="24"/>
        </w:rPr>
        <w:t>Their</w:t>
      </w:r>
      <w:r w:rsidRPr="00F17AD0">
        <w:rPr>
          <w:rFonts w:ascii="Times New Roman" w:hAnsi="Times New Roman" w:cs="Times New Roman"/>
          <w:spacing w:val="-1"/>
          <w:sz w:val="24"/>
        </w:rPr>
        <w:t xml:space="preserve"> </w:t>
      </w:r>
      <w:r w:rsidRPr="00F17AD0">
        <w:rPr>
          <w:rFonts w:ascii="Times New Roman" w:hAnsi="Times New Roman" w:cs="Times New Roman"/>
          <w:sz w:val="24"/>
        </w:rPr>
        <w:t>appointment may</w:t>
      </w:r>
      <w:r w:rsidRPr="00F17AD0">
        <w:rPr>
          <w:rFonts w:ascii="Times New Roman" w:hAnsi="Times New Roman" w:cs="Times New Roman"/>
          <w:spacing w:val="-5"/>
          <w:sz w:val="24"/>
        </w:rPr>
        <w:t xml:space="preserve"> </w:t>
      </w:r>
      <w:r w:rsidRPr="00F17AD0">
        <w:rPr>
          <w:rFonts w:ascii="Times New Roman" w:hAnsi="Times New Roman" w:cs="Times New Roman"/>
          <w:sz w:val="24"/>
        </w:rPr>
        <w:t>be</w:t>
      </w:r>
      <w:r w:rsidRPr="00F17AD0">
        <w:rPr>
          <w:rFonts w:ascii="Times New Roman" w:hAnsi="Times New Roman" w:cs="Times New Roman"/>
          <w:spacing w:val="-1"/>
          <w:sz w:val="24"/>
        </w:rPr>
        <w:t xml:space="preserve"> </w:t>
      </w:r>
      <w:r w:rsidRPr="00F17AD0">
        <w:rPr>
          <w:rFonts w:ascii="Times New Roman" w:hAnsi="Times New Roman" w:cs="Times New Roman"/>
          <w:sz w:val="24"/>
        </w:rPr>
        <w:t>full-time (1.00 FTE) or part-time.</w:t>
      </w:r>
    </w:p>
    <w:p w14:paraId="41981909" w14:textId="77777777" w:rsidR="005A3BD5" w:rsidRPr="00F17AD0" w:rsidRDefault="005A3BD5" w:rsidP="005A3BD5">
      <w:pPr>
        <w:pStyle w:val="BodyText"/>
        <w:spacing w:before="10"/>
        <w:rPr>
          <w:sz w:val="20"/>
        </w:rPr>
      </w:pPr>
    </w:p>
    <w:p w14:paraId="03054C6C" w14:textId="77777777" w:rsidR="005A3BD5" w:rsidRPr="00F17AD0" w:rsidRDefault="005A3BD5" w:rsidP="005A3BD5">
      <w:pPr>
        <w:pStyle w:val="ListParagraph"/>
        <w:widowControl w:val="0"/>
        <w:numPr>
          <w:ilvl w:val="2"/>
          <w:numId w:val="3"/>
        </w:numPr>
        <w:tabs>
          <w:tab w:val="left" w:pos="1550"/>
        </w:tabs>
        <w:autoSpaceDE w:val="0"/>
        <w:autoSpaceDN w:val="0"/>
        <w:spacing w:after="0" w:line="240" w:lineRule="auto"/>
        <w:ind w:right="111"/>
        <w:contextualSpacing w:val="0"/>
        <w:jc w:val="both"/>
        <w:rPr>
          <w:rFonts w:ascii="Times New Roman" w:hAnsi="Times New Roman" w:cs="Times New Roman"/>
          <w:sz w:val="24"/>
        </w:rPr>
      </w:pPr>
      <w:r w:rsidRPr="00F17AD0">
        <w:rPr>
          <w:rFonts w:ascii="Times New Roman" w:hAnsi="Times New Roman" w:cs="Times New Roman"/>
          <w:sz w:val="24"/>
        </w:rPr>
        <w:t>Librarian-Track:</w:t>
      </w:r>
      <w:r w:rsidRPr="00F17AD0">
        <w:rPr>
          <w:rFonts w:ascii="Times New Roman" w:hAnsi="Times New Roman" w:cs="Times New Roman"/>
          <w:spacing w:val="1"/>
          <w:sz w:val="24"/>
        </w:rPr>
        <w:t xml:space="preserve"> </w:t>
      </w:r>
      <w:r w:rsidRPr="00F17AD0">
        <w:rPr>
          <w:rFonts w:ascii="Times New Roman" w:hAnsi="Times New Roman" w:cs="Times New Roman"/>
          <w:sz w:val="24"/>
        </w:rPr>
        <w:t>Those</w:t>
      </w:r>
      <w:r w:rsidRPr="00F17AD0">
        <w:rPr>
          <w:rFonts w:ascii="Times New Roman" w:hAnsi="Times New Roman" w:cs="Times New Roman"/>
          <w:spacing w:val="1"/>
          <w:sz w:val="24"/>
        </w:rPr>
        <w:t xml:space="preserve"> </w:t>
      </w:r>
      <w:r w:rsidRPr="00F17AD0">
        <w:rPr>
          <w:rFonts w:ascii="Times New Roman" w:hAnsi="Times New Roman" w:cs="Times New Roman"/>
          <w:sz w:val="24"/>
        </w:rPr>
        <w:t>faculty</w:t>
      </w:r>
      <w:r w:rsidRPr="00F17AD0">
        <w:rPr>
          <w:rFonts w:ascii="Times New Roman" w:hAnsi="Times New Roman" w:cs="Times New Roman"/>
          <w:spacing w:val="1"/>
          <w:sz w:val="24"/>
        </w:rPr>
        <w:t xml:space="preserve"> </w:t>
      </w:r>
      <w:r w:rsidRPr="00F17AD0">
        <w:rPr>
          <w:rFonts w:ascii="Times New Roman" w:hAnsi="Times New Roman" w:cs="Times New Roman"/>
          <w:sz w:val="24"/>
        </w:rPr>
        <w:t>members</w:t>
      </w:r>
      <w:r w:rsidRPr="00F17AD0">
        <w:rPr>
          <w:rFonts w:ascii="Times New Roman" w:hAnsi="Times New Roman" w:cs="Times New Roman"/>
          <w:spacing w:val="1"/>
          <w:sz w:val="24"/>
        </w:rPr>
        <w:t xml:space="preserve"> </w:t>
      </w:r>
      <w:r w:rsidRPr="00F17AD0">
        <w:rPr>
          <w:rFonts w:ascii="Times New Roman" w:hAnsi="Times New Roman" w:cs="Times New Roman"/>
          <w:sz w:val="24"/>
        </w:rPr>
        <w:t>who</w:t>
      </w:r>
      <w:r w:rsidRPr="00F17AD0">
        <w:rPr>
          <w:rFonts w:ascii="Times New Roman" w:hAnsi="Times New Roman" w:cs="Times New Roman"/>
          <w:spacing w:val="1"/>
          <w:sz w:val="24"/>
        </w:rPr>
        <w:t xml:space="preserve"> </w:t>
      </w:r>
      <w:r w:rsidRPr="00F17AD0">
        <w:rPr>
          <w:rFonts w:ascii="Times New Roman" w:hAnsi="Times New Roman" w:cs="Times New Roman"/>
          <w:sz w:val="24"/>
        </w:rPr>
        <w:t>have</w:t>
      </w:r>
      <w:r w:rsidRPr="00F17AD0">
        <w:rPr>
          <w:rFonts w:ascii="Times New Roman" w:hAnsi="Times New Roman" w:cs="Times New Roman"/>
          <w:spacing w:val="1"/>
          <w:sz w:val="24"/>
        </w:rPr>
        <w:t xml:space="preserve"> </w:t>
      </w:r>
      <w:r w:rsidRPr="00F17AD0">
        <w:rPr>
          <w:rFonts w:ascii="Times New Roman" w:hAnsi="Times New Roman" w:cs="Times New Roman"/>
          <w:sz w:val="24"/>
        </w:rPr>
        <w:t>been</w:t>
      </w:r>
      <w:r w:rsidRPr="00F17AD0">
        <w:rPr>
          <w:rFonts w:ascii="Times New Roman" w:hAnsi="Times New Roman" w:cs="Times New Roman"/>
          <w:spacing w:val="1"/>
          <w:sz w:val="24"/>
        </w:rPr>
        <w:t xml:space="preserve"> </w:t>
      </w:r>
      <w:r w:rsidRPr="00F17AD0">
        <w:rPr>
          <w:rFonts w:ascii="Times New Roman" w:hAnsi="Times New Roman" w:cs="Times New Roman"/>
          <w:sz w:val="24"/>
        </w:rPr>
        <w:t>appointed</w:t>
      </w:r>
      <w:r w:rsidRPr="00F17AD0">
        <w:rPr>
          <w:rFonts w:ascii="Times New Roman" w:hAnsi="Times New Roman" w:cs="Times New Roman"/>
          <w:spacing w:val="1"/>
          <w:sz w:val="24"/>
        </w:rPr>
        <w:t xml:space="preserve"> </w:t>
      </w:r>
      <w:r w:rsidRPr="00F17AD0">
        <w:rPr>
          <w:rFonts w:ascii="Times New Roman" w:hAnsi="Times New Roman" w:cs="Times New Roman"/>
          <w:sz w:val="24"/>
        </w:rPr>
        <w:t>by</w:t>
      </w:r>
      <w:r w:rsidRPr="00F17AD0">
        <w:rPr>
          <w:rFonts w:ascii="Times New Roman" w:hAnsi="Times New Roman" w:cs="Times New Roman"/>
          <w:spacing w:val="1"/>
          <w:sz w:val="24"/>
        </w:rPr>
        <w:t xml:space="preserve"> </w:t>
      </w:r>
      <w:r w:rsidRPr="00F17AD0">
        <w:rPr>
          <w:rFonts w:ascii="Times New Roman" w:hAnsi="Times New Roman" w:cs="Times New Roman"/>
          <w:sz w:val="24"/>
        </w:rPr>
        <w:t xml:space="preserve">the </w:t>
      </w:r>
      <w:r w:rsidRPr="00F17AD0">
        <w:rPr>
          <w:rFonts w:ascii="Times New Roman" w:hAnsi="Times New Roman" w:cs="Times New Roman"/>
          <w:color w:val="4472C4" w:themeColor="accent1"/>
          <w:sz w:val="24"/>
          <w:u w:val="single"/>
        </w:rPr>
        <w:t>President or the</w:t>
      </w:r>
      <w:r w:rsidRPr="00F17AD0">
        <w:rPr>
          <w:rFonts w:ascii="Times New Roman" w:hAnsi="Times New Roman" w:cs="Times New Roman"/>
          <w:spacing w:val="1"/>
          <w:sz w:val="24"/>
        </w:rPr>
        <w:t xml:space="preserve"> </w:t>
      </w:r>
      <w:r w:rsidRPr="00F17AD0">
        <w:rPr>
          <w:rFonts w:ascii="Times New Roman" w:hAnsi="Times New Roman" w:cs="Times New Roman"/>
          <w:sz w:val="24"/>
        </w:rPr>
        <w:t>President’s</w:t>
      </w:r>
      <w:r w:rsidRPr="00F17AD0">
        <w:rPr>
          <w:rFonts w:ascii="Times New Roman" w:hAnsi="Times New Roman" w:cs="Times New Roman"/>
          <w:spacing w:val="1"/>
          <w:sz w:val="24"/>
        </w:rPr>
        <w:t xml:space="preserve"> </w:t>
      </w:r>
      <w:r w:rsidRPr="00F17AD0">
        <w:rPr>
          <w:rFonts w:ascii="Times New Roman" w:hAnsi="Times New Roman" w:cs="Times New Roman"/>
          <w:sz w:val="24"/>
        </w:rPr>
        <w:t>designee</w:t>
      </w:r>
      <w:r w:rsidRPr="00F17AD0">
        <w:rPr>
          <w:rFonts w:ascii="Times New Roman" w:hAnsi="Times New Roman" w:cs="Times New Roman"/>
          <w:spacing w:val="1"/>
          <w:sz w:val="24"/>
        </w:rPr>
        <w:t xml:space="preserve"> </w:t>
      </w:r>
      <w:r w:rsidRPr="00F17AD0">
        <w:rPr>
          <w:rFonts w:ascii="Times New Roman" w:hAnsi="Times New Roman" w:cs="Times New Roman"/>
          <w:sz w:val="24"/>
        </w:rPr>
        <w:t>and</w:t>
      </w:r>
      <w:r w:rsidRPr="00F17AD0">
        <w:rPr>
          <w:rFonts w:ascii="Times New Roman" w:hAnsi="Times New Roman" w:cs="Times New Roman"/>
          <w:spacing w:val="1"/>
          <w:sz w:val="24"/>
        </w:rPr>
        <w:t xml:space="preserve"> </w:t>
      </w:r>
      <w:r w:rsidRPr="00F17AD0">
        <w:rPr>
          <w:rFonts w:ascii="Times New Roman" w:hAnsi="Times New Roman" w:cs="Times New Roman"/>
          <w:sz w:val="24"/>
        </w:rPr>
        <w:t>have</w:t>
      </w:r>
      <w:r w:rsidRPr="00F17AD0">
        <w:rPr>
          <w:rFonts w:ascii="Times New Roman" w:hAnsi="Times New Roman" w:cs="Times New Roman"/>
          <w:spacing w:val="1"/>
          <w:sz w:val="24"/>
        </w:rPr>
        <w:t xml:space="preserve"> </w:t>
      </w:r>
      <w:r w:rsidRPr="00F17AD0">
        <w:rPr>
          <w:rFonts w:ascii="Times New Roman" w:hAnsi="Times New Roman" w:cs="Times New Roman"/>
          <w:sz w:val="24"/>
        </w:rPr>
        <w:t>been</w:t>
      </w:r>
      <w:r w:rsidRPr="00F17AD0">
        <w:rPr>
          <w:rFonts w:ascii="Times New Roman" w:hAnsi="Times New Roman" w:cs="Times New Roman"/>
          <w:spacing w:val="1"/>
          <w:sz w:val="24"/>
        </w:rPr>
        <w:t xml:space="preserve"> </w:t>
      </w:r>
      <w:r w:rsidRPr="00F17AD0">
        <w:rPr>
          <w:rFonts w:ascii="Times New Roman" w:hAnsi="Times New Roman" w:cs="Times New Roman"/>
          <w:sz w:val="24"/>
        </w:rPr>
        <w:t>designated</w:t>
      </w:r>
      <w:r w:rsidRPr="00F17AD0">
        <w:rPr>
          <w:rFonts w:ascii="Times New Roman" w:hAnsi="Times New Roman" w:cs="Times New Roman"/>
          <w:spacing w:val="1"/>
          <w:sz w:val="24"/>
        </w:rPr>
        <w:t xml:space="preserve"> </w:t>
      </w:r>
      <w:r w:rsidRPr="00F17AD0">
        <w:rPr>
          <w:rFonts w:ascii="Times New Roman" w:hAnsi="Times New Roman" w:cs="Times New Roman"/>
          <w:sz w:val="24"/>
        </w:rPr>
        <w:t>as</w:t>
      </w:r>
      <w:r w:rsidRPr="00F17AD0">
        <w:rPr>
          <w:rFonts w:ascii="Times New Roman" w:hAnsi="Times New Roman" w:cs="Times New Roman"/>
          <w:spacing w:val="1"/>
          <w:sz w:val="24"/>
        </w:rPr>
        <w:t xml:space="preserve"> </w:t>
      </w:r>
      <w:r w:rsidRPr="00F17AD0">
        <w:rPr>
          <w:rFonts w:ascii="Times New Roman" w:hAnsi="Times New Roman" w:cs="Times New Roman"/>
          <w:sz w:val="24"/>
        </w:rPr>
        <w:t>being</w:t>
      </w:r>
      <w:r w:rsidRPr="00F17AD0">
        <w:rPr>
          <w:rFonts w:ascii="Times New Roman" w:hAnsi="Times New Roman" w:cs="Times New Roman"/>
          <w:spacing w:val="1"/>
          <w:sz w:val="24"/>
        </w:rPr>
        <w:t xml:space="preserve"> </w:t>
      </w:r>
      <w:r w:rsidRPr="00F17AD0">
        <w:rPr>
          <w:rFonts w:ascii="Times New Roman" w:hAnsi="Times New Roman" w:cs="Times New Roman"/>
          <w:sz w:val="24"/>
        </w:rPr>
        <w:t>in</w:t>
      </w:r>
      <w:r w:rsidRPr="00F17AD0">
        <w:rPr>
          <w:rFonts w:ascii="Times New Roman" w:hAnsi="Times New Roman" w:cs="Times New Roman"/>
          <w:spacing w:val="1"/>
          <w:sz w:val="24"/>
        </w:rPr>
        <w:t xml:space="preserve"> </w:t>
      </w:r>
      <w:r w:rsidRPr="00F17AD0">
        <w:rPr>
          <w:rFonts w:ascii="Times New Roman" w:hAnsi="Times New Roman" w:cs="Times New Roman"/>
          <w:sz w:val="24"/>
        </w:rPr>
        <w:t>a</w:t>
      </w:r>
      <w:r w:rsidRPr="00F17AD0">
        <w:rPr>
          <w:rFonts w:ascii="Times New Roman" w:hAnsi="Times New Roman" w:cs="Times New Roman"/>
          <w:spacing w:val="1"/>
          <w:sz w:val="24"/>
        </w:rPr>
        <w:t xml:space="preserve"> </w:t>
      </w:r>
      <w:r w:rsidRPr="00F17AD0">
        <w:rPr>
          <w:rFonts w:ascii="Times New Roman" w:hAnsi="Times New Roman" w:cs="Times New Roman"/>
          <w:sz w:val="24"/>
        </w:rPr>
        <w:t>librarian-track</w:t>
      </w:r>
      <w:r w:rsidRPr="00F17AD0">
        <w:rPr>
          <w:rFonts w:ascii="Times New Roman" w:hAnsi="Times New Roman" w:cs="Times New Roman"/>
          <w:spacing w:val="1"/>
          <w:sz w:val="24"/>
        </w:rPr>
        <w:t xml:space="preserve"> </w:t>
      </w:r>
      <w:r w:rsidRPr="00F17AD0">
        <w:rPr>
          <w:rFonts w:ascii="Times New Roman" w:hAnsi="Times New Roman" w:cs="Times New Roman"/>
          <w:sz w:val="24"/>
        </w:rPr>
        <w:t>position.</w:t>
      </w:r>
      <w:r w:rsidRPr="00F17AD0">
        <w:rPr>
          <w:rFonts w:ascii="Times New Roman" w:hAnsi="Times New Roman" w:cs="Times New Roman"/>
          <w:spacing w:val="59"/>
          <w:sz w:val="24"/>
        </w:rPr>
        <w:t xml:space="preserve"> </w:t>
      </w:r>
      <w:r w:rsidRPr="00F17AD0">
        <w:rPr>
          <w:rFonts w:ascii="Times New Roman" w:hAnsi="Times New Roman" w:cs="Times New Roman"/>
          <w:sz w:val="24"/>
        </w:rPr>
        <w:t>Their appointment may</w:t>
      </w:r>
      <w:r w:rsidRPr="00F17AD0">
        <w:rPr>
          <w:rFonts w:ascii="Times New Roman" w:hAnsi="Times New Roman" w:cs="Times New Roman"/>
          <w:spacing w:val="-4"/>
          <w:sz w:val="24"/>
        </w:rPr>
        <w:t xml:space="preserve"> </w:t>
      </w:r>
      <w:r w:rsidRPr="00F17AD0">
        <w:rPr>
          <w:rFonts w:ascii="Times New Roman" w:hAnsi="Times New Roman" w:cs="Times New Roman"/>
          <w:sz w:val="24"/>
        </w:rPr>
        <w:t>be</w:t>
      </w:r>
      <w:r w:rsidRPr="00F17AD0">
        <w:rPr>
          <w:rFonts w:ascii="Times New Roman" w:hAnsi="Times New Roman" w:cs="Times New Roman"/>
          <w:spacing w:val="-1"/>
          <w:sz w:val="24"/>
        </w:rPr>
        <w:t xml:space="preserve"> </w:t>
      </w:r>
      <w:r w:rsidRPr="00F17AD0">
        <w:rPr>
          <w:rFonts w:ascii="Times New Roman" w:hAnsi="Times New Roman" w:cs="Times New Roman"/>
          <w:sz w:val="24"/>
        </w:rPr>
        <w:t>full-time</w:t>
      </w:r>
      <w:r w:rsidRPr="00F17AD0">
        <w:rPr>
          <w:rFonts w:ascii="Times New Roman" w:hAnsi="Times New Roman" w:cs="Times New Roman"/>
          <w:spacing w:val="-1"/>
          <w:sz w:val="24"/>
        </w:rPr>
        <w:t xml:space="preserve"> </w:t>
      </w:r>
      <w:r w:rsidRPr="00F17AD0">
        <w:rPr>
          <w:rFonts w:ascii="Times New Roman" w:hAnsi="Times New Roman" w:cs="Times New Roman"/>
          <w:sz w:val="24"/>
        </w:rPr>
        <w:t>(1.00 FTE)</w:t>
      </w:r>
      <w:r w:rsidRPr="00F17AD0">
        <w:rPr>
          <w:rFonts w:ascii="Times New Roman" w:hAnsi="Times New Roman" w:cs="Times New Roman"/>
          <w:spacing w:val="-2"/>
          <w:sz w:val="24"/>
        </w:rPr>
        <w:t xml:space="preserve"> </w:t>
      </w:r>
      <w:r w:rsidRPr="00F17AD0">
        <w:rPr>
          <w:rFonts w:ascii="Times New Roman" w:hAnsi="Times New Roman" w:cs="Times New Roman"/>
          <w:sz w:val="24"/>
        </w:rPr>
        <w:t>or part-time.</w:t>
      </w:r>
    </w:p>
    <w:p w14:paraId="7D517471" w14:textId="77777777" w:rsidR="005A3BD5" w:rsidRPr="00F17AD0" w:rsidRDefault="005A3BD5" w:rsidP="005A3BD5">
      <w:pPr>
        <w:pStyle w:val="BodyText"/>
        <w:spacing w:before="10"/>
        <w:rPr>
          <w:sz w:val="20"/>
        </w:rPr>
      </w:pPr>
    </w:p>
    <w:p w14:paraId="38ED0F83" w14:textId="1C0B01F2" w:rsidR="005A3BD5" w:rsidRDefault="005A3BD5" w:rsidP="005A3BD5">
      <w:pPr>
        <w:pStyle w:val="ListParagraph"/>
        <w:widowControl w:val="0"/>
        <w:numPr>
          <w:ilvl w:val="2"/>
          <w:numId w:val="3"/>
        </w:numPr>
        <w:tabs>
          <w:tab w:val="left" w:pos="1550"/>
        </w:tabs>
        <w:autoSpaceDE w:val="0"/>
        <w:autoSpaceDN w:val="0"/>
        <w:spacing w:after="0" w:line="240" w:lineRule="auto"/>
        <w:ind w:right="112"/>
        <w:contextualSpacing w:val="0"/>
        <w:jc w:val="both"/>
        <w:rPr>
          <w:rFonts w:ascii="Times New Roman" w:hAnsi="Times New Roman" w:cs="Times New Roman"/>
          <w:sz w:val="24"/>
        </w:rPr>
      </w:pPr>
      <w:r w:rsidRPr="00F17AD0">
        <w:rPr>
          <w:rFonts w:ascii="Times New Roman" w:hAnsi="Times New Roman" w:cs="Times New Roman"/>
          <w:sz w:val="24"/>
        </w:rPr>
        <w:t>Term:   Those faculty members at community and technical colleges who have</w:t>
      </w:r>
      <w:r w:rsidRPr="00F17AD0">
        <w:rPr>
          <w:rFonts w:ascii="Times New Roman" w:hAnsi="Times New Roman" w:cs="Times New Roman"/>
          <w:spacing w:val="1"/>
          <w:sz w:val="24"/>
        </w:rPr>
        <w:t xml:space="preserve"> </w:t>
      </w:r>
      <w:r w:rsidRPr="00F17AD0">
        <w:rPr>
          <w:rFonts w:ascii="Times New Roman" w:hAnsi="Times New Roman" w:cs="Times New Roman"/>
          <w:sz w:val="24"/>
        </w:rPr>
        <w:t>been appointed for a specified term as defined by the President or the President’s designee.</w:t>
      </w:r>
      <w:r w:rsidRPr="00F17AD0">
        <w:rPr>
          <w:rFonts w:ascii="Times New Roman" w:hAnsi="Times New Roman" w:cs="Times New Roman"/>
          <w:spacing w:val="1"/>
          <w:sz w:val="24"/>
        </w:rPr>
        <w:t xml:space="preserve"> </w:t>
      </w:r>
      <w:r w:rsidRPr="00F17AD0">
        <w:rPr>
          <w:rFonts w:ascii="Times New Roman" w:hAnsi="Times New Roman" w:cs="Times New Roman"/>
          <w:sz w:val="24"/>
        </w:rPr>
        <w:t>The</w:t>
      </w:r>
      <w:r w:rsidRPr="00F17AD0">
        <w:rPr>
          <w:rFonts w:ascii="Times New Roman" w:hAnsi="Times New Roman" w:cs="Times New Roman"/>
          <w:spacing w:val="1"/>
          <w:sz w:val="24"/>
        </w:rPr>
        <w:t xml:space="preserve"> </w:t>
      </w:r>
      <w:r w:rsidRPr="00F17AD0">
        <w:rPr>
          <w:rFonts w:ascii="Times New Roman" w:hAnsi="Times New Roman" w:cs="Times New Roman"/>
          <w:sz w:val="24"/>
        </w:rPr>
        <w:t>appointment may be full-time (1.00 FTE) or part-time.</w:t>
      </w:r>
      <w:r w:rsidRPr="00F17AD0">
        <w:rPr>
          <w:rFonts w:ascii="Times New Roman" w:hAnsi="Times New Roman" w:cs="Times New Roman"/>
          <w:spacing w:val="1"/>
          <w:sz w:val="24"/>
        </w:rPr>
        <w:t xml:space="preserve"> </w:t>
      </w:r>
      <w:r w:rsidRPr="00F17AD0">
        <w:rPr>
          <w:rFonts w:ascii="Times New Roman" w:hAnsi="Times New Roman" w:cs="Times New Roman"/>
          <w:sz w:val="24"/>
        </w:rPr>
        <w:t>While a full-time term</w:t>
      </w:r>
      <w:r w:rsidRPr="00F17AD0">
        <w:rPr>
          <w:rFonts w:ascii="Times New Roman" w:hAnsi="Times New Roman" w:cs="Times New Roman"/>
          <w:spacing w:val="1"/>
          <w:sz w:val="24"/>
        </w:rPr>
        <w:t xml:space="preserve"> </w:t>
      </w:r>
      <w:r w:rsidRPr="00F17AD0">
        <w:rPr>
          <w:rFonts w:ascii="Times New Roman" w:hAnsi="Times New Roman" w:cs="Times New Roman"/>
          <w:sz w:val="24"/>
        </w:rPr>
        <w:t>faculty member is eligible to receive reappointment to additional terms, no single</w:t>
      </w:r>
      <w:r w:rsidRPr="00F17AD0">
        <w:rPr>
          <w:rFonts w:ascii="Times New Roman" w:hAnsi="Times New Roman" w:cs="Times New Roman"/>
          <w:spacing w:val="1"/>
          <w:sz w:val="24"/>
        </w:rPr>
        <w:t xml:space="preserve"> </w:t>
      </w:r>
      <w:r w:rsidRPr="00F17AD0">
        <w:rPr>
          <w:rFonts w:ascii="Times New Roman" w:hAnsi="Times New Roman" w:cs="Times New Roman"/>
          <w:sz w:val="24"/>
        </w:rPr>
        <w:t>term may exceed three years.</w:t>
      </w:r>
      <w:r w:rsidRPr="00F17AD0">
        <w:rPr>
          <w:rFonts w:ascii="Times New Roman" w:hAnsi="Times New Roman" w:cs="Times New Roman"/>
          <w:spacing w:val="1"/>
          <w:sz w:val="24"/>
        </w:rPr>
        <w:t xml:space="preserve"> </w:t>
      </w:r>
      <w:r w:rsidRPr="00F17AD0">
        <w:rPr>
          <w:rFonts w:ascii="Times New Roman" w:hAnsi="Times New Roman" w:cs="Times New Roman"/>
          <w:sz w:val="24"/>
        </w:rPr>
        <w:t>No number of term appointments shall create any</w:t>
      </w:r>
      <w:r w:rsidRPr="00F17AD0">
        <w:rPr>
          <w:rFonts w:ascii="Times New Roman" w:hAnsi="Times New Roman" w:cs="Times New Roman"/>
          <w:spacing w:val="1"/>
          <w:sz w:val="24"/>
        </w:rPr>
        <w:t xml:space="preserve"> </w:t>
      </w:r>
      <w:r w:rsidRPr="00F17AD0">
        <w:rPr>
          <w:rFonts w:ascii="Times New Roman" w:hAnsi="Times New Roman" w:cs="Times New Roman"/>
          <w:sz w:val="24"/>
        </w:rPr>
        <w:t>presumption</w:t>
      </w:r>
      <w:r w:rsidRPr="00F17AD0">
        <w:rPr>
          <w:rFonts w:ascii="Times New Roman" w:hAnsi="Times New Roman" w:cs="Times New Roman"/>
          <w:spacing w:val="-1"/>
          <w:sz w:val="24"/>
        </w:rPr>
        <w:t xml:space="preserve"> </w:t>
      </w:r>
      <w:r w:rsidRPr="00F17AD0">
        <w:rPr>
          <w:rFonts w:ascii="Times New Roman" w:hAnsi="Times New Roman" w:cs="Times New Roman"/>
          <w:sz w:val="24"/>
        </w:rPr>
        <w:t>of</w:t>
      </w:r>
      <w:r w:rsidRPr="00F17AD0">
        <w:rPr>
          <w:rFonts w:ascii="Times New Roman" w:hAnsi="Times New Roman" w:cs="Times New Roman"/>
          <w:spacing w:val="-1"/>
          <w:sz w:val="24"/>
        </w:rPr>
        <w:t xml:space="preserve"> </w:t>
      </w:r>
      <w:r w:rsidRPr="00F17AD0">
        <w:rPr>
          <w:rFonts w:ascii="Times New Roman" w:hAnsi="Times New Roman" w:cs="Times New Roman"/>
          <w:sz w:val="24"/>
        </w:rPr>
        <w:t>a</w:t>
      </w:r>
      <w:r w:rsidRPr="00F17AD0">
        <w:rPr>
          <w:rFonts w:ascii="Times New Roman" w:hAnsi="Times New Roman" w:cs="Times New Roman"/>
          <w:spacing w:val="-2"/>
          <w:sz w:val="24"/>
        </w:rPr>
        <w:t xml:space="preserve"> </w:t>
      </w:r>
      <w:r w:rsidRPr="00F17AD0">
        <w:rPr>
          <w:rFonts w:ascii="Times New Roman" w:hAnsi="Times New Roman" w:cs="Times New Roman"/>
          <w:sz w:val="24"/>
        </w:rPr>
        <w:t>right to appointment</w:t>
      </w:r>
      <w:r w:rsidRPr="00F17AD0">
        <w:rPr>
          <w:rFonts w:ascii="Times New Roman" w:hAnsi="Times New Roman" w:cs="Times New Roman"/>
          <w:spacing w:val="-1"/>
          <w:sz w:val="24"/>
        </w:rPr>
        <w:t xml:space="preserve"> </w:t>
      </w:r>
      <w:r w:rsidRPr="00F17AD0">
        <w:rPr>
          <w:rFonts w:ascii="Times New Roman" w:hAnsi="Times New Roman" w:cs="Times New Roman"/>
          <w:sz w:val="24"/>
        </w:rPr>
        <w:t>as tenure-track</w:t>
      </w:r>
      <w:r w:rsidRPr="00F17AD0">
        <w:rPr>
          <w:rFonts w:ascii="Times New Roman" w:hAnsi="Times New Roman" w:cs="Times New Roman"/>
          <w:spacing w:val="-1"/>
          <w:sz w:val="24"/>
        </w:rPr>
        <w:t xml:space="preserve"> </w:t>
      </w:r>
      <w:r w:rsidRPr="00F17AD0">
        <w:rPr>
          <w:rFonts w:ascii="Times New Roman" w:hAnsi="Times New Roman" w:cs="Times New Roman"/>
          <w:sz w:val="24"/>
        </w:rPr>
        <w:t>or tenured</w:t>
      </w:r>
      <w:r w:rsidRPr="00F17AD0">
        <w:rPr>
          <w:rFonts w:ascii="Times New Roman" w:hAnsi="Times New Roman" w:cs="Times New Roman"/>
          <w:spacing w:val="-1"/>
          <w:sz w:val="24"/>
        </w:rPr>
        <w:t xml:space="preserve"> </w:t>
      </w:r>
      <w:r w:rsidRPr="00F17AD0">
        <w:rPr>
          <w:rFonts w:ascii="Times New Roman" w:hAnsi="Times New Roman" w:cs="Times New Roman"/>
          <w:sz w:val="24"/>
        </w:rPr>
        <w:t>faculty.</w:t>
      </w:r>
    </w:p>
    <w:p w14:paraId="6D56647F" w14:textId="78606DD1" w:rsidR="00F17AD0" w:rsidRDefault="00F17AD0" w:rsidP="00F17AD0">
      <w:pPr>
        <w:widowControl w:val="0"/>
        <w:tabs>
          <w:tab w:val="left" w:pos="1550"/>
        </w:tabs>
        <w:autoSpaceDE w:val="0"/>
        <w:autoSpaceDN w:val="0"/>
        <w:spacing w:after="0" w:line="240" w:lineRule="auto"/>
        <w:ind w:right="112"/>
        <w:jc w:val="both"/>
        <w:rPr>
          <w:rFonts w:ascii="Times New Roman" w:hAnsi="Times New Roman" w:cs="Times New Roman"/>
          <w:sz w:val="24"/>
        </w:rPr>
      </w:pPr>
    </w:p>
    <w:p w14:paraId="2661DEB1" w14:textId="77777777" w:rsidR="00F82D0A" w:rsidRPr="00F17AD0" w:rsidRDefault="00F82D0A" w:rsidP="00F17AD0">
      <w:pPr>
        <w:widowControl w:val="0"/>
        <w:tabs>
          <w:tab w:val="left" w:pos="1550"/>
        </w:tabs>
        <w:autoSpaceDE w:val="0"/>
        <w:autoSpaceDN w:val="0"/>
        <w:spacing w:after="0" w:line="240" w:lineRule="auto"/>
        <w:ind w:right="112"/>
        <w:jc w:val="both"/>
        <w:rPr>
          <w:rFonts w:ascii="Times New Roman" w:hAnsi="Times New Roman" w:cs="Times New Roman"/>
          <w:sz w:val="24"/>
        </w:rPr>
      </w:pPr>
    </w:p>
    <w:p w14:paraId="4848AC23" w14:textId="290CDA01" w:rsidR="00F82D0A" w:rsidRPr="00F82D0A" w:rsidRDefault="00F82D0A" w:rsidP="00F82D0A">
      <w:pPr>
        <w:widowControl w:val="0"/>
        <w:numPr>
          <w:ilvl w:val="3"/>
          <w:numId w:val="3"/>
        </w:numPr>
        <w:tabs>
          <w:tab w:val="left" w:pos="2631"/>
        </w:tabs>
        <w:autoSpaceDE w:val="0"/>
        <w:autoSpaceDN w:val="0"/>
        <w:spacing w:before="60" w:after="0" w:line="240" w:lineRule="auto"/>
        <w:ind w:right="108"/>
        <w:jc w:val="both"/>
        <w:rPr>
          <w:rFonts w:ascii="Times New Roman" w:eastAsia="Times New Roman" w:hAnsi="Times New Roman" w:cs="Times New Roman"/>
          <w:sz w:val="24"/>
        </w:rPr>
      </w:pPr>
      <w:r w:rsidRPr="00F82D0A">
        <w:rPr>
          <w:rFonts w:ascii="Times New Roman" w:eastAsia="Times New Roman" w:hAnsi="Times New Roman" w:cs="Times New Roman"/>
          <w:sz w:val="24"/>
        </w:rPr>
        <w:lastRenderedPageBreak/>
        <w:t>Under special circumstances, if requested by the faculty member and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approved by the </w:t>
      </w:r>
      <w:r w:rsidRPr="00F82D0A">
        <w:rPr>
          <w:rFonts w:ascii="Times New Roman" w:eastAsia="Times New Roman" w:hAnsi="Times New Roman" w:cs="Times New Roman"/>
          <w:color w:val="4472C4" w:themeColor="accent1"/>
          <w:sz w:val="24"/>
          <w:u w:val="single"/>
        </w:rPr>
        <w:t>President or the</w:t>
      </w:r>
      <w:r w:rsidRPr="00F82D0A">
        <w:rPr>
          <w:rFonts w:ascii="Times New Roman" w:eastAsia="Times New Roman" w:hAnsi="Times New Roman" w:cs="Times New Roman"/>
          <w:color w:val="4472C4" w:themeColor="accent1"/>
          <w:sz w:val="24"/>
        </w:rPr>
        <w:t xml:space="preserve"> </w:t>
      </w:r>
      <w:r w:rsidRPr="00F82D0A">
        <w:rPr>
          <w:rFonts w:ascii="Times New Roman" w:eastAsia="Times New Roman" w:hAnsi="Times New Roman" w:cs="Times New Roman"/>
          <w:sz w:val="24"/>
        </w:rPr>
        <w:t>President’s designee, a full-time tenured appointment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may be converted to a part-time tenured appointment for a specified </w:t>
      </w:r>
      <w:r w:rsidRPr="00F82D0A">
        <w:rPr>
          <w:rFonts w:ascii="Times New Roman" w:eastAsia="Times New Roman" w:hAnsi="Times New Roman" w:cs="Times New Roman"/>
          <w:strike/>
          <w:color w:val="FF0000"/>
          <w:sz w:val="24"/>
        </w:rPr>
        <w:t>time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period, normally not to exceed one</w:t>
      </w:r>
      <w:r w:rsidRPr="00F82D0A" w:rsidDel="00054F0F">
        <w:rPr>
          <w:rFonts w:ascii="Times New Roman" w:eastAsia="Times New Roman" w:hAnsi="Times New Roman" w:cs="Times New Roman"/>
          <w:sz w:val="24"/>
        </w:rPr>
        <w:t xml:space="preserve"> </w:t>
      </w:r>
      <w:r w:rsidRPr="00F82D0A">
        <w:rPr>
          <w:rFonts w:ascii="Times New Roman" w:eastAsia="Times New Roman" w:hAnsi="Times New Roman" w:cs="Times New Roman"/>
          <w:sz w:val="24"/>
        </w:rPr>
        <w:t>calendar year per occurrence.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conclusion</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of</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approved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trike/>
          <w:color w:val="FF0000"/>
          <w:spacing w:val="1"/>
          <w:sz w:val="24"/>
        </w:rPr>
        <w:t>time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period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or</w:t>
      </w:r>
      <w:r w:rsidRPr="00F82D0A">
        <w:rPr>
          <w:rFonts w:ascii="Times New Roman" w:eastAsia="Times New Roman" w:hAnsi="Times New Roman" w:cs="Times New Roman"/>
          <w:spacing w:val="60"/>
          <w:sz w:val="24"/>
        </w:rPr>
        <w:t xml:space="preserve"> </w:t>
      </w:r>
      <w:r w:rsidRPr="00F82D0A">
        <w:rPr>
          <w:rFonts w:ascii="Times New Roman" w:eastAsia="Times New Roman" w:hAnsi="Times New Roman" w:cs="Times New Roman"/>
          <w:sz w:val="24"/>
        </w:rPr>
        <w:t>an</w:t>
      </w:r>
      <w:r w:rsidRPr="00F82D0A">
        <w:rPr>
          <w:rFonts w:ascii="Times New Roman" w:eastAsia="Times New Roman" w:hAnsi="Times New Roman" w:cs="Times New Roman"/>
          <w:spacing w:val="60"/>
          <w:sz w:val="24"/>
        </w:rPr>
        <w:t xml:space="preserve"> </w:t>
      </w:r>
      <w:r w:rsidRPr="00F82D0A">
        <w:rPr>
          <w:rFonts w:ascii="Times New Roman" w:eastAsia="Times New Roman" w:hAnsi="Times New Roman" w:cs="Times New Roman"/>
          <w:sz w:val="24"/>
        </w:rPr>
        <w:t>approved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extension thereof, the faculty member will return to a full-time tenured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appointment or, if the faculty member chooses not to return to a full-</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time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tenured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appointment,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faculty</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member’s</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employment</w:t>
      </w:r>
      <w:r w:rsidRPr="00F82D0A">
        <w:rPr>
          <w:rFonts w:ascii="Times New Roman" w:eastAsia="Times New Roman" w:hAnsi="Times New Roman" w:cs="Times New Roman"/>
          <w:spacing w:val="60"/>
          <w:sz w:val="24"/>
        </w:rPr>
        <w:t xml:space="preserve"> </w:t>
      </w:r>
      <w:r w:rsidRPr="00F82D0A">
        <w:rPr>
          <w:rFonts w:ascii="Times New Roman" w:eastAsia="Times New Roman" w:hAnsi="Times New Roman" w:cs="Times New Roman"/>
          <w:sz w:val="24"/>
        </w:rPr>
        <w:t>will</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cease.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This section does not apply to actions associated with phased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retirement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programs.</w:t>
      </w:r>
    </w:p>
    <w:p w14:paraId="36A65927" w14:textId="1450AEAF" w:rsidR="005A3BD5" w:rsidRPr="00F82D0A" w:rsidRDefault="005A3BD5" w:rsidP="00EF21F5">
      <w:pPr>
        <w:rPr>
          <w:rFonts w:ascii="Times New Roman" w:hAnsi="Times New Roman" w:cs="Times New Roman"/>
          <w:sz w:val="24"/>
          <w:szCs w:val="24"/>
        </w:rPr>
      </w:pPr>
    </w:p>
    <w:p w14:paraId="181AD9C6" w14:textId="77777777" w:rsidR="00F82D0A" w:rsidRPr="00F82D0A" w:rsidRDefault="00F82D0A" w:rsidP="00F82D0A">
      <w:pPr>
        <w:widowControl w:val="0"/>
        <w:numPr>
          <w:ilvl w:val="2"/>
          <w:numId w:val="3"/>
        </w:numPr>
        <w:tabs>
          <w:tab w:val="left" w:pos="1550"/>
        </w:tabs>
        <w:autoSpaceDE w:val="0"/>
        <w:autoSpaceDN w:val="0"/>
        <w:spacing w:after="0" w:line="240" w:lineRule="auto"/>
        <w:ind w:right="106"/>
        <w:jc w:val="both"/>
        <w:rPr>
          <w:rFonts w:ascii="Times New Roman" w:eastAsia="Times New Roman" w:hAnsi="Times New Roman" w:cs="Times New Roman"/>
          <w:sz w:val="24"/>
        </w:rPr>
      </w:pPr>
      <w:r w:rsidRPr="00F82D0A">
        <w:rPr>
          <w:rFonts w:ascii="Times New Roman" w:eastAsia="Times New Roman" w:hAnsi="Times New Roman" w:cs="Times New Roman"/>
          <w:sz w:val="24"/>
        </w:rPr>
        <w:t>Tenure-Track:</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Those faculty members who have been appointed on a full-time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(1.00 FTE) basis and have been designated by the </w:t>
      </w:r>
      <w:r w:rsidRPr="00F82D0A">
        <w:rPr>
          <w:rFonts w:ascii="Times New Roman" w:eastAsia="Times New Roman" w:hAnsi="Times New Roman" w:cs="Times New Roman"/>
          <w:color w:val="4472C4" w:themeColor="accent1"/>
          <w:sz w:val="24"/>
          <w:u w:val="single"/>
        </w:rPr>
        <w:t>President or the</w:t>
      </w:r>
      <w:r w:rsidRPr="00F82D0A">
        <w:rPr>
          <w:rFonts w:ascii="Times New Roman" w:eastAsia="Times New Roman" w:hAnsi="Times New Roman" w:cs="Times New Roman"/>
          <w:color w:val="4472C4" w:themeColor="accent1"/>
          <w:sz w:val="24"/>
        </w:rPr>
        <w:t xml:space="preserve"> </w:t>
      </w:r>
      <w:r w:rsidRPr="00F82D0A">
        <w:rPr>
          <w:rFonts w:ascii="Times New Roman" w:eastAsia="Times New Roman" w:hAnsi="Times New Roman" w:cs="Times New Roman"/>
          <w:sz w:val="24"/>
        </w:rPr>
        <w:t>President’s designee as being in</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tenure-track position.</w:t>
      </w:r>
    </w:p>
    <w:p w14:paraId="592136CD" w14:textId="77777777" w:rsidR="00F82D0A" w:rsidRPr="00F82D0A" w:rsidRDefault="00F82D0A" w:rsidP="00F82D0A">
      <w:pPr>
        <w:widowControl w:val="0"/>
        <w:autoSpaceDE w:val="0"/>
        <w:autoSpaceDN w:val="0"/>
        <w:spacing w:before="11" w:after="0" w:line="240" w:lineRule="auto"/>
        <w:rPr>
          <w:rFonts w:ascii="Times New Roman" w:eastAsia="Times New Roman" w:hAnsi="Times New Roman" w:cs="Times New Roman"/>
          <w:sz w:val="20"/>
          <w:szCs w:val="24"/>
        </w:rPr>
      </w:pPr>
    </w:p>
    <w:p w14:paraId="6A404750" w14:textId="18F33918" w:rsidR="00F82D0A" w:rsidRPr="00F82D0A" w:rsidRDefault="00F82D0A" w:rsidP="00F82D0A">
      <w:pPr>
        <w:widowControl w:val="0"/>
        <w:numPr>
          <w:ilvl w:val="3"/>
          <w:numId w:val="3"/>
        </w:numPr>
        <w:tabs>
          <w:tab w:val="left" w:pos="2631"/>
        </w:tabs>
        <w:autoSpaceDE w:val="0"/>
        <w:autoSpaceDN w:val="0"/>
        <w:spacing w:after="0" w:line="240" w:lineRule="auto"/>
        <w:ind w:right="108"/>
        <w:jc w:val="both"/>
        <w:rPr>
          <w:rFonts w:ascii="Times New Roman" w:eastAsia="Times New Roman" w:hAnsi="Times New Roman" w:cs="Times New Roman"/>
          <w:sz w:val="24"/>
        </w:rPr>
      </w:pPr>
      <w:r w:rsidRPr="00F82D0A">
        <w:rPr>
          <w:rFonts w:ascii="Times New Roman" w:eastAsia="Times New Roman" w:hAnsi="Times New Roman" w:cs="Times New Roman"/>
          <w:sz w:val="24"/>
        </w:rPr>
        <w:t>Under special circumstances, if requested by the faculty member and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approved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by</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color w:val="4472C4" w:themeColor="accent1"/>
          <w:spacing w:val="1"/>
          <w:sz w:val="24"/>
          <w:u w:val="single"/>
        </w:rPr>
        <w:t>President or the</w:t>
      </w:r>
      <w:r w:rsidRPr="00F82D0A">
        <w:rPr>
          <w:rFonts w:ascii="Times New Roman" w:eastAsia="Times New Roman" w:hAnsi="Times New Roman" w:cs="Times New Roman"/>
          <w:color w:val="4472C4" w:themeColor="accent1"/>
          <w:spacing w:val="1"/>
          <w:sz w:val="24"/>
        </w:rPr>
        <w:t xml:space="preserve"> President’s </w:t>
      </w:r>
      <w:r w:rsidRPr="00F82D0A">
        <w:rPr>
          <w:rFonts w:ascii="Times New Roman" w:eastAsia="Times New Roman" w:hAnsi="Times New Roman" w:cs="Times New Roman"/>
          <w:strike/>
          <w:color w:val="FF0000"/>
          <w:sz w:val="24"/>
        </w:rPr>
        <w:t>President’s</w:t>
      </w:r>
      <w:r w:rsidRPr="00F82D0A">
        <w:rPr>
          <w:rFonts w:ascii="Times New Roman" w:eastAsia="Times New Roman" w:hAnsi="Times New Roman" w:cs="Times New Roman"/>
          <w:sz w:val="24"/>
        </w:rPr>
        <w:t xml:space="preserve"> designee,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full-time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tenure-track</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appointment may be converted to a part-time tenure-track appointment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for a specified </w:t>
      </w:r>
      <w:r w:rsidRPr="00F82D0A">
        <w:rPr>
          <w:rFonts w:ascii="Times New Roman" w:eastAsia="Times New Roman" w:hAnsi="Times New Roman" w:cs="Times New Roman"/>
          <w:strike/>
          <w:color w:val="FF0000"/>
          <w:sz w:val="24"/>
        </w:rPr>
        <w:t>time</w:t>
      </w:r>
      <w:r w:rsidRPr="00F82D0A">
        <w:rPr>
          <w:rFonts w:ascii="Times New Roman" w:eastAsia="Times New Roman" w:hAnsi="Times New Roman" w:cs="Times New Roman"/>
          <w:sz w:val="24"/>
        </w:rPr>
        <w:t xml:space="preserve"> period, normally not to exceed one calendar year</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per occurrence.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At 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conclusion of 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approved </w:t>
      </w:r>
      <w:r w:rsidRPr="00F82D0A">
        <w:rPr>
          <w:rFonts w:ascii="Times New Roman" w:eastAsia="Times New Roman" w:hAnsi="Times New Roman" w:cs="Times New Roman"/>
          <w:strike/>
          <w:color w:val="FF0000"/>
          <w:sz w:val="24"/>
        </w:rPr>
        <w:t>time</w:t>
      </w:r>
      <w:r w:rsidRPr="00F82D0A">
        <w:rPr>
          <w:rFonts w:ascii="Times New Roman" w:eastAsia="Times New Roman" w:hAnsi="Times New Roman" w:cs="Times New Roman"/>
          <w:sz w:val="24"/>
        </w:rPr>
        <w:t xml:space="preserve"> period or</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extension thereof, the faculty member will return to a full-time tenure-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track appointment or, if the faculty member chooses not to return to a</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full-time tenure-track appointment, the faculty member’s employment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will cease.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Time spent in a part-time tenure-track appointment at least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one-half</w:t>
      </w:r>
      <w:r w:rsidRPr="00F82D0A">
        <w:rPr>
          <w:rFonts w:ascii="Times New Roman" w:eastAsia="Times New Roman" w:hAnsi="Times New Roman" w:cs="Times New Roman"/>
          <w:spacing w:val="20"/>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20"/>
          <w:sz w:val="24"/>
        </w:rPr>
        <w:t xml:space="preserve"> </w:t>
      </w:r>
      <w:r w:rsidRPr="00F82D0A">
        <w:rPr>
          <w:rFonts w:ascii="Times New Roman" w:eastAsia="Times New Roman" w:hAnsi="Times New Roman" w:cs="Times New Roman"/>
          <w:sz w:val="24"/>
        </w:rPr>
        <w:t>contract</w:t>
      </w:r>
      <w:r w:rsidRPr="00F82D0A">
        <w:rPr>
          <w:rFonts w:ascii="Times New Roman" w:eastAsia="Times New Roman" w:hAnsi="Times New Roman" w:cs="Times New Roman"/>
          <w:spacing w:val="20"/>
          <w:sz w:val="24"/>
        </w:rPr>
        <w:t xml:space="preserve"> </w:t>
      </w:r>
      <w:r w:rsidRPr="00F82D0A">
        <w:rPr>
          <w:rFonts w:ascii="Times New Roman" w:eastAsia="Times New Roman" w:hAnsi="Times New Roman" w:cs="Times New Roman"/>
          <w:sz w:val="24"/>
        </w:rPr>
        <w:t>period</w:t>
      </w:r>
      <w:r w:rsidRPr="00F82D0A">
        <w:rPr>
          <w:rFonts w:ascii="Times New Roman" w:eastAsia="Times New Roman" w:hAnsi="Times New Roman" w:cs="Times New Roman"/>
          <w:spacing w:val="21"/>
          <w:sz w:val="24"/>
        </w:rPr>
        <w:t xml:space="preserve"> </w:t>
      </w:r>
      <w:r w:rsidRPr="00F82D0A">
        <w:rPr>
          <w:rFonts w:ascii="Times New Roman" w:eastAsia="Times New Roman" w:hAnsi="Times New Roman" w:cs="Times New Roman"/>
          <w:sz w:val="24"/>
        </w:rPr>
        <w:t>will</w:t>
      </w:r>
      <w:r w:rsidRPr="00F82D0A">
        <w:rPr>
          <w:rFonts w:ascii="Times New Roman" w:eastAsia="Times New Roman" w:hAnsi="Times New Roman" w:cs="Times New Roman"/>
          <w:spacing w:val="21"/>
          <w:sz w:val="24"/>
        </w:rPr>
        <w:t xml:space="preserve"> </w:t>
      </w:r>
      <w:r w:rsidRPr="00F82D0A">
        <w:rPr>
          <w:rFonts w:ascii="Times New Roman" w:eastAsia="Times New Roman" w:hAnsi="Times New Roman" w:cs="Times New Roman"/>
          <w:sz w:val="24"/>
        </w:rPr>
        <w:t>not</w:t>
      </w:r>
      <w:r w:rsidRPr="00F82D0A">
        <w:rPr>
          <w:rFonts w:ascii="Times New Roman" w:eastAsia="Times New Roman" w:hAnsi="Times New Roman" w:cs="Times New Roman"/>
          <w:spacing w:val="21"/>
          <w:sz w:val="24"/>
        </w:rPr>
        <w:t xml:space="preserve"> </w:t>
      </w:r>
      <w:r w:rsidRPr="00F82D0A">
        <w:rPr>
          <w:rFonts w:ascii="Times New Roman" w:eastAsia="Times New Roman" w:hAnsi="Times New Roman" w:cs="Times New Roman"/>
          <w:sz w:val="24"/>
        </w:rPr>
        <w:t>normally</w:t>
      </w:r>
      <w:r w:rsidRPr="00F82D0A">
        <w:rPr>
          <w:rFonts w:ascii="Times New Roman" w:eastAsia="Times New Roman" w:hAnsi="Times New Roman" w:cs="Times New Roman"/>
          <w:spacing w:val="13"/>
          <w:sz w:val="24"/>
        </w:rPr>
        <w:t xml:space="preserve"> </w:t>
      </w:r>
      <w:r w:rsidRPr="00F82D0A">
        <w:rPr>
          <w:rFonts w:ascii="Times New Roman" w:eastAsia="Times New Roman" w:hAnsi="Times New Roman" w:cs="Times New Roman"/>
          <w:sz w:val="24"/>
        </w:rPr>
        <w:t>apply</w:t>
      </w:r>
      <w:r w:rsidRPr="00F82D0A">
        <w:rPr>
          <w:rFonts w:ascii="Times New Roman" w:eastAsia="Times New Roman" w:hAnsi="Times New Roman" w:cs="Times New Roman"/>
          <w:spacing w:val="14"/>
          <w:sz w:val="24"/>
        </w:rPr>
        <w:t xml:space="preserve"> </w:t>
      </w:r>
      <w:r w:rsidRPr="00F82D0A">
        <w:rPr>
          <w:rFonts w:ascii="Times New Roman" w:eastAsia="Times New Roman" w:hAnsi="Times New Roman" w:cs="Times New Roman"/>
          <w:sz w:val="24"/>
        </w:rPr>
        <w:t>to</w:t>
      </w:r>
      <w:r w:rsidRPr="00F82D0A">
        <w:rPr>
          <w:rFonts w:ascii="Times New Roman" w:eastAsia="Times New Roman" w:hAnsi="Times New Roman" w:cs="Times New Roman"/>
          <w:spacing w:val="20"/>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20"/>
          <w:sz w:val="24"/>
        </w:rPr>
        <w:t xml:space="preserve"> </w:t>
      </w:r>
      <w:r w:rsidRPr="00F82D0A">
        <w:rPr>
          <w:rFonts w:ascii="Times New Roman" w:eastAsia="Times New Roman" w:hAnsi="Times New Roman" w:cs="Times New Roman"/>
          <w:sz w:val="24"/>
        </w:rPr>
        <w:t>calculation</w:t>
      </w:r>
      <w:r w:rsidRPr="00F82D0A">
        <w:rPr>
          <w:rFonts w:ascii="Times New Roman" w:eastAsia="Times New Roman" w:hAnsi="Times New Roman" w:cs="Times New Roman"/>
          <w:spacing w:val="-58"/>
          <w:sz w:val="24"/>
        </w:rPr>
        <w:t xml:space="preserve"> </w:t>
      </w:r>
      <w:r w:rsidRPr="00F82D0A">
        <w:rPr>
          <w:rFonts w:ascii="Times New Roman" w:eastAsia="Times New Roman" w:hAnsi="Times New Roman" w:cs="Times New Roman"/>
          <w:sz w:val="24"/>
        </w:rPr>
        <w:t>of</w:t>
      </w:r>
      <w:r w:rsidRPr="00F82D0A">
        <w:rPr>
          <w:rFonts w:ascii="Times New Roman" w:eastAsia="Times New Roman" w:hAnsi="Times New Roman" w:cs="Times New Roman"/>
          <w:spacing w:val="26"/>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31"/>
          <w:sz w:val="24"/>
        </w:rPr>
        <w:t xml:space="preserve"> </w:t>
      </w:r>
      <w:r w:rsidRPr="00F82D0A">
        <w:rPr>
          <w:rFonts w:ascii="Times New Roman" w:eastAsia="Times New Roman" w:hAnsi="Times New Roman" w:cs="Times New Roman"/>
          <w:sz w:val="24"/>
        </w:rPr>
        <w:t>years</w:t>
      </w:r>
      <w:r w:rsidRPr="00F82D0A">
        <w:rPr>
          <w:rFonts w:ascii="Times New Roman" w:eastAsia="Times New Roman" w:hAnsi="Times New Roman" w:cs="Times New Roman"/>
          <w:spacing w:val="28"/>
          <w:sz w:val="24"/>
        </w:rPr>
        <w:t xml:space="preserve"> </w:t>
      </w:r>
      <w:r w:rsidRPr="00F82D0A">
        <w:rPr>
          <w:rFonts w:ascii="Times New Roman" w:eastAsia="Times New Roman" w:hAnsi="Times New Roman" w:cs="Times New Roman"/>
          <w:sz w:val="24"/>
        </w:rPr>
        <w:t>of</w:t>
      </w:r>
      <w:r w:rsidRPr="00F82D0A">
        <w:rPr>
          <w:rFonts w:ascii="Times New Roman" w:eastAsia="Times New Roman" w:hAnsi="Times New Roman" w:cs="Times New Roman"/>
          <w:spacing w:val="26"/>
          <w:sz w:val="24"/>
        </w:rPr>
        <w:t xml:space="preserve"> </w:t>
      </w:r>
      <w:r w:rsidRPr="00F82D0A">
        <w:rPr>
          <w:rFonts w:ascii="Times New Roman" w:eastAsia="Times New Roman" w:hAnsi="Times New Roman" w:cs="Times New Roman"/>
          <w:sz w:val="24"/>
        </w:rPr>
        <w:t>service</w:t>
      </w:r>
      <w:r w:rsidRPr="00F82D0A">
        <w:rPr>
          <w:rFonts w:ascii="Times New Roman" w:eastAsia="Times New Roman" w:hAnsi="Times New Roman" w:cs="Times New Roman"/>
          <w:spacing w:val="30"/>
          <w:sz w:val="24"/>
        </w:rPr>
        <w:t xml:space="preserve"> </w:t>
      </w:r>
      <w:r w:rsidRPr="00F82D0A">
        <w:rPr>
          <w:rFonts w:ascii="Times New Roman" w:eastAsia="Times New Roman" w:hAnsi="Times New Roman" w:cs="Times New Roman"/>
          <w:sz w:val="24"/>
        </w:rPr>
        <w:t>for</w:t>
      </w:r>
      <w:r w:rsidRPr="00F82D0A">
        <w:rPr>
          <w:rFonts w:ascii="Times New Roman" w:eastAsia="Times New Roman" w:hAnsi="Times New Roman" w:cs="Times New Roman"/>
          <w:spacing w:val="26"/>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28"/>
          <w:sz w:val="24"/>
        </w:rPr>
        <w:t xml:space="preserve"> </w:t>
      </w:r>
      <w:r w:rsidRPr="00F82D0A">
        <w:rPr>
          <w:rFonts w:ascii="Times New Roman" w:eastAsia="Times New Roman" w:hAnsi="Times New Roman" w:cs="Times New Roman"/>
          <w:sz w:val="24"/>
        </w:rPr>
        <w:t>purposes</w:t>
      </w:r>
      <w:r w:rsidRPr="00F82D0A">
        <w:rPr>
          <w:rFonts w:ascii="Times New Roman" w:eastAsia="Times New Roman" w:hAnsi="Times New Roman" w:cs="Times New Roman"/>
          <w:spacing w:val="27"/>
          <w:sz w:val="24"/>
        </w:rPr>
        <w:t xml:space="preserve"> </w:t>
      </w:r>
      <w:r w:rsidRPr="00F82D0A">
        <w:rPr>
          <w:rFonts w:ascii="Times New Roman" w:eastAsia="Times New Roman" w:hAnsi="Times New Roman" w:cs="Times New Roman"/>
          <w:sz w:val="24"/>
        </w:rPr>
        <w:t>of</w:t>
      </w:r>
      <w:r w:rsidRPr="00F82D0A">
        <w:rPr>
          <w:rFonts w:ascii="Times New Roman" w:eastAsia="Times New Roman" w:hAnsi="Times New Roman" w:cs="Times New Roman"/>
          <w:spacing w:val="27"/>
          <w:sz w:val="24"/>
        </w:rPr>
        <w:t xml:space="preserve"> </w:t>
      </w:r>
      <w:r w:rsidRPr="00F82D0A">
        <w:rPr>
          <w:rFonts w:ascii="Times New Roman" w:eastAsia="Times New Roman" w:hAnsi="Times New Roman" w:cs="Times New Roman"/>
          <w:sz w:val="24"/>
        </w:rPr>
        <w:t>tenure</w:t>
      </w:r>
      <w:r w:rsidRPr="00F82D0A">
        <w:rPr>
          <w:rFonts w:ascii="Times New Roman" w:eastAsia="Times New Roman" w:hAnsi="Times New Roman" w:cs="Times New Roman"/>
          <w:spacing w:val="26"/>
          <w:sz w:val="24"/>
        </w:rPr>
        <w:t xml:space="preserve"> </w:t>
      </w:r>
      <w:r w:rsidRPr="00F82D0A">
        <w:rPr>
          <w:rFonts w:ascii="Times New Roman" w:eastAsia="Times New Roman" w:hAnsi="Times New Roman" w:cs="Times New Roman"/>
          <w:sz w:val="24"/>
        </w:rPr>
        <w:t>nor</w:t>
      </w:r>
      <w:r w:rsidRPr="00F82D0A">
        <w:rPr>
          <w:rFonts w:ascii="Times New Roman" w:eastAsia="Times New Roman" w:hAnsi="Times New Roman" w:cs="Times New Roman"/>
          <w:spacing w:val="27"/>
          <w:sz w:val="24"/>
        </w:rPr>
        <w:t xml:space="preserve"> </w:t>
      </w:r>
      <w:r w:rsidRPr="00F82D0A">
        <w:rPr>
          <w:rFonts w:ascii="Times New Roman" w:eastAsia="Times New Roman" w:hAnsi="Times New Roman" w:cs="Times New Roman"/>
          <w:sz w:val="24"/>
        </w:rPr>
        <w:t>will</w:t>
      </w:r>
      <w:r w:rsidRPr="00F82D0A">
        <w:rPr>
          <w:rFonts w:ascii="Times New Roman" w:eastAsia="Times New Roman" w:hAnsi="Times New Roman" w:cs="Times New Roman"/>
          <w:spacing w:val="28"/>
          <w:sz w:val="24"/>
        </w:rPr>
        <w:t xml:space="preserve"> </w:t>
      </w:r>
      <w:r w:rsidRPr="00F82D0A">
        <w:rPr>
          <w:rFonts w:ascii="Times New Roman" w:eastAsia="Times New Roman" w:hAnsi="Times New Roman" w:cs="Times New Roman"/>
          <w:sz w:val="24"/>
        </w:rPr>
        <w:t>it</w:t>
      </w:r>
      <w:r w:rsidRPr="00F82D0A">
        <w:rPr>
          <w:rFonts w:ascii="Times New Roman" w:eastAsia="Times New Roman" w:hAnsi="Times New Roman" w:cs="Times New Roman"/>
          <w:spacing w:val="29"/>
          <w:sz w:val="24"/>
        </w:rPr>
        <w:t xml:space="preserve"> </w:t>
      </w:r>
      <w:r w:rsidRPr="00F82D0A">
        <w:rPr>
          <w:rFonts w:ascii="Times New Roman" w:eastAsia="Times New Roman" w:hAnsi="Times New Roman" w:cs="Times New Roman"/>
          <w:sz w:val="24"/>
        </w:rPr>
        <w:t>result</w:t>
      </w:r>
      <w:r w:rsidRPr="00F82D0A">
        <w:rPr>
          <w:rFonts w:ascii="Times New Roman" w:eastAsia="Times New Roman" w:hAnsi="Times New Roman" w:cs="Times New Roman"/>
          <w:spacing w:val="28"/>
          <w:sz w:val="24"/>
        </w:rPr>
        <w:t xml:space="preserve"> </w:t>
      </w:r>
      <w:r w:rsidRPr="00F82D0A">
        <w:rPr>
          <w:rFonts w:ascii="Times New Roman" w:eastAsia="Times New Roman" w:hAnsi="Times New Roman" w:cs="Times New Roman"/>
          <w:sz w:val="24"/>
        </w:rPr>
        <w:t>in</w:t>
      </w:r>
      <w:r w:rsidRPr="00F82D0A">
        <w:rPr>
          <w:rFonts w:ascii="Times New Roman" w:eastAsia="Times New Roman" w:hAnsi="Times New Roman" w:cs="Times New Roman"/>
          <w:spacing w:val="-57"/>
          <w:sz w:val="24"/>
        </w:rPr>
        <w:t xml:space="preserve"> </w:t>
      </w:r>
      <w:r w:rsidRPr="00F82D0A">
        <w:rPr>
          <w:rFonts w:ascii="Times New Roman" w:eastAsia="Times New Roman" w:hAnsi="Times New Roman" w:cs="Times New Roman"/>
          <w:sz w:val="24"/>
        </w:rPr>
        <w:t>any</w:t>
      </w:r>
      <w:r w:rsidRPr="00F82D0A">
        <w:rPr>
          <w:rFonts w:ascii="Times New Roman" w:eastAsia="Times New Roman" w:hAnsi="Times New Roman" w:cs="Times New Roman"/>
          <w:spacing w:val="-5"/>
          <w:sz w:val="24"/>
        </w:rPr>
        <w:t xml:space="preserve"> </w:t>
      </w:r>
      <w:r w:rsidRPr="00F82D0A">
        <w:rPr>
          <w:rFonts w:ascii="Times New Roman" w:eastAsia="Times New Roman" w:hAnsi="Times New Roman" w:cs="Times New Roman"/>
          <w:sz w:val="24"/>
        </w:rPr>
        <w:t>de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facto award of</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tenure.</w:t>
      </w:r>
    </w:p>
    <w:p w14:paraId="51F1CAAD" w14:textId="77777777" w:rsidR="00F82D0A" w:rsidRPr="00F82D0A" w:rsidRDefault="00F82D0A" w:rsidP="00F82D0A">
      <w:pPr>
        <w:pStyle w:val="ListParagraph"/>
        <w:widowControl w:val="0"/>
        <w:numPr>
          <w:ilvl w:val="2"/>
          <w:numId w:val="3"/>
        </w:numPr>
        <w:tabs>
          <w:tab w:val="left" w:pos="1550"/>
        </w:tabs>
        <w:autoSpaceDE w:val="0"/>
        <w:autoSpaceDN w:val="0"/>
        <w:spacing w:before="1" w:after="0" w:line="240" w:lineRule="auto"/>
        <w:ind w:right="107"/>
        <w:contextualSpacing w:val="0"/>
        <w:jc w:val="both"/>
        <w:rPr>
          <w:rFonts w:ascii="Times New Roman" w:hAnsi="Times New Roman" w:cs="Times New Roman"/>
          <w:sz w:val="24"/>
        </w:rPr>
      </w:pPr>
      <w:r w:rsidRPr="00F82D0A">
        <w:rPr>
          <w:rFonts w:ascii="Times New Roman" w:hAnsi="Times New Roman" w:cs="Times New Roman"/>
          <w:sz w:val="24"/>
        </w:rPr>
        <w:t>Clinical-Track:</w:t>
      </w:r>
      <w:r w:rsidRPr="00F82D0A">
        <w:rPr>
          <w:rFonts w:ascii="Times New Roman" w:hAnsi="Times New Roman" w:cs="Times New Roman"/>
          <w:spacing w:val="1"/>
          <w:sz w:val="24"/>
        </w:rPr>
        <w:t xml:space="preserve"> </w:t>
      </w:r>
      <w:r w:rsidRPr="00F82D0A">
        <w:rPr>
          <w:rFonts w:ascii="Times New Roman" w:hAnsi="Times New Roman" w:cs="Times New Roman"/>
          <w:sz w:val="24"/>
        </w:rPr>
        <w:t>Those</w:t>
      </w:r>
      <w:r w:rsidRPr="00F82D0A">
        <w:rPr>
          <w:rFonts w:ascii="Times New Roman" w:hAnsi="Times New Roman" w:cs="Times New Roman"/>
          <w:spacing w:val="1"/>
          <w:sz w:val="24"/>
        </w:rPr>
        <w:t xml:space="preserve"> </w:t>
      </w:r>
      <w:r w:rsidRPr="00F82D0A">
        <w:rPr>
          <w:rFonts w:ascii="Times New Roman" w:hAnsi="Times New Roman" w:cs="Times New Roman"/>
          <w:sz w:val="24"/>
        </w:rPr>
        <w:t>faculty</w:t>
      </w:r>
      <w:r w:rsidRPr="00F82D0A">
        <w:rPr>
          <w:rFonts w:ascii="Times New Roman" w:hAnsi="Times New Roman" w:cs="Times New Roman"/>
          <w:spacing w:val="1"/>
          <w:sz w:val="24"/>
        </w:rPr>
        <w:t xml:space="preserve"> </w:t>
      </w:r>
      <w:r w:rsidRPr="00F82D0A">
        <w:rPr>
          <w:rFonts w:ascii="Times New Roman" w:hAnsi="Times New Roman" w:cs="Times New Roman"/>
          <w:sz w:val="24"/>
        </w:rPr>
        <w:t>members</w:t>
      </w:r>
      <w:r w:rsidRPr="00F82D0A">
        <w:rPr>
          <w:rFonts w:ascii="Times New Roman" w:hAnsi="Times New Roman" w:cs="Times New Roman"/>
          <w:spacing w:val="1"/>
          <w:sz w:val="24"/>
        </w:rPr>
        <w:t xml:space="preserve"> </w:t>
      </w:r>
      <w:r w:rsidRPr="00F82D0A">
        <w:rPr>
          <w:rFonts w:ascii="Times New Roman" w:hAnsi="Times New Roman" w:cs="Times New Roman"/>
          <w:sz w:val="24"/>
        </w:rPr>
        <w:t>who</w:t>
      </w:r>
      <w:r w:rsidRPr="00F82D0A">
        <w:rPr>
          <w:rFonts w:ascii="Times New Roman" w:hAnsi="Times New Roman" w:cs="Times New Roman"/>
          <w:spacing w:val="1"/>
          <w:sz w:val="24"/>
        </w:rPr>
        <w:t xml:space="preserve"> </w:t>
      </w:r>
      <w:r w:rsidRPr="00F82D0A">
        <w:rPr>
          <w:rFonts w:ascii="Times New Roman" w:hAnsi="Times New Roman" w:cs="Times New Roman"/>
          <w:sz w:val="24"/>
        </w:rPr>
        <w:t>have</w:t>
      </w:r>
      <w:r w:rsidRPr="00F82D0A">
        <w:rPr>
          <w:rFonts w:ascii="Times New Roman" w:hAnsi="Times New Roman" w:cs="Times New Roman"/>
          <w:spacing w:val="1"/>
          <w:sz w:val="24"/>
        </w:rPr>
        <w:t xml:space="preserve"> </w:t>
      </w:r>
      <w:r w:rsidRPr="00F82D0A">
        <w:rPr>
          <w:rFonts w:ascii="Times New Roman" w:hAnsi="Times New Roman" w:cs="Times New Roman"/>
          <w:sz w:val="24"/>
        </w:rPr>
        <w:t>been</w:t>
      </w:r>
      <w:r w:rsidRPr="00F82D0A">
        <w:rPr>
          <w:rFonts w:ascii="Times New Roman" w:hAnsi="Times New Roman" w:cs="Times New Roman"/>
          <w:spacing w:val="1"/>
          <w:sz w:val="24"/>
        </w:rPr>
        <w:t xml:space="preserve"> </w:t>
      </w:r>
      <w:r w:rsidRPr="00F82D0A">
        <w:rPr>
          <w:rFonts w:ascii="Times New Roman" w:hAnsi="Times New Roman" w:cs="Times New Roman"/>
          <w:sz w:val="24"/>
        </w:rPr>
        <w:t>appointed</w:t>
      </w:r>
      <w:r w:rsidRPr="00F82D0A">
        <w:rPr>
          <w:rFonts w:ascii="Times New Roman" w:hAnsi="Times New Roman" w:cs="Times New Roman"/>
          <w:spacing w:val="1"/>
          <w:sz w:val="24"/>
        </w:rPr>
        <w:t xml:space="preserve"> </w:t>
      </w:r>
      <w:r w:rsidRPr="00F82D0A">
        <w:rPr>
          <w:rFonts w:ascii="Times New Roman" w:hAnsi="Times New Roman" w:cs="Times New Roman"/>
          <w:sz w:val="24"/>
        </w:rPr>
        <w:t>by</w:t>
      </w:r>
      <w:r w:rsidRPr="00F82D0A">
        <w:rPr>
          <w:rFonts w:ascii="Times New Roman" w:hAnsi="Times New Roman" w:cs="Times New Roman"/>
          <w:spacing w:val="1"/>
          <w:sz w:val="24"/>
        </w:rPr>
        <w:t xml:space="preserve"> </w:t>
      </w:r>
      <w:r w:rsidRPr="00F82D0A">
        <w:rPr>
          <w:rFonts w:ascii="Times New Roman" w:hAnsi="Times New Roman" w:cs="Times New Roman"/>
          <w:sz w:val="24"/>
        </w:rPr>
        <w:t>the</w:t>
      </w:r>
      <w:r w:rsidRPr="00F82D0A">
        <w:rPr>
          <w:rFonts w:ascii="Times New Roman" w:hAnsi="Times New Roman" w:cs="Times New Roman"/>
          <w:spacing w:val="1"/>
          <w:sz w:val="24"/>
        </w:rPr>
        <w:t xml:space="preserve"> </w:t>
      </w:r>
      <w:r w:rsidRPr="00F82D0A">
        <w:rPr>
          <w:rFonts w:ascii="Times New Roman" w:hAnsi="Times New Roman" w:cs="Times New Roman"/>
          <w:color w:val="4472C4" w:themeColor="accent1"/>
          <w:spacing w:val="1"/>
          <w:sz w:val="24"/>
          <w:u w:val="single"/>
        </w:rPr>
        <w:t>President or the</w:t>
      </w:r>
      <w:r w:rsidRPr="00F82D0A">
        <w:rPr>
          <w:rFonts w:ascii="Times New Roman" w:hAnsi="Times New Roman" w:cs="Times New Roman"/>
          <w:spacing w:val="1"/>
          <w:sz w:val="24"/>
        </w:rPr>
        <w:t xml:space="preserve"> </w:t>
      </w:r>
      <w:r w:rsidRPr="00F82D0A">
        <w:rPr>
          <w:rFonts w:ascii="Times New Roman" w:hAnsi="Times New Roman" w:cs="Times New Roman"/>
          <w:sz w:val="24"/>
        </w:rPr>
        <w:t>President’s designee and have been designated as being in a clinical-track position.</w:t>
      </w:r>
      <w:r w:rsidRPr="00F82D0A">
        <w:rPr>
          <w:rFonts w:ascii="Times New Roman" w:hAnsi="Times New Roman" w:cs="Times New Roman"/>
          <w:spacing w:val="-57"/>
          <w:sz w:val="24"/>
        </w:rPr>
        <w:t xml:space="preserve"> </w:t>
      </w:r>
      <w:r w:rsidRPr="00F82D0A">
        <w:rPr>
          <w:rFonts w:ascii="Times New Roman" w:hAnsi="Times New Roman" w:cs="Times New Roman"/>
          <w:sz w:val="24"/>
        </w:rPr>
        <w:t>Their</w:t>
      </w:r>
      <w:r w:rsidRPr="00F82D0A">
        <w:rPr>
          <w:rFonts w:ascii="Times New Roman" w:hAnsi="Times New Roman" w:cs="Times New Roman"/>
          <w:spacing w:val="-1"/>
          <w:sz w:val="24"/>
        </w:rPr>
        <w:t xml:space="preserve"> </w:t>
      </w:r>
      <w:r w:rsidRPr="00F82D0A">
        <w:rPr>
          <w:rFonts w:ascii="Times New Roman" w:hAnsi="Times New Roman" w:cs="Times New Roman"/>
          <w:sz w:val="24"/>
        </w:rPr>
        <w:t>appointment may</w:t>
      </w:r>
      <w:r w:rsidRPr="00F82D0A">
        <w:rPr>
          <w:rFonts w:ascii="Times New Roman" w:hAnsi="Times New Roman" w:cs="Times New Roman"/>
          <w:spacing w:val="-5"/>
          <w:sz w:val="24"/>
        </w:rPr>
        <w:t xml:space="preserve"> </w:t>
      </w:r>
      <w:r w:rsidRPr="00F82D0A">
        <w:rPr>
          <w:rFonts w:ascii="Times New Roman" w:hAnsi="Times New Roman" w:cs="Times New Roman"/>
          <w:sz w:val="24"/>
        </w:rPr>
        <w:t>be</w:t>
      </w:r>
      <w:r w:rsidRPr="00F82D0A">
        <w:rPr>
          <w:rFonts w:ascii="Times New Roman" w:hAnsi="Times New Roman" w:cs="Times New Roman"/>
          <w:spacing w:val="-1"/>
          <w:sz w:val="24"/>
        </w:rPr>
        <w:t xml:space="preserve"> </w:t>
      </w:r>
      <w:r w:rsidRPr="00F82D0A">
        <w:rPr>
          <w:rFonts w:ascii="Times New Roman" w:hAnsi="Times New Roman" w:cs="Times New Roman"/>
          <w:sz w:val="24"/>
        </w:rPr>
        <w:t>full-time (1.00 FTE) or part-time.</w:t>
      </w:r>
    </w:p>
    <w:p w14:paraId="43F924DE" w14:textId="77777777" w:rsidR="00F82D0A" w:rsidRPr="00F82D0A" w:rsidRDefault="00F82D0A" w:rsidP="00F82D0A">
      <w:pPr>
        <w:pStyle w:val="BodyText"/>
        <w:spacing w:before="10"/>
        <w:rPr>
          <w:sz w:val="20"/>
        </w:rPr>
      </w:pPr>
    </w:p>
    <w:p w14:paraId="48082034" w14:textId="77777777" w:rsidR="00F82D0A" w:rsidRPr="00F82D0A" w:rsidRDefault="00F82D0A" w:rsidP="00F82D0A">
      <w:pPr>
        <w:pStyle w:val="ListParagraph"/>
        <w:widowControl w:val="0"/>
        <w:numPr>
          <w:ilvl w:val="2"/>
          <w:numId w:val="3"/>
        </w:numPr>
        <w:tabs>
          <w:tab w:val="left" w:pos="1550"/>
        </w:tabs>
        <w:autoSpaceDE w:val="0"/>
        <w:autoSpaceDN w:val="0"/>
        <w:spacing w:after="0" w:line="240" w:lineRule="auto"/>
        <w:ind w:right="111"/>
        <w:contextualSpacing w:val="0"/>
        <w:jc w:val="both"/>
        <w:rPr>
          <w:rFonts w:ascii="Times New Roman" w:hAnsi="Times New Roman" w:cs="Times New Roman"/>
          <w:sz w:val="24"/>
        </w:rPr>
      </w:pPr>
      <w:r w:rsidRPr="00F82D0A">
        <w:rPr>
          <w:rFonts w:ascii="Times New Roman" w:hAnsi="Times New Roman" w:cs="Times New Roman"/>
          <w:sz w:val="24"/>
        </w:rPr>
        <w:t>Librarian-Track:</w:t>
      </w:r>
      <w:r w:rsidRPr="00F82D0A">
        <w:rPr>
          <w:rFonts w:ascii="Times New Roman" w:hAnsi="Times New Roman" w:cs="Times New Roman"/>
          <w:spacing w:val="1"/>
          <w:sz w:val="24"/>
        </w:rPr>
        <w:t xml:space="preserve"> </w:t>
      </w:r>
      <w:r w:rsidRPr="00F82D0A">
        <w:rPr>
          <w:rFonts w:ascii="Times New Roman" w:hAnsi="Times New Roman" w:cs="Times New Roman"/>
          <w:sz w:val="24"/>
        </w:rPr>
        <w:t>Those</w:t>
      </w:r>
      <w:r w:rsidRPr="00F82D0A">
        <w:rPr>
          <w:rFonts w:ascii="Times New Roman" w:hAnsi="Times New Roman" w:cs="Times New Roman"/>
          <w:spacing w:val="1"/>
          <w:sz w:val="24"/>
        </w:rPr>
        <w:t xml:space="preserve"> </w:t>
      </w:r>
      <w:r w:rsidRPr="00F82D0A">
        <w:rPr>
          <w:rFonts w:ascii="Times New Roman" w:hAnsi="Times New Roman" w:cs="Times New Roman"/>
          <w:sz w:val="24"/>
        </w:rPr>
        <w:t>faculty</w:t>
      </w:r>
      <w:r w:rsidRPr="00F82D0A">
        <w:rPr>
          <w:rFonts w:ascii="Times New Roman" w:hAnsi="Times New Roman" w:cs="Times New Roman"/>
          <w:spacing w:val="1"/>
          <w:sz w:val="24"/>
        </w:rPr>
        <w:t xml:space="preserve"> </w:t>
      </w:r>
      <w:r w:rsidRPr="00F82D0A">
        <w:rPr>
          <w:rFonts w:ascii="Times New Roman" w:hAnsi="Times New Roman" w:cs="Times New Roman"/>
          <w:sz w:val="24"/>
        </w:rPr>
        <w:t>members</w:t>
      </w:r>
      <w:r w:rsidRPr="00F82D0A">
        <w:rPr>
          <w:rFonts w:ascii="Times New Roman" w:hAnsi="Times New Roman" w:cs="Times New Roman"/>
          <w:spacing w:val="1"/>
          <w:sz w:val="24"/>
        </w:rPr>
        <w:t xml:space="preserve"> </w:t>
      </w:r>
      <w:r w:rsidRPr="00F82D0A">
        <w:rPr>
          <w:rFonts w:ascii="Times New Roman" w:hAnsi="Times New Roman" w:cs="Times New Roman"/>
          <w:sz w:val="24"/>
        </w:rPr>
        <w:t>who</w:t>
      </w:r>
      <w:r w:rsidRPr="00F82D0A">
        <w:rPr>
          <w:rFonts w:ascii="Times New Roman" w:hAnsi="Times New Roman" w:cs="Times New Roman"/>
          <w:spacing w:val="1"/>
          <w:sz w:val="24"/>
        </w:rPr>
        <w:t xml:space="preserve"> </w:t>
      </w:r>
      <w:r w:rsidRPr="00F82D0A">
        <w:rPr>
          <w:rFonts w:ascii="Times New Roman" w:hAnsi="Times New Roman" w:cs="Times New Roman"/>
          <w:sz w:val="24"/>
        </w:rPr>
        <w:t>have</w:t>
      </w:r>
      <w:r w:rsidRPr="00F82D0A">
        <w:rPr>
          <w:rFonts w:ascii="Times New Roman" w:hAnsi="Times New Roman" w:cs="Times New Roman"/>
          <w:spacing w:val="1"/>
          <w:sz w:val="24"/>
        </w:rPr>
        <w:t xml:space="preserve"> </w:t>
      </w:r>
      <w:r w:rsidRPr="00F82D0A">
        <w:rPr>
          <w:rFonts w:ascii="Times New Roman" w:hAnsi="Times New Roman" w:cs="Times New Roman"/>
          <w:sz w:val="24"/>
        </w:rPr>
        <w:t>been</w:t>
      </w:r>
      <w:r w:rsidRPr="00F82D0A">
        <w:rPr>
          <w:rFonts w:ascii="Times New Roman" w:hAnsi="Times New Roman" w:cs="Times New Roman"/>
          <w:spacing w:val="1"/>
          <w:sz w:val="24"/>
        </w:rPr>
        <w:t xml:space="preserve"> </w:t>
      </w:r>
      <w:r w:rsidRPr="00F82D0A">
        <w:rPr>
          <w:rFonts w:ascii="Times New Roman" w:hAnsi="Times New Roman" w:cs="Times New Roman"/>
          <w:sz w:val="24"/>
        </w:rPr>
        <w:t>appointed</w:t>
      </w:r>
      <w:r w:rsidRPr="00F82D0A">
        <w:rPr>
          <w:rFonts w:ascii="Times New Roman" w:hAnsi="Times New Roman" w:cs="Times New Roman"/>
          <w:spacing w:val="1"/>
          <w:sz w:val="24"/>
        </w:rPr>
        <w:t xml:space="preserve"> </w:t>
      </w:r>
      <w:r w:rsidRPr="00F82D0A">
        <w:rPr>
          <w:rFonts w:ascii="Times New Roman" w:hAnsi="Times New Roman" w:cs="Times New Roman"/>
          <w:sz w:val="24"/>
        </w:rPr>
        <w:t>by</w:t>
      </w:r>
      <w:r w:rsidRPr="00F82D0A">
        <w:rPr>
          <w:rFonts w:ascii="Times New Roman" w:hAnsi="Times New Roman" w:cs="Times New Roman"/>
          <w:spacing w:val="1"/>
          <w:sz w:val="24"/>
        </w:rPr>
        <w:t xml:space="preserve"> </w:t>
      </w:r>
      <w:r w:rsidRPr="00F82D0A">
        <w:rPr>
          <w:rFonts w:ascii="Times New Roman" w:hAnsi="Times New Roman" w:cs="Times New Roman"/>
          <w:sz w:val="24"/>
        </w:rPr>
        <w:t xml:space="preserve">the </w:t>
      </w:r>
      <w:r w:rsidRPr="00F82D0A">
        <w:rPr>
          <w:rFonts w:ascii="Times New Roman" w:hAnsi="Times New Roman" w:cs="Times New Roman"/>
          <w:color w:val="4472C4" w:themeColor="accent1"/>
          <w:sz w:val="24"/>
          <w:u w:val="single"/>
        </w:rPr>
        <w:t>President or the</w:t>
      </w:r>
      <w:r w:rsidRPr="00F82D0A">
        <w:rPr>
          <w:rFonts w:ascii="Times New Roman" w:hAnsi="Times New Roman" w:cs="Times New Roman"/>
          <w:spacing w:val="1"/>
          <w:sz w:val="24"/>
        </w:rPr>
        <w:t xml:space="preserve"> </w:t>
      </w:r>
      <w:r w:rsidRPr="00F82D0A">
        <w:rPr>
          <w:rFonts w:ascii="Times New Roman" w:hAnsi="Times New Roman" w:cs="Times New Roman"/>
          <w:sz w:val="24"/>
        </w:rPr>
        <w:t>President’s</w:t>
      </w:r>
      <w:r w:rsidRPr="00F82D0A">
        <w:rPr>
          <w:rFonts w:ascii="Times New Roman" w:hAnsi="Times New Roman" w:cs="Times New Roman"/>
          <w:spacing w:val="1"/>
          <w:sz w:val="24"/>
        </w:rPr>
        <w:t xml:space="preserve"> </w:t>
      </w:r>
      <w:r w:rsidRPr="00F82D0A">
        <w:rPr>
          <w:rFonts w:ascii="Times New Roman" w:hAnsi="Times New Roman" w:cs="Times New Roman"/>
          <w:sz w:val="24"/>
        </w:rPr>
        <w:t>designee</w:t>
      </w:r>
      <w:r w:rsidRPr="00F82D0A">
        <w:rPr>
          <w:rFonts w:ascii="Times New Roman" w:hAnsi="Times New Roman" w:cs="Times New Roman"/>
          <w:spacing w:val="1"/>
          <w:sz w:val="24"/>
        </w:rPr>
        <w:t xml:space="preserve"> </w:t>
      </w:r>
      <w:r w:rsidRPr="00F82D0A">
        <w:rPr>
          <w:rFonts w:ascii="Times New Roman" w:hAnsi="Times New Roman" w:cs="Times New Roman"/>
          <w:sz w:val="24"/>
        </w:rPr>
        <w:t>and</w:t>
      </w:r>
      <w:r w:rsidRPr="00F82D0A">
        <w:rPr>
          <w:rFonts w:ascii="Times New Roman" w:hAnsi="Times New Roman" w:cs="Times New Roman"/>
          <w:spacing w:val="1"/>
          <w:sz w:val="24"/>
        </w:rPr>
        <w:t xml:space="preserve"> </w:t>
      </w:r>
      <w:r w:rsidRPr="00F82D0A">
        <w:rPr>
          <w:rFonts w:ascii="Times New Roman" w:hAnsi="Times New Roman" w:cs="Times New Roman"/>
          <w:sz w:val="24"/>
        </w:rPr>
        <w:t>have</w:t>
      </w:r>
      <w:r w:rsidRPr="00F82D0A">
        <w:rPr>
          <w:rFonts w:ascii="Times New Roman" w:hAnsi="Times New Roman" w:cs="Times New Roman"/>
          <w:spacing w:val="1"/>
          <w:sz w:val="24"/>
        </w:rPr>
        <w:t xml:space="preserve"> </w:t>
      </w:r>
      <w:r w:rsidRPr="00F82D0A">
        <w:rPr>
          <w:rFonts w:ascii="Times New Roman" w:hAnsi="Times New Roman" w:cs="Times New Roman"/>
          <w:sz w:val="24"/>
        </w:rPr>
        <w:t>been</w:t>
      </w:r>
      <w:r w:rsidRPr="00F82D0A">
        <w:rPr>
          <w:rFonts w:ascii="Times New Roman" w:hAnsi="Times New Roman" w:cs="Times New Roman"/>
          <w:spacing w:val="1"/>
          <w:sz w:val="24"/>
        </w:rPr>
        <w:t xml:space="preserve"> </w:t>
      </w:r>
      <w:r w:rsidRPr="00F82D0A">
        <w:rPr>
          <w:rFonts w:ascii="Times New Roman" w:hAnsi="Times New Roman" w:cs="Times New Roman"/>
          <w:sz w:val="24"/>
        </w:rPr>
        <w:t>designated</w:t>
      </w:r>
      <w:r w:rsidRPr="00F82D0A">
        <w:rPr>
          <w:rFonts w:ascii="Times New Roman" w:hAnsi="Times New Roman" w:cs="Times New Roman"/>
          <w:spacing w:val="1"/>
          <w:sz w:val="24"/>
        </w:rPr>
        <w:t xml:space="preserve"> </w:t>
      </w:r>
      <w:r w:rsidRPr="00F82D0A">
        <w:rPr>
          <w:rFonts w:ascii="Times New Roman" w:hAnsi="Times New Roman" w:cs="Times New Roman"/>
          <w:sz w:val="24"/>
        </w:rPr>
        <w:t>as</w:t>
      </w:r>
      <w:r w:rsidRPr="00F82D0A">
        <w:rPr>
          <w:rFonts w:ascii="Times New Roman" w:hAnsi="Times New Roman" w:cs="Times New Roman"/>
          <w:spacing w:val="1"/>
          <w:sz w:val="24"/>
        </w:rPr>
        <w:t xml:space="preserve"> </w:t>
      </w:r>
      <w:r w:rsidRPr="00F82D0A">
        <w:rPr>
          <w:rFonts w:ascii="Times New Roman" w:hAnsi="Times New Roman" w:cs="Times New Roman"/>
          <w:sz w:val="24"/>
        </w:rPr>
        <w:t>being</w:t>
      </w:r>
      <w:r w:rsidRPr="00F82D0A">
        <w:rPr>
          <w:rFonts w:ascii="Times New Roman" w:hAnsi="Times New Roman" w:cs="Times New Roman"/>
          <w:spacing w:val="1"/>
          <w:sz w:val="24"/>
        </w:rPr>
        <w:t xml:space="preserve"> </w:t>
      </w:r>
      <w:r w:rsidRPr="00F82D0A">
        <w:rPr>
          <w:rFonts w:ascii="Times New Roman" w:hAnsi="Times New Roman" w:cs="Times New Roman"/>
          <w:sz w:val="24"/>
        </w:rPr>
        <w:t>in</w:t>
      </w:r>
      <w:r w:rsidRPr="00F82D0A">
        <w:rPr>
          <w:rFonts w:ascii="Times New Roman" w:hAnsi="Times New Roman" w:cs="Times New Roman"/>
          <w:spacing w:val="1"/>
          <w:sz w:val="24"/>
        </w:rPr>
        <w:t xml:space="preserve"> </w:t>
      </w:r>
      <w:r w:rsidRPr="00F82D0A">
        <w:rPr>
          <w:rFonts w:ascii="Times New Roman" w:hAnsi="Times New Roman" w:cs="Times New Roman"/>
          <w:sz w:val="24"/>
        </w:rPr>
        <w:t>a</w:t>
      </w:r>
      <w:r w:rsidRPr="00F82D0A">
        <w:rPr>
          <w:rFonts w:ascii="Times New Roman" w:hAnsi="Times New Roman" w:cs="Times New Roman"/>
          <w:spacing w:val="1"/>
          <w:sz w:val="24"/>
        </w:rPr>
        <w:t xml:space="preserve"> </w:t>
      </w:r>
      <w:r w:rsidRPr="00F82D0A">
        <w:rPr>
          <w:rFonts w:ascii="Times New Roman" w:hAnsi="Times New Roman" w:cs="Times New Roman"/>
          <w:sz w:val="24"/>
        </w:rPr>
        <w:t>librarian-track</w:t>
      </w:r>
      <w:r w:rsidRPr="00F82D0A">
        <w:rPr>
          <w:rFonts w:ascii="Times New Roman" w:hAnsi="Times New Roman" w:cs="Times New Roman"/>
          <w:spacing w:val="1"/>
          <w:sz w:val="24"/>
        </w:rPr>
        <w:t xml:space="preserve"> </w:t>
      </w:r>
      <w:r w:rsidRPr="00F82D0A">
        <w:rPr>
          <w:rFonts w:ascii="Times New Roman" w:hAnsi="Times New Roman" w:cs="Times New Roman"/>
          <w:sz w:val="24"/>
        </w:rPr>
        <w:t>position.</w:t>
      </w:r>
      <w:r w:rsidRPr="00F82D0A">
        <w:rPr>
          <w:rFonts w:ascii="Times New Roman" w:hAnsi="Times New Roman" w:cs="Times New Roman"/>
          <w:spacing w:val="59"/>
          <w:sz w:val="24"/>
        </w:rPr>
        <w:t xml:space="preserve"> </w:t>
      </w:r>
      <w:r w:rsidRPr="00F82D0A">
        <w:rPr>
          <w:rFonts w:ascii="Times New Roman" w:hAnsi="Times New Roman" w:cs="Times New Roman"/>
          <w:sz w:val="24"/>
        </w:rPr>
        <w:t>Their appointment may</w:t>
      </w:r>
      <w:r w:rsidRPr="00F82D0A">
        <w:rPr>
          <w:rFonts w:ascii="Times New Roman" w:hAnsi="Times New Roman" w:cs="Times New Roman"/>
          <w:spacing w:val="-4"/>
          <w:sz w:val="24"/>
        </w:rPr>
        <w:t xml:space="preserve"> </w:t>
      </w:r>
      <w:r w:rsidRPr="00F82D0A">
        <w:rPr>
          <w:rFonts w:ascii="Times New Roman" w:hAnsi="Times New Roman" w:cs="Times New Roman"/>
          <w:sz w:val="24"/>
        </w:rPr>
        <w:t>be</w:t>
      </w:r>
      <w:r w:rsidRPr="00F82D0A">
        <w:rPr>
          <w:rFonts w:ascii="Times New Roman" w:hAnsi="Times New Roman" w:cs="Times New Roman"/>
          <w:spacing w:val="-1"/>
          <w:sz w:val="24"/>
        </w:rPr>
        <w:t xml:space="preserve"> </w:t>
      </w:r>
      <w:r w:rsidRPr="00F82D0A">
        <w:rPr>
          <w:rFonts w:ascii="Times New Roman" w:hAnsi="Times New Roman" w:cs="Times New Roman"/>
          <w:sz w:val="24"/>
        </w:rPr>
        <w:t>full-time</w:t>
      </w:r>
      <w:r w:rsidRPr="00F82D0A">
        <w:rPr>
          <w:rFonts w:ascii="Times New Roman" w:hAnsi="Times New Roman" w:cs="Times New Roman"/>
          <w:spacing w:val="-1"/>
          <w:sz w:val="24"/>
        </w:rPr>
        <w:t xml:space="preserve"> </w:t>
      </w:r>
      <w:r w:rsidRPr="00F82D0A">
        <w:rPr>
          <w:rFonts w:ascii="Times New Roman" w:hAnsi="Times New Roman" w:cs="Times New Roman"/>
          <w:sz w:val="24"/>
        </w:rPr>
        <w:t>(1.00 FTE)</w:t>
      </w:r>
      <w:r w:rsidRPr="00F82D0A">
        <w:rPr>
          <w:rFonts w:ascii="Times New Roman" w:hAnsi="Times New Roman" w:cs="Times New Roman"/>
          <w:spacing w:val="-2"/>
          <w:sz w:val="24"/>
        </w:rPr>
        <w:t xml:space="preserve"> </w:t>
      </w:r>
      <w:r w:rsidRPr="00F82D0A">
        <w:rPr>
          <w:rFonts w:ascii="Times New Roman" w:hAnsi="Times New Roman" w:cs="Times New Roman"/>
          <w:sz w:val="24"/>
        </w:rPr>
        <w:t>or part-time.</w:t>
      </w:r>
    </w:p>
    <w:p w14:paraId="7AC856A2" w14:textId="77777777" w:rsidR="00F82D0A" w:rsidRPr="00F82D0A" w:rsidRDefault="00F82D0A" w:rsidP="00F82D0A">
      <w:pPr>
        <w:pStyle w:val="BodyText"/>
        <w:spacing w:before="10"/>
        <w:rPr>
          <w:sz w:val="20"/>
        </w:rPr>
      </w:pPr>
    </w:p>
    <w:p w14:paraId="72B08CB2" w14:textId="77777777" w:rsidR="00F82D0A" w:rsidRPr="00F82D0A" w:rsidRDefault="00F82D0A" w:rsidP="00F82D0A">
      <w:pPr>
        <w:pStyle w:val="ListParagraph"/>
        <w:widowControl w:val="0"/>
        <w:numPr>
          <w:ilvl w:val="2"/>
          <w:numId w:val="3"/>
        </w:numPr>
        <w:tabs>
          <w:tab w:val="left" w:pos="1550"/>
        </w:tabs>
        <w:autoSpaceDE w:val="0"/>
        <w:autoSpaceDN w:val="0"/>
        <w:spacing w:after="0" w:line="240" w:lineRule="auto"/>
        <w:ind w:right="112"/>
        <w:contextualSpacing w:val="0"/>
        <w:jc w:val="both"/>
        <w:rPr>
          <w:rFonts w:ascii="Times New Roman" w:hAnsi="Times New Roman" w:cs="Times New Roman"/>
          <w:sz w:val="24"/>
        </w:rPr>
      </w:pPr>
      <w:r w:rsidRPr="00F82D0A">
        <w:rPr>
          <w:rFonts w:ascii="Times New Roman" w:hAnsi="Times New Roman" w:cs="Times New Roman"/>
          <w:sz w:val="24"/>
        </w:rPr>
        <w:t>Term:   Those faculty members at community and technical colleges who have</w:t>
      </w:r>
      <w:r w:rsidRPr="00F82D0A">
        <w:rPr>
          <w:rFonts w:ascii="Times New Roman" w:hAnsi="Times New Roman" w:cs="Times New Roman"/>
          <w:spacing w:val="1"/>
          <w:sz w:val="24"/>
        </w:rPr>
        <w:t xml:space="preserve"> </w:t>
      </w:r>
      <w:r w:rsidRPr="00F82D0A">
        <w:rPr>
          <w:rFonts w:ascii="Times New Roman" w:hAnsi="Times New Roman" w:cs="Times New Roman"/>
          <w:sz w:val="24"/>
        </w:rPr>
        <w:t>been appointed for a specified term as defined by the President or the President’s designee.</w:t>
      </w:r>
      <w:r w:rsidRPr="00F82D0A">
        <w:rPr>
          <w:rFonts w:ascii="Times New Roman" w:hAnsi="Times New Roman" w:cs="Times New Roman"/>
          <w:spacing w:val="1"/>
          <w:sz w:val="24"/>
        </w:rPr>
        <w:t xml:space="preserve"> </w:t>
      </w:r>
      <w:r w:rsidRPr="00F82D0A">
        <w:rPr>
          <w:rFonts w:ascii="Times New Roman" w:hAnsi="Times New Roman" w:cs="Times New Roman"/>
          <w:sz w:val="24"/>
        </w:rPr>
        <w:t>The</w:t>
      </w:r>
      <w:r w:rsidRPr="00F82D0A">
        <w:rPr>
          <w:rFonts w:ascii="Times New Roman" w:hAnsi="Times New Roman" w:cs="Times New Roman"/>
          <w:spacing w:val="1"/>
          <w:sz w:val="24"/>
        </w:rPr>
        <w:t xml:space="preserve"> </w:t>
      </w:r>
      <w:r w:rsidRPr="00F82D0A">
        <w:rPr>
          <w:rFonts w:ascii="Times New Roman" w:hAnsi="Times New Roman" w:cs="Times New Roman"/>
          <w:sz w:val="24"/>
        </w:rPr>
        <w:t>appointment may be full-time (1.00 FTE) or part-time.</w:t>
      </w:r>
      <w:r w:rsidRPr="00F82D0A">
        <w:rPr>
          <w:rFonts w:ascii="Times New Roman" w:hAnsi="Times New Roman" w:cs="Times New Roman"/>
          <w:spacing w:val="1"/>
          <w:sz w:val="24"/>
        </w:rPr>
        <w:t xml:space="preserve"> </w:t>
      </w:r>
      <w:r w:rsidRPr="00F82D0A">
        <w:rPr>
          <w:rFonts w:ascii="Times New Roman" w:hAnsi="Times New Roman" w:cs="Times New Roman"/>
          <w:sz w:val="24"/>
        </w:rPr>
        <w:t>While a full-time term</w:t>
      </w:r>
      <w:r w:rsidRPr="00F82D0A">
        <w:rPr>
          <w:rFonts w:ascii="Times New Roman" w:hAnsi="Times New Roman" w:cs="Times New Roman"/>
          <w:spacing w:val="1"/>
          <w:sz w:val="24"/>
        </w:rPr>
        <w:t xml:space="preserve"> </w:t>
      </w:r>
      <w:r w:rsidRPr="00F82D0A">
        <w:rPr>
          <w:rFonts w:ascii="Times New Roman" w:hAnsi="Times New Roman" w:cs="Times New Roman"/>
          <w:sz w:val="24"/>
        </w:rPr>
        <w:t>faculty member is eligible to receive reappointment to additional terms, no single</w:t>
      </w:r>
      <w:r w:rsidRPr="00F82D0A">
        <w:rPr>
          <w:rFonts w:ascii="Times New Roman" w:hAnsi="Times New Roman" w:cs="Times New Roman"/>
          <w:spacing w:val="1"/>
          <w:sz w:val="24"/>
        </w:rPr>
        <w:t xml:space="preserve"> </w:t>
      </w:r>
      <w:r w:rsidRPr="00F82D0A">
        <w:rPr>
          <w:rFonts w:ascii="Times New Roman" w:hAnsi="Times New Roman" w:cs="Times New Roman"/>
          <w:sz w:val="24"/>
        </w:rPr>
        <w:t>term may exceed three years.</w:t>
      </w:r>
      <w:r w:rsidRPr="00F82D0A">
        <w:rPr>
          <w:rFonts w:ascii="Times New Roman" w:hAnsi="Times New Roman" w:cs="Times New Roman"/>
          <w:spacing w:val="1"/>
          <w:sz w:val="24"/>
        </w:rPr>
        <w:t xml:space="preserve"> </w:t>
      </w:r>
      <w:r w:rsidRPr="00F82D0A">
        <w:rPr>
          <w:rFonts w:ascii="Times New Roman" w:hAnsi="Times New Roman" w:cs="Times New Roman"/>
          <w:sz w:val="24"/>
        </w:rPr>
        <w:t>No number of term appointments shall create any</w:t>
      </w:r>
      <w:r w:rsidRPr="00F82D0A">
        <w:rPr>
          <w:rFonts w:ascii="Times New Roman" w:hAnsi="Times New Roman" w:cs="Times New Roman"/>
          <w:spacing w:val="1"/>
          <w:sz w:val="24"/>
        </w:rPr>
        <w:t xml:space="preserve"> </w:t>
      </w:r>
      <w:r w:rsidRPr="00F82D0A">
        <w:rPr>
          <w:rFonts w:ascii="Times New Roman" w:hAnsi="Times New Roman" w:cs="Times New Roman"/>
          <w:sz w:val="24"/>
        </w:rPr>
        <w:t>presumption</w:t>
      </w:r>
      <w:r w:rsidRPr="00F82D0A">
        <w:rPr>
          <w:rFonts w:ascii="Times New Roman" w:hAnsi="Times New Roman" w:cs="Times New Roman"/>
          <w:spacing w:val="-1"/>
          <w:sz w:val="24"/>
        </w:rPr>
        <w:t xml:space="preserve"> </w:t>
      </w:r>
      <w:r w:rsidRPr="00F82D0A">
        <w:rPr>
          <w:rFonts w:ascii="Times New Roman" w:hAnsi="Times New Roman" w:cs="Times New Roman"/>
          <w:sz w:val="24"/>
        </w:rPr>
        <w:t>of</w:t>
      </w:r>
      <w:r w:rsidRPr="00F82D0A">
        <w:rPr>
          <w:rFonts w:ascii="Times New Roman" w:hAnsi="Times New Roman" w:cs="Times New Roman"/>
          <w:spacing w:val="-1"/>
          <w:sz w:val="24"/>
        </w:rPr>
        <w:t xml:space="preserve"> </w:t>
      </w:r>
      <w:r w:rsidRPr="00F82D0A">
        <w:rPr>
          <w:rFonts w:ascii="Times New Roman" w:hAnsi="Times New Roman" w:cs="Times New Roman"/>
          <w:sz w:val="24"/>
        </w:rPr>
        <w:t>a</w:t>
      </w:r>
      <w:r w:rsidRPr="00F82D0A">
        <w:rPr>
          <w:rFonts w:ascii="Times New Roman" w:hAnsi="Times New Roman" w:cs="Times New Roman"/>
          <w:spacing w:val="-2"/>
          <w:sz w:val="24"/>
        </w:rPr>
        <w:t xml:space="preserve"> </w:t>
      </w:r>
      <w:r w:rsidRPr="00F82D0A">
        <w:rPr>
          <w:rFonts w:ascii="Times New Roman" w:hAnsi="Times New Roman" w:cs="Times New Roman"/>
          <w:sz w:val="24"/>
        </w:rPr>
        <w:t>right to appointment</w:t>
      </w:r>
      <w:r w:rsidRPr="00F82D0A">
        <w:rPr>
          <w:rFonts w:ascii="Times New Roman" w:hAnsi="Times New Roman" w:cs="Times New Roman"/>
          <w:spacing w:val="-1"/>
          <w:sz w:val="24"/>
        </w:rPr>
        <w:t xml:space="preserve"> </w:t>
      </w:r>
      <w:r w:rsidRPr="00F82D0A">
        <w:rPr>
          <w:rFonts w:ascii="Times New Roman" w:hAnsi="Times New Roman" w:cs="Times New Roman"/>
          <w:sz w:val="24"/>
        </w:rPr>
        <w:t>as tenure-track</w:t>
      </w:r>
      <w:r w:rsidRPr="00F82D0A">
        <w:rPr>
          <w:rFonts w:ascii="Times New Roman" w:hAnsi="Times New Roman" w:cs="Times New Roman"/>
          <w:spacing w:val="-1"/>
          <w:sz w:val="24"/>
        </w:rPr>
        <w:t xml:space="preserve"> </w:t>
      </w:r>
      <w:r w:rsidRPr="00F82D0A">
        <w:rPr>
          <w:rFonts w:ascii="Times New Roman" w:hAnsi="Times New Roman" w:cs="Times New Roman"/>
          <w:sz w:val="24"/>
        </w:rPr>
        <w:t>or tenured</w:t>
      </w:r>
      <w:r w:rsidRPr="00F82D0A">
        <w:rPr>
          <w:rFonts w:ascii="Times New Roman" w:hAnsi="Times New Roman" w:cs="Times New Roman"/>
          <w:spacing w:val="-1"/>
          <w:sz w:val="24"/>
        </w:rPr>
        <w:t xml:space="preserve"> </w:t>
      </w:r>
      <w:r w:rsidRPr="00F82D0A">
        <w:rPr>
          <w:rFonts w:ascii="Times New Roman" w:hAnsi="Times New Roman" w:cs="Times New Roman"/>
          <w:sz w:val="24"/>
        </w:rPr>
        <w:t>faculty.</w:t>
      </w:r>
    </w:p>
    <w:p w14:paraId="764A3687" w14:textId="39872662" w:rsidR="00F82D0A" w:rsidRDefault="00F82D0A" w:rsidP="00EF21F5">
      <w:pPr>
        <w:rPr>
          <w:rFonts w:ascii="Times New Roman" w:hAnsi="Times New Roman" w:cs="Times New Roman"/>
          <w:sz w:val="24"/>
          <w:szCs w:val="24"/>
        </w:rPr>
      </w:pPr>
    </w:p>
    <w:p w14:paraId="6413D153" w14:textId="77777777" w:rsidR="00F82D0A" w:rsidRPr="00F82D0A" w:rsidRDefault="00F82D0A" w:rsidP="00F82D0A">
      <w:pPr>
        <w:widowControl w:val="0"/>
        <w:numPr>
          <w:ilvl w:val="2"/>
          <w:numId w:val="3"/>
        </w:numPr>
        <w:tabs>
          <w:tab w:val="left" w:pos="1550"/>
        </w:tabs>
        <w:autoSpaceDE w:val="0"/>
        <w:autoSpaceDN w:val="0"/>
        <w:spacing w:after="0" w:line="240" w:lineRule="auto"/>
        <w:ind w:right="109"/>
        <w:jc w:val="both"/>
        <w:rPr>
          <w:rFonts w:ascii="Times New Roman" w:eastAsia="Times New Roman" w:hAnsi="Times New Roman" w:cs="Times New Roman"/>
          <w:strike/>
          <w:color w:val="FF0000"/>
          <w:sz w:val="24"/>
        </w:rPr>
      </w:pPr>
      <w:r w:rsidRPr="00F82D0A">
        <w:rPr>
          <w:rFonts w:ascii="Times New Roman" w:eastAsia="Times New Roman" w:hAnsi="Times New Roman" w:cs="Times New Roman"/>
          <w:sz w:val="24"/>
        </w:rPr>
        <w:lastRenderedPageBreak/>
        <w:t>Non-tenure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Track:</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Those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faculty members</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who</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have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been</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appointed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by the </w:t>
      </w:r>
      <w:r w:rsidRPr="00F82D0A">
        <w:rPr>
          <w:rFonts w:ascii="Times New Roman" w:eastAsia="Times New Roman" w:hAnsi="Times New Roman" w:cs="Times New Roman"/>
          <w:color w:val="4472C4" w:themeColor="accent1"/>
          <w:sz w:val="24"/>
          <w:u w:val="single"/>
        </w:rPr>
        <w:t>President or the</w:t>
      </w:r>
      <w:r w:rsidRPr="00F82D0A">
        <w:rPr>
          <w:rFonts w:ascii="Times New Roman" w:eastAsia="Times New Roman" w:hAnsi="Times New Roman" w:cs="Times New Roman"/>
          <w:color w:val="4472C4" w:themeColor="accent1"/>
          <w:spacing w:val="1"/>
          <w:sz w:val="24"/>
        </w:rPr>
        <w:t xml:space="preserve"> </w:t>
      </w:r>
      <w:r w:rsidRPr="00F82D0A">
        <w:rPr>
          <w:rFonts w:ascii="Times New Roman" w:eastAsia="Times New Roman" w:hAnsi="Times New Roman" w:cs="Times New Roman"/>
          <w:sz w:val="24"/>
        </w:rPr>
        <w:t>President’s designee but have not been appointed in a tenure-track, clinical-track,</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librarian-track, term, or tenured status.</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Their appointment may be full-time (1.00</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FTE) or part-time.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No number of non-tenure-track appointments shall create any</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presumption</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of</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right to appointment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as tenure-track</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or tenured</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 xml:space="preserve">faculty. </w:t>
      </w:r>
      <w:r w:rsidRPr="00F82D0A">
        <w:rPr>
          <w:rFonts w:ascii="Times New Roman" w:eastAsia="Times New Roman" w:hAnsi="Times New Roman" w:cs="Times New Roman"/>
          <w:strike/>
          <w:color w:val="FF0000"/>
          <w:sz w:val="24"/>
        </w:rPr>
        <w:t>Instructional Specialist: Those faculty members who have been appointed minimally on a nine-month basis and an hourly workload. The appointment is for a specified term not to exceed three (3) years. The instructional special is eligible to receive reappointment to additional terms. No number of term appointment shall create any presumption of a right to appointment as tenure track or tenured faculty. In addition to teaching, instructional specialist will have responsibilities for various academic support activities.</w:t>
      </w:r>
    </w:p>
    <w:p w14:paraId="675256C2"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5CD7491C" w14:textId="77777777" w:rsidR="00F82D0A" w:rsidRPr="00F82D0A" w:rsidRDefault="00F82D0A" w:rsidP="00F82D0A">
      <w:pPr>
        <w:widowControl w:val="0"/>
        <w:numPr>
          <w:ilvl w:val="1"/>
          <w:numId w:val="3"/>
        </w:numPr>
        <w:tabs>
          <w:tab w:val="left" w:pos="829"/>
          <w:tab w:val="left" w:pos="830"/>
        </w:tabs>
        <w:autoSpaceDE w:val="0"/>
        <w:autoSpaceDN w:val="0"/>
        <w:spacing w:after="0" w:line="240" w:lineRule="auto"/>
        <w:ind w:right="110"/>
        <w:jc w:val="both"/>
        <w:rPr>
          <w:rFonts w:ascii="Times New Roman" w:eastAsia="Times New Roman" w:hAnsi="Times New Roman" w:cs="Times New Roman"/>
          <w:sz w:val="24"/>
        </w:rPr>
      </w:pPr>
      <w:r w:rsidRPr="00F82D0A">
        <w:rPr>
          <w:rFonts w:ascii="Times New Roman" w:eastAsia="Times New Roman" w:hAnsi="Times New Roman" w:cs="Times New Roman"/>
          <w:sz w:val="24"/>
        </w:rPr>
        <w:t>Faculty</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appointed</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to</w:t>
      </w:r>
      <w:r w:rsidRPr="00F82D0A">
        <w:rPr>
          <w:rFonts w:ascii="Times New Roman" w:eastAsia="Times New Roman" w:hAnsi="Times New Roman" w:cs="Times New Roman"/>
          <w:spacing w:val="5"/>
          <w:sz w:val="24"/>
        </w:rPr>
        <w:t xml:space="preserve"> </w:t>
      </w:r>
      <w:r w:rsidRPr="00F82D0A">
        <w:rPr>
          <w:rFonts w:ascii="Times New Roman" w:eastAsia="Times New Roman" w:hAnsi="Times New Roman" w:cs="Times New Roman"/>
          <w:sz w:val="24"/>
        </w:rPr>
        <w:t>tenured</w:t>
      </w:r>
      <w:r w:rsidRPr="00F82D0A">
        <w:rPr>
          <w:rFonts w:ascii="Times New Roman" w:eastAsia="Times New Roman" w:hAnsi="Times New Roman" w:cs="Times New Roman"/>
          <w:spacing w:val="4"/>
          <w:sz w:val="24"/>
        </w:rPr>
        <w:t xml:space="preserve"> </w:t>
      </w:r>
      <w:r w:rsidRPr="00F82D0A">
        <w:rPr>
          <w:rFonts w:ascii="Times New Roman" w:eastAsia="Times New Roman" w:hAnsi="Times New Roman" w:cs="Times New Roman"/>
          <w:sz w:val="24"/>
        </w:rPr>
        <w:t>or</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tenure-track</w:t>
      </w:r>
      <w:r w:rsidRPr="00F82D0A">
        <w:rPr>
          <w:rFonts w:ascii="Times New Roman" w:eastAsia="Times New Roman" w:hAnsi="Times New Roman" w:cs="Times New Roman"/>
          <w:spacing w:val="4"/>
          <w:sz w:val="24"/>
        </w:rPr>
        <w:t xml:space="preserve"> </w:t>
      </w:r>
      <w:r w:rsidRPr="00F82D0A">
        <w:rPr>
          <w:rFonts w:ascii="Times New Roman" w:eastAsia="Times New Roman" w:hAnsi="Times New Roman" w:cs="Times New Roman"/>
          <w:sz w:val="24"/>
        </w:rPr>
        <w:t>positions</w:t>
      </w:r>
      <w:r w:rsidRPr="00F82D0A">
        <w:rPr>
          <w:rFonts w:ascii="Times New Roman" w:eastAsia="Times New Roman" w:hAnsi="Times New Roman" w:cs="Times New Roman"/>
          <w:color w:val="4472C4" w:themeColor="accent1"/>
          <w:spacing w:val="5"/>
          <w:sz w:val="24"/>
          <w:u w:val="single"/>
        </w:rPr>
        <w:t xml:space="preserve">. </w:t>
      </w:r>
      <w:r w:rsidRPr="00F82D0A">
        <w:rPr>
          <w:rFonts w:ascii="Times New Roman" w:eastAsia="Times New Roman" w:hAnsi="Times New Roman" w:cs="Times New Roman"/>
          <w:strike/>
          <w:color w:val="FF0000"/>
          <w:spacing w:val="5"/>
          <w:sz w:val="24"/>
        </w:rPr>
        <w:t>Or to</w:t>
      </w:r>
      <w:r w:rsidRPr="00F82D0A">
        <w:rPr>
          <w:rFonts w:ascii="Times New Roman" w:eastAsia="Times New Roman" w:hAnsi="Times New Roman" w:cs="Times New Roman"/>
          <w:color w:val="FF0000"/>
          <w:spacing w:val="5"/>
          <w:sz w:val="24"/>
          <w:u w:val="single"/>
        </w:rPr>
        <w:t xml:space="preserve"> </w:t>
      </w:r>
      <w:r w:rsidRPr="00F82D0A">
        <w:rPr>
          <w:rFonts w:ascii="Times New Roman" w:eastAsia="Times New Roman" w:hAnsi="Times New Roman" w:cs="Times New Roman"/>
          <w:sz w:val="24"/>
        </w:rPr>
        <w:t>term</w:t>
      </w:r>
      <w:r w:rsidRPr="00F82D0A">
        <w:rPr>
          <w:rFonts w:ascii="Times New Roman" w:eastAsia="Times New Roman" w:hAnsi="Times New Roman" w:cs="Times New Roman"/>
          <w:spacing w:val="5"/>
          <w:sz w:val="24"/>
        </w:rPr>
        <w:t xml:space="preserve"> </w:t>
      </w:r>
      <w:r w:rsidRPr="00F82D0A">
        <w:rPr>
          <w:rFonts w:ascii="Times New Roman" w:eastAsia="Times New Roman" w:hAnsi="Times New Roman" w:cs="Times New Roman"/>
          <w:strike/>
          <w:color w:val="FF0000"/>
          <w:spacing w:val="5"/>
          <w:sz w:val="24"/>
        </w:rPr>
        <w:t>or instructional specialist</w:t>
      </w:r>
      <w:r w:rsidRPr="00F82D0A">
        <w:rPr>
          <w:rFonts w:ascii="Times New Roman" w:eastAsia="Times New Roman" w:hAnsi="Times New Roman" w:cs="Times New Roman"/>
          <w:color w:val="FF0000"/>
          <w:spacing w:val="5"/>
          <w:sz w:val="24"/>
        </w:rPr>
        <w:t xml:space="preserve"> </w:t>
      </w:r>
      <w:r w:rsidRPr="00F82D0A">
        <w:rPr>
          <w:rFonts w:ascii="Times New Roman" w:eastAsia="Times New Roman" w:hAnsi="Times New Roman" w:cs="Times New Roman"/>
          <w:sz w:val="24"/>
        </w:rPr>
        <w:t xml:space="preserve">positions, </w:t>
      </w:r>
      <w:r w:rsidRPr="00F82D0A">
        <w:rPr>
          <w:rFonts w:ascii="Times New Roman" w:eastAsia="Times New Roman" w:hAnsi="Times New Roman" w:cs="Times New Roman"/>
          <w:color w:val="4472C4" w:themeColor="accent1"/>
          <w:sz w:val="24"/>
          <w:u w:val="single"/>
        </w:rPr>
        <w:t>and clinical-track positions</w:t>
      </w:r>
      <w:r w:rsidRPr="00F82D0A">
        <w:rPr>
          <w:rFonts w:ascii="Times New Roman" w:eastAsia="Times New Roman" w:hAnsi="Times New Roman" w:cs="Times New Roman"/>
          <w:color w:val="4472C4" w:themeColor="accent1"/>
          <w:spacing w:val="-1"/>
          <w:sz w:val="24"/>
        </w:rPr>
        <w:t xml:space="preserve"> </w:t>
      </w:r>
      <w:r w:rsidRPr="00F82D0A">
        <w:rPr>
          <w:rFonts w:ascii="Times New Roman" w:eastAsia="Times New Roman" w:hAnsi="Times New Roman" w:cs="Times New Roman"/>
          <w:sz w:val="24"/>
        </w:rPr>
        <w:t>at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BridgeValley</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shall be</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appointed to one of</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following</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ranks:</w:t>
      </w:r>
    </w:p>
    <w:p w14:paraId="4A1CA1F2"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477D9489" w14:textId="77777777" w:rsidR="00F82D0A" w:rsidRPr="00F82D0A" w:rsidRDefault="00F82D0A" w:rsidP="00F82D0A">
      <w:pPr>
        <w:widowControl w:val="0"/>
        <w:numPr>
          <w:ilvl w:val="2"/>
          <w:numId w:val="3"/>
        </w:numPr>
        <w:tabs>
          <w:tab w:val="left" w:pos="1430"/>
        </w:tabs>
        <w:autoSpaceDE w:val="0"/>
        <w:autoSpaceDN w:val="0"/>
        <w:spacing w:after="0" w:line="240" w:lineRule="auto"/>
        <w:ind w:left="1430" w:hanging="600"/>
        <w:jc w:val="both"/>
        <w:rPr>
          <w:rFonts w:ascii="Times New Roman" w:eastAsia="Times New Roman" w:hAnsi="Times New Roman" w:cs="Times New Roman"/>
          <w:sz w:val="24"/>
        </w:rPr>
      </w:pPr>
      <w:r w:rsidRPr="00F82D0A">
        <w:rPr>
          <w:rFonts w:ascii="Times New Roman" w:eastAsia="Times New Roman" w:hAnsi="Times New Roman" w:cs="Times New Roman"/>
          <w:sz w:val="24"/>
        </w:rPr>
        <w:t>Professor.</w:t>
      </w:r>
    </w:p>
    <w:p w14:paraId="37B81A85" w14:textId="77777777" w:rsidR="00F82D0A" w:rsidRPr="00F82D0A" w:rsidRDefault="00F82D0A" w:rsidP="00F82D0A">
      <w:pPr>
        <w:widowControl w:val="0"/>
        <w:autoSpaceDE w:val="0"/>
        <w:autoSpaceDN w:val="0"/>
        <w:spacing w:before="11" w:after="0" w:line="240" w:lineRule="auto"/>
        <w:rPr>
          <w:rFonts w:ascii="Times New Roman" w:eastAsia="Times New Roman" w:hAnsi="Times New Roman" w:cs="Times New Roman"/>
          <w:sz w:val="20"/>
          <w:szCs w:val="24"/>
        </w:rPr>
      </w:pPr>
    </w:p>
    <w:p w14:paraId="2CDE367C" w14:textId="77777777" w:rsidR="00F82D0A" w:rsidRPr="00F82D0A" w:rsidRDefault="00F82D0A" w:rsidP="00F82D0A">
      <w:pPr>
        <w:widowControl w:val="0"/>
        <w:numPr>
          <w:ilvl w:val="2"/>
          <w:numId w:val="3"/>
        </w:numPr>
        <w:tabs>
          <w:tab w:val="left" w:pos="1430"/>
        </w:tabs>
        <w:autoSpaceDE w:val="0"/>
        <w:autoSpaceDN w:val="0"/>
        <w:spacing w:after="0" w:line="240" w:lineRule="auto"/>
        <w:ind w:left="1430" w:hanging="600"/>
        <w:jc w:val="both"/>
        <w:rPr>
          <w:rFonts w:ascii="Times New Roman" w:eastAsia="Times New Roman" w:hAnsi="Times New Roman" w:cs="Times New Roman"/>
          <w:sz w:val="24"/>
        </w:rPr>
      </w:pPr>
      <w:r w:rsidRPr="00F82D0A">
        <w:rPr>
          <w:rFonts w:ascii="Times New Roman" w:eastAsia="Times New Roman" w:hAnsi="Times New Roman" w:cs="Times New Roman"/>
          <w:sz w:val="24"/>
        </w:rPr>
        <w:t>Associate</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Professor.</w:t>
      </w:r>
    </w:p>
    <w:p w14:paraId="63DD088A"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319D79A4" w14:textId="77777777" w:rsidR="00F82D0A" w:rsidRPr="00F82D0A" w:rsidRDefault="00F82D0A" w:rsidP="00F82D0A">
      <w:pPr>
        <w:widowControl w:val="0"/>
        <w:numPr>
          <w:ilvl w:val="2"/>
          <w:numId w:val="3"/>
        </w:numPr>
        <w:tabs>
          <w:tab w:val="left" w:pos="1430"/>
        </w:tabs>
        <w:autoSpaceDE w:val="0"/>
        <w:autoSpaceDN w:val="0"/>
        <w:spacing w:after="0" w:line="240" w:lineRule="auto"/>
        <w:ind w:left="1430" w:hanging="600"/>
        <w:jc w:val="both"/>
        <w:rPr>
          <w:rFonts w:ascii="Times New Roman" w:eastAsia="Times New Roman" w:hAnsi="Times New Roman" w:cs="Times New Roman"/>
          <w:sz w:val="24"/>
        </w:rPr>
      </w:pPr>
      <w:r w:rsidRPr="00F82D0A">
        <w:rPr>
          <w:rFonts w:ascii="Times New Roman" w:eastAsia="Times New Roman" w:hAnsi="Times New Roman" w:cs="Times New Roman"/>
          <w:sz w:val="24"/>
        </w:rPr>
        <w:t>Assistant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Professor;</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or</w:t>
      </w:r>
    </w:p>
    <w:p w14:paraId="01504473"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7F5EA845" w14:textId="77777777" w:rsidR="00F82D0A" w:rsidRPr="00F82D0A" w:rsidRDefault="00F82D0A" w:rsidP="00F82D0A">
      <w:pPr>
        <w:widowControl w:val="0"/>
        <w:numPr>
          <w:ilvl w:val="2"/>
          <w:numId w:val="3"/>
        </w:numPr>
        <w:tabs>
          <w:tab w:val="left" w:pos="1433"/>
        </w:tabs>
        <w:autoSpaceDE w:val="0"/>
        <w:autoSpaceDN w:val="0"/>
        <w:spacing w:after="0" w:line="240" w:lineRule="auto"/>
        <w:ind w:left="1432" w:hanging="603"/>
        <w:jc w:val="both"/>
        <w:rPr>
          <w:rFonts w:ascii="Times New Roman" w:eastAsia="Times New Roman" w:hAnsi="Times New Roman" w:cs="Times New Roman"/>
          <w:sz w:val="24"/>
        </w:rPr>
      </w:pPr>
      <w:r w:rsidRPr="00F82D0A">
        <w:rPr>
          <w:rFonts w:ascii="Times New Roman" w:eastAsia="Times New Roman" w:hAnsi="Times New Roman" w:cs="Times New Roman"/>
          <w:sz w:val="24"/>
        </w:rPr>
        <w:t>Instructor.</w:t>
      </w:r>
    </w:p>
    <w:p w14:paraId="6D6A5D9E"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24967A33" w14:textId="77777777" w:rsidR="00F82D0A" w:rsidRPr="00F82D0A" w:rsidRDefault="00F82D0A" w:rsidP="00F82D0A">
      <w:pPr>
        <w:widowControl w:val="0"/>
        <w:numPr>
          <w:ilvl w:val="1"/>
          <w:numId w:val="3"/>
        </w:numPr>
        <w:tabs>
          <w:tab w:val="left" w:pos="829"/>
          <w:tab w:val="left" w:pos="830"/>
        </w:tabs>
        <w:autoSpaceDE w:val="0"/>
        <w:autoSpaceDN w:val="0"/>
        <w:spacing w:after="0" w:line="240" w:lineRule="auto"/>
        <w:ind w:right="110"/>
        <w:jc w:val="both"/>
        <w:rPr>
          <w:rFonts w:ascii="Times New Roman" w:eastAsia="Times New Roman" w:hAnsi="Times New Roman" w:cs="Times New Roman"/>
          <w:sz w:val="24"/>
        </w:rPr>
      </w:pPr>
      <w:r w:rsidRPr="00F82D0A">
        <w:rPr>
          <w:rFonts w:ascii="Times New Roman" w:eastAsia="Times New Roman" w:hAnsi="Times New Roman" w:cs="Times New Roman"/>
          <w:sz w:val="24"/>
        </w:rPr>
        <w:t>Faculty appointed to librarian-track positions at any institution may be appointed to one of</w:t>
      </w:r>
      <w:r w:rsidRPr="00F82D0A">
        <w:rPr>
          <w:rFonts w:ascii="Times New Roman" w:eastAsia="Times New Roman" w:hAnsi="Times New Roman" w:cs="Times New Roman"/>
          <w:spacing w:val="-57"/>
          <w:sz w:val="24"/>
        </w:rPr>
        <w:t xml:space="preserve"> </w:t>
      </w:r>
      <w:r w:rsidRPr="00F82D0A">
        <w:rPr>
          <w:rFonts w:ascii="Times New Roman" w:eastAsia="Times New Roman" w:hAnsi="Times New Roman" w:cs="Times New Roman"/>
          <w:sz w:val="24"/>
        </w:rPr>
        <w:t>the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following</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ranks:</w:t>
      </w:r>
    </w:p>
    <w:p w14:paraId="3BDABD7C" w14:textId="77777777" w:rsidR="00F82D0A" w:rsidRPr="00F82D0A" w:rsidRDefault="00F82D0A" w:rsidP="00F82D0A">
      <w:pPr>
        <w:widowControl w:val="0"/>
        <w:tabs>
          <w:tab w:val="left" w:pos="829"/>
          <w:tab w:val="left" w:pos="830"/>
        </w:tabs>
        <w:autoSpaceDE w:val="0"/>
        <w:autoSpaceDN w:val="0"/>
        <w:spacing w:after="0" w:line="240" w:lineRule="auto"/>
        <w:ind w:right="110"/>
        <w:rPr>
          <w:rFonts w:ascii="Times New Roman" w:eastAsia="Times New Roman" w:hAnsi="Times New Roman" w:cs="Times New Roman"/>
          <w:strike/>
          <w:color w:val="FF0000"/>
          <w:sz w:val="24"/>
        </w:rPr>
      </w:pPr>
      <w:r w:rsidRPr="00F82D0A">
        <w:rPr>
          <w:rFonts w:ascii="Times New Roman" w:eastAsia="Times New Roman" w:hAnsi="Times New Roman" w:cs="Times New Roman"/>
          <w:strike/>
          <w:color w:val="FF0000"/>
          <w:sz w:val="24"/>
        </w:rPr>
        <w:t xml:space="preserve">              </w:t>
      </w:r>
    </w:p>
    <w:p w14:paraId="51A41869" w14:textId="77777777" w:rsidR="00F82D0A" w:rsidRPr="00F82D0A" w:rsidRDefault="00F82D0A" w:rsidP="00F82D0A">
      <w:pPr>
        <w:widowControl w:val="0"/>
        <w:tabs>
          <w:tab w:val="left" w:pos="829"/>
          <w:tab w:val="left" w:pos="830"/>
        </w:tabs>
        <w:autoSpaceDE w:val="0"/>
        <w:autoSpaceDN w:val="0"/>
        <w:spacing w:after="0" w:line="240" w:lineRule="auto"/>
        <w:ind w:right="110"/>
        <w:rPr>
          <w:rFonts w:ascii="Times New Roman" w:eastAsia="Times New Roman" w:hAnsi="Times New Roman" w:cs="Times New Roman"/>
          <w:strike/>
          <w:color w:val="FF0000"/>
          <w:sz w:val="24"/>
        </w:rPr>
      </w:pPr>
      <w:r w:rsidRPr="00F82D0A">
        <w:rPr>
          <w:rFonts w:ascii="Times New Roman" w:eastAsia="Times New Roman" w:hAnsi="Times New Roman" w:cs="Times New Roman"/>
          <w:strike/>
          <w:color w:val="FF0000"/>
          <w:sz w:val="24"/>
        </w:rPr>
        <w:t xml:space="preserve">             3.4.1 Processor, with the designation of the appropriate health degree program:</w:t>
      </w:r>
    </w:p>
    <w:p w14:paraId="1F49503C"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5A97CA56"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trike/>
          <w:sz w:val="24"/>
          <w:szCs w:val="24"/>
        </w:rPr>
      </w:pPr>
      <w:r w:rsidRPr="00F82D0A">
        <w:rPr>
          <w:rFonts w:ascii="Times New Roman" w:eastAsia="Times New Roman" w:hAnsi="Times New Roman" w:cs="Times New Roman"/>
          <w:sz w:val="20"/>
          <w:szCs w:val="24"/>
        </w:rPr>
        <w:tab/>
      </w:r>
      <w:r w:rsidRPr="00F82D0A">
        <w:rPr>
          <w:rFonts w:ascii="Times New Roman" w:eastAsia="Times New Roman" w:hAnsi="Times New Roman" w:cs="Times New Roman"/>
          <w:sz w:val="24"/>
          <w:szCs w:val="24"/>
        </w:rPr>
        <w:t xml:space="preserve">  </w:t>
      </w:r>
      <w:r w:rsidRPr="00F82D0A">
        <w:rPr>
          <w:rFonts w:ascii="Times New Roman" w:eastAsia="Times New Roman" w:hAnsi="Times New Roman" w:cs="Times New Roman"/>
          <w:strike/>
          <w:color w:val="FF0000"/>
          <w:sz w:val="24"/>
          <w:szCs w:val="24"/>
        </w:rPr>
        <w:t>3.4.2 Associate Professor, with the designation of the appropriate health degree program:</w:t>
      </w:r>
    </w:p>
    <w:p w14:paraId="0C3A3C75"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4"/>
          <w:szCs w:val="24"/>
        </w:rPr>
      </w:pPr>
    </w:p>
    <w:p w14:paraId="312E079B"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z w:val="24"/>
          <w:szCs w:val="24"/>
        </w:rPr>
        <w:tab/>
        <w:t xml:space="preserve">  </w:t>
      </w:r>
      <w:r w:rsidRPr="00F82D0A">
        <w:rPr>
          <w:rFonts w:ascii="Times New Roman" w:eastAsia="Times New Roman" w:hAnsi="Times New Roman" w:cs="Times New Roman"/>
          <w:strike/>
          <w:color w:val="FF0000"/>
          <w:sz w:val="24"/>
          <w:szCs w:val="24"/>
        </w:rPr>
        <w:t xml:space="preserve">3.4.3 Associate Professor, with the designation of the appropriate health degree program; </w:t>
      </w:r>
      <w:r w:rsidRPr="00F82D0A">
        <w:rPr>
          <w:rFonts w:ascii="Times New Roman" w:eastAsia="Times New Roman" w:hAnsi="Times New Roman" w:cs="Times New Roman"/>
          <w:strike/>
          <w:color w:val="FF0000"/>
          <w:sz w:val="24"/>
          <w:szCs w:val="24"/>
        </w:rPr>
        <w:tab/>
      </w:r>
      <w:r w:rsidRPr="00F82D0A">
        <w:rPr>
          <w:rFonts w:ascii="Times New Roman" w:eastAsia="Times New Roman" w:hAnsi="Times New Roman" w:cs="Times New Roman"/>
          <w:strike/>
          <w:color w:val="FF0000"/>
          <w:sz w:val="24"/>
          <w:szCs w:val="24"/>
        </w:rPr>
        <w:tab/>
        <w:t>or</w:t>
      </w:r>
    </w:p>
    <w:p w14:paraId="4DE69A80"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z w:val="24"/>
          <w:szCs w:val="24"/>
        </w:rPr>
        <w:tab/>
        <w:t xml:space="preserve"> </w:t>
      </w:r>
      <w:r w:rsidRPr="00F82D0A">
        <w:rPr>
          <w:rFonts w:ascii="Times New Roman" w:eastAsia="Times New Roman" w:hAnsi="Times New Roman" w:cs="Times New Roman"/>
          <w:strike/>
          <w:color w:val="FF0000"/>
          <w:sz w:val="24"/>
          <w:szCs w:val="24"/>
        </w:rPr>
        <w:t>3.4.4 Instructor, with the designation of the appropriate health degree program:</w:t>
      </w:r>
    </w:p>
    <w:p w14:paraId="22C20E7F"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4"/>
          <w:szCs w:val="24"/>
        </w:rPr>
      </w:pPr>
    </w:p>
    <w:p w14:paraId="09B2EA7E" w14:textId="77777777" w:rsidR="00F82D0A" w:rsidRPr="00F82D0A" w:rsidRDefault="00F82D0A" w:rsidP="00F82D0A">
      <w:pPr>
        <w:widowControl w:val="0"/>
        <w:numPr>
          <w:ilvl w:val="2"/>
          <w:numId w:val="3"/>
        </w:numPr>
        <w:tabs>
          <w:tab w:val="left" w:pos="1550"/>
        </w:tabs>
        <w:autoSpaceDE w:val="0"/>
        <w:autoSpaceDN w:val="0"/>
        <w:spacing w:after="0" w:line="240" w:lineRule="auto"/>
        <w:jc w:val="both"/>
        <w:rPr>
          <w:rFonts w:ascii="Times New Roman" w:eastAsia="Times New Roman" w:hAnsi="Times New Roman" w:cs="Times New Roman"/>
          <w:sz w:val="24"/>
        </w:rPr>
      </w:pPr>
      <w:r w:rsidRPr="00F82D0A">
        <w:rPr>
          <w:rFonts w:ascii="Times New Roman" w:eastAsia="Times New Roman" w:hAnsi="Times New Roman" w:cs="Times New Roman"/>
          <w:sz w:val="24"/>
        </w:rPr>
        <w:t>Librarian</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or</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Professor/Librarian.</w:t>
      </w:r>
    </w:p>
    <w:p w14:paraId="2FDA9AC6"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70705DD7" w14:textId="77777777" w:rsidR="00F82D0A" w:rsidRPr="00F82D0A" w:rsidRDefault="00F82D0A" w:rsidP="00F82D0A">
      <w:pPr>
        <w:widowControl w:val="0"/>
        <w:numPr>
          <w:ilvl w:val="2"/>
          <w:numId w:val="3"/>
        </w:numPr>
        <w:tabs>
          <w:tab w:val="left" w:pos="1550"/>
        </w:tabs>
        <w:autoSpaceDE w:val="0"/>
        <w:autoSpaceDN w:val="0"/>
        <w:spacing w:after="0" w:line="240" w:lineRule="auto"/>
        <w:jc w:val="both"/>
        <w:rPr>
          <w:rFonts w:ascii="Times New Roman" w:eastAsia="Times New Roman" w:hAnsi="Times New Roman" w:cs="Times New Roman"/>
          <w:sz w:val="24"/>
        </w:rPr>
      </w:pPr>
      <w:r w:rsidRPr="00F82D0A">
        <w:rPr>
          <w:rFonts w:ascii="Times New Roman" w:eastAsia="Times New Roman" w:hAnsi="Times New Roman" w:cs="Times New Roman"/>
          <w:sz w:val="24"/>
        </w:rPr>
        <w:t>Associate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Librarian</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or</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Associate</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Professor/Librarian.</w:t>
      </w:r>
    </w:p>
    <w:p w14:paraId="21CCFEFD"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505EE961" w14:textId="77777777" w:rsidR="00F82D0A" w:rsidRPr="00F82D0A" w:rsidRDefault="00F82D0A" w:rsidP="00F82D0A">
      <w:pPr>
        <w:widowControl w:val="0"/>
        <w:numPr>
          <w:ilvl w:val="2"/>
          <w:numId w:val="3"/>
        </w:numPr>
        <w:tabs>
          <w:tab w:val="left" w:pos="1550"/>
        </w:tabs>
        <w:autoSpaceDE w:val="0"/>
        <w:autoSpaceDN w:val="0"/>
        <w:spacing w:after="0" w:line="240" w:lineRule="auto"/>
        <w:jc w:val="both"/>
        <w:rPr>
          <w:rFonts w:ascii="Times New Roman" w:eastAsia="Times New Roman" w:hAnsi="Times New Roman" w:cs="Times New Roman"/>
          <w:sz w:val="24"/>
        </w:rPr>
      </w:pPr>
      <w:r w:rsidRPr="00F82D0A">
        <w:rPr>
          <w:rFonts w:ascii="Times New Roman" w:eastAsia="Times New Roman" w:hAnsi="Times New Roman" w:cs="Times New Roman"/>
          <w:sz w:val="24"/>
        </w:rPr>
        <w:t>Assistant</w:t>
      </w:r>
      <w:r w:rsidRPr="00F82D0A">
        <w:rPr>
          <w:rFonts w:ascii="Times New Roman" w:eastAsia="Times New Roman" w:hAnsi="Times New Roman" w:cs="Times New Roman"/>
          <w:spacing w:val="-1"/>
          <w:sz w:val="24"/>
        </w:rPr>
        <w:t xml:space="preserve"> </w:t>
      </w:r>
      <w:r w:rsidRPr="00F82D0A">
        <w:rPr>
          <w:rFonts w:ascii="Times New Roman" w:eastAsia="Times New Roman" w:hAnsi="Times New Roman" w:cs="Times New Roman"/>
          <w:sz w:val="24"/>
        </w:rPr>
        <w:t>Librarian</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or</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Assistant</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Professor/Librarian;</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or</w:t>
      </w:r>
    </w:p>
    <w:p w14:paraId="642C144A" w14:textId="77777777" w:rsidR="00F82D0A" w:rsidRPr="00F82D0A" w:rsidRDefault="00F82D0A" w:rsidP="00F82D0A">
      <w:pPr>
        <w:widowControl w:val="0"/>
        <w:autoSpaceDE w:val="0"/>
        <w:autoSpaceDN w:val="0"/>
        <w:spacing w:before="10" w:after="0" w:line="240" w:lineRule="auto"/>
        <w:rPr>
          <w:rFonts w:ascii="Times New Roman" w:eastAsia="Times New Roman" w:hAnsi="Times New Roman" w:cs="Times New Roman"/>
          <w:sz w:val="20"/>
          <w:szCs w:val="24"/>
        </w:rPr>
      </w:pPr>
    </w:p>
    <w:p w14:paraId="0A1343DC" w14:textId="77777777" w:rsidR="00F82D0A" w:rsidRPr="00F82D0A" w:rsidRDefault="00F82D0A" w:rsidP="00F82D0A">
      <w:pPr>
        <w:widowControl w:val="0"/>
        <w:numPr>
          <w:ilvl w:val="2"/>
          <w:numId w:val="3"/>
        </w:numPr>
        <w:tabs>
          <w:tab w:val="left" w:pos="1550"/>
        </w:tabs>
        <w:autoSpaceDE w:val="0"/>
        <w:autoSpaceDN w:val="0"/>
        <w:spacing w:before="1" w:after="0" w:line="240" w:lineRule="auto"/>
        <w:jc w:val="both"/>
        <w:rPr>
          <w:rFonts w:ascii="Times New Roman" w:eastAsia="Times New Roman" w:hAnsi="Times New Roman" w:cs="Times New Roman"/>
          <w:sz w:val="24"/>
        </w:rPr>
      </w:pPr>
      <w:r w:rsidRPr="00F82D0A">
        <w:rPr>
          <w:rFonts w:ascii="Times New Roman" w:eastAsia="Times New Roman" w:hAnsi="Times New Roman" w:cs="Times New Roman"/>
          <w:sz w:val="24"/>
        </w:rPr>
        <w:t>Staff</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Librarian</w:t>
      </w:r>
      <w:r w:rsidRPr="00F82D0A">
        <w:rPr>
          <w:rFonts w:ascii="Times New Roman" w:eastAsia="Times New Roman" w:hAnsi="Times New Roman" w:cs="Times New Roman"/>
          <w:spacing w:val="-3"/>
          <w:sz w:val="24"/>
        </w:rPr>
        <w:t xml:space="preserve"> </w:t>
      </w:r>
      <w:r w:rsidRPr="00F82D0A">
        <w:rPr>
          <w:rFonts w:ascii="Times New Roman" w:eastAsia="Times New Roman" w:hAnsi="Times New Roman" w:cs="Times New Roman"/>
          <w:sz w:val="24"/>
        </w:rPr>
        <w:t>or</w:t>
      </w:r>
      <w:r w:rsidRPr="00F82D0A">
        <w:rPr>
          <w:rFonts w:ascii="Times New Roman" w:eastAsia="Times New Roman" w:hAnsi="Times New Roman" w:cs="Times New Roman"/>
          <w:spacing w:val="-2"/>
          <w:sz w:val="24"/>
        </w:rPr>
        <w:t xml:space="preserve"> </w:t>
      </w:r>
      <w:r w:rsidRPr="00F82D0A">
        <w:rPr>
          <w:rFonts w:ascii="Times New Roman" w:eastAsia="Times New Roman" w:hAnsi="Times New Roman" w:cs="Times New Roman"/>
          <w:sz w:val="24"/>
        </w:rPr>
        <w:t>Instructor/Librarian.</w:t>
      </w:r>
    </w:p>
    <w:p w14:paraId="201F14C2" w14:textId="77777777" w:rsidR="00F82D0A" w:rsidRPr="00F82D0A" w:rsidRDefault="00F82D0A" w:rsidP="00F82D0A">
      <w:pPr>
        <w:widowControl w:val="0"/>
        <w:tabs>
          <w:tab w:val="left" w:pos="1550"/>
        </w:tabs>
        <w:autoSpaceDE w:val="0"/>
        <w:autoSpaceDN w:val="0"/>
        <w:spacing w:before="1" w:after="0" w:line="240" w:lineRule="auto"/>
        <w:ind w:left="1550"/>
        <w:jc w:val="both"/>
        <w:rPr>
          <w:rFonts w:ascii="Times New Roman" w:eastAsia="Times New Roman" w:hAnsi="Times New Roman" w:cs="Times New Roman"/>
          <w:sz w:val="24"/>
        </w:rPr>
      </w:pPr>
    </w:p>
    <w:p w14:paraId="636C150A"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z w:val="20"/>
          <w:szCs w:val="24"/>
        </w:rPr>
        <w:t xml:space="preserve">   </w:t>
      </w:r>
      <w:r w:rsidRPr="00F82D0A">
        <w:rPr>
          <w:rFonts w:ascii="Times New Roman" w:eastAsia="Times New Roman" w:hAnsi="Times New Roman" w:cs="Times New Roman"/>
          <w:strike/>
          <w:color w:val="FF0000"/>
          <w:sz w:val="24"/>
          <w:szCs w:val="24"/>
        </w:rPr>
        <w:t xml:space="preserve">3.6      Faculty appointed to instructional specialist at any institution may be appointed to one of </w:t>
      </w:r>
      <w:r w:rsidRPr="00F82D0A">
        <w:rPr>
          <w:rFonts w:ascii="Times New Roman" w:eastAsia="Times New Roman" w:hAnsi="Times New Roman" w:cs="Times New Roman"/>
          <w:strike/>
          <w:color w:val="FF0000"/>
          <w:sz w:val="24"/>
          <w:szCs w:val="24"/>
        </w:rPr>
        <w:tab/>
        <w:t xml:space="preserve"> the following ranks:</w:t>
      </w:r>
    </w:p>
    <w:p w14:paraId="4470142C"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p>
    <w:p w14:paraId="1AC2B946"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z w:val="24"/>
          <w:szCs w:val="24"/>
        </w:rPr>
        <w:tab/>
      </w:r>
      <w:r w:rsidRPr="00F82D0A">
        <w:rPr>
          <w:rFonts w:ascii="Times New Roman" w:eastAsia="Times New Roman" w:hAnsi="Times New Roman" w:cs="Times New Roman"/>
          <w:strike/>
          <w:color w:val="FF0000"/>
          <w:sz w:val="24"/>
          <w:szCs w:val="24"/>
        </w:rPr>
        <w:t xml:space="preserve">  3.6.1 Professor/ Instructional Specialist</w:t>
      </w:r>
    </w:p>
    <w:p w14:paraId="3B4A6B60"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trike/>
          <w:color w:val="FF0000"/>
          <w:sz w:val="24"/>
          <w:szCs w:val="24"/>
        </w:rPr>
        <w:tab/>
      </w:r>
    </w:p>
    <w:p w14:paraId="31061D83"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trike/>
          <w:color w:val="FF0000"/>
          <w:sz w:val="24"/>
          <w:szCs w:val="24"/>
        </w:rPr>
        <w:tab/>
        <w:t xml:space="preserve">  3.6.2 Associate Professor/Instructional Specialist</w:t>
      </w:r>
    </w:p>
    <w:p w14:paraId="52A70A0C"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p>
    <w:p w14:paraId="6D3957EE"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trike/>
          <w:color w:val="FF0000"/>
          <w:sz w:val="24"/>
          <w:szCs w:val="24"/>
        </w:rPr>
        <w:tab/>
        <w:t xml:space="preserve">  3.6.3 Assistant Professor/Instructional Specialist; or</w:t>
      </w:r>
    </w:p>
    <w:p w14:paraId="4BEF430A"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trike/>
          <w:color w:val="FF0000"/>
          <w:sz w:val="24"/>
          <w:szCs w:val="24"/>
        </w:rPr>
        <w:tab/>
        <w:t xml:space="preserve"> </w:t>
      </w:r>
    </w:p>
    <w:p w14:paraId="34EBC0F5"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trike/>
          <w:color w:val="FF0000"/>
          <w:sz w:val="24"/>
          <w:szCs w:val="24"/>
        </w:rPr>
      </w:pPr>
      <w:r w:rsidRPr="00F82D0A">
        <w:rPr>
          <w:rFonts w:ascii="Times New Roman" w:eastAsia="Times New Roman" w:hAnsi="Times New Roman" w:cs="Times New Roman"/>
          <w:strike/>
          <w:color w:val="FF0000"/>
          <w:sz w:val="24"/>
          <w:szCs w:val="24"/>
        </w:rPr>
        <w:tab/>
        <w:t xml:space="preserve">  3.6.4 Instructor/Instructional Specialist</w:t>
      </w:r>
    </w:p>
    <w:p w14:paraId="5356472D" w14:textId="77777777" w:rsidR="00F82D0A" w:rsidRPr="00F82D0A" w:rsidRDefault="00F82D0A" w:rsidP="00F82D0A">
      <w:pPr>
        <w:widowControl w:val="0"/>
        <w:autoSpaceDE w:val="0"/>
        <w:autoSpaceDN w:val="0"/>
        <w:spacing w:before="9" w:after="0" w:line="240" w:lineRule="auto"/>
        <w:rPr>
          <w:rFonts w:ascii="Times New Roman" w:eastAsia="Times New Roman" w:hAnsi="Times New Roman" w:cs="Times New Roman"/>
          <w:sz w:val="24"/>
          <w:szCs w:val="24"/>
        </w:rPr>
      </w:pPr>
    </w:p>
    <w:p w14:paraId="5305B4AD"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p w14:paraId="1CF129B7" w14:textId="41EC4EA2" w:rsidR="00B62B79" w:rsidRPr="00B62B79" w:rsidRDefault="00B62B79" w:rsidP="00B62B79">
      <w:pPr>
        <w:widowControl w:val="0"/>
        <w:autoSpaceDE w:val="0"/>
        <w:autoSpaceDN w:val="0"/>
        <w:spacing w:after="0" w:line="240" w:lineRule="auto"/>
        <w:ind w:left="830" w:right="113" w:hanging="720"/>
        <w:jc w:val="both"/>
        <w:rPr>
          <w:rFonts w:ascii="Times New Roman" w:eastAsia="Times New Roman" w:hAnsi="Times New Roman" w:cs="Times New Roman"/>
          <w:sz w:val="24"/>
          <w:szCs w:val="24"/>
        </w:rPr>
      </w:pPr>
      <w:r w:rsidRPr="00B62B79">
        <w:rPr>
          <w:rFonts w:ascii="Times New Roman" w:eastAsia="Times New Roman" w:hAnsi="Times New Roman" w:cs="Times New Roman"/>
          <w:sz w:val="24"/>
          <w:szCs w:val="24"/>
        </w:rPr>
        <w:t>3.</w:t>
      </w:r>
      <w:r w:rsidRPr="00B62B79">
        <w:rPr>
          <w:rFonts w:ascii="Times New Roman" w:eastAsia="Times New Roman" w:hAnsi="Times New Roman" w:cs="Times New Roman"/>
          <w:color w:val="4472C4" w:themeColor="accent1"/>
          <w:sz w:val="24"/>
          <w:szCs w:val="24"/>
          <w:u w:val="single"/>
        </w:rPr>
        <w:t>5</w:t>
      </w:r>
      <w:r w:rsidRPr="00B62B79">
        <w:rPr>
          <w:rFonts w:ascii="Times New Roman" w:eastAsia="Times New Roman" w:hAnsi="Times New Roman" w:cs="Times New Roman"/>
          <w:sz w:val="24"/>
          <w:szCs w:val="24"/>
        </w:rPr>
        <w:t>.</w:t>
      </w:r>
      <w:r w:rsidRPr="00B62B79">
        <w:rPr>
          <w:rFonts w:ascii="Times New Roman" w:eastAsia="Times New Roman" w:hAnsi="Times New Roman" w:cs="Times New Roman"/>
          <w:strike/>
          <w:color w:val="FF0000"/>
          <w:sz w:val="24"/>
          <w:szCs w:val="24"/>
        </w:rPr>
        <w:t>7</w:t>
      </w:r>
      <w:r w:rsidRPr="00B62B79">
        <w:rPr>
          <w:rFonts w:ascii="Times New Roman" w:eastAsia="Times New Roman" w:hAnsi="Times New Roman" w:cs="Times New Roman"/>
          <w:sz w:val="24"/>
          <w:szCs w:val="24"/>
        </w:rPr>
        <w:t xml:space="preserve">  </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 xml:space="preserve">Clinical-track, librarian-track, </w:t>
      </w:r>
      <w:r w:rsidRPr="00B62B79">
        <w:rPr>
          <w:rFonts w:ascii="Times New Roman" w:eastAsia="Times New Roman" w:hAnsi="Times New Roman" w:cs="Times New Roman"/>
          <w:strike/>
          <w:color w:val="FF0000"/>
          <w:sz w:val="24"/>
          <w:szCs w:val="24"/>
        </w:rPr>
        <w:t>instructional specialist,</w:t>
      </w:r>
      <w:r w:rsidRPr="00B62B79">
        <w:rPr>
          <w:rFonts w:ascii="Times New Roman" w:eastAsia="Times New Roman" w:hAnsi="Times New Roman" w:cs="Times New Roman"/>
          <w:color w:val="FF0000"/>
          <w:sz w:val="24"/>
          <w:szCs w:val="24"/>
        </w:rPr>
        <w:t xml:space="preserve"> </w:t>
      </w:r>
      <w:r w:rsidRPr="00B62B79">
        <w:rPr>
          <w:rFonts w:ascii="Times New Roman" w:eastAsia="Times New Roman" w:hAnsi="Times New Roman" w:cs="Times New Roman"/>
          <w:sz w:val="24"/>
          <w:szCs w:val="24"/>
        </w:rPr>
        <w:t>and term faculty hold appointments</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that are not subject to consideration for tenure, regardless of the number, nature, or time</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accumulated in such appointments.</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 xml:space="preserve">Clinical-track, librarian-track, </w:t>
      </w:r>
      <w:r w:rsidRPr="00B62B79">
        <w:rPr>
          <w:rFonts w:ascii="Times New Roman" w:eastAsia="Times New Roman" w:hAnsi="Times New Roman" w:cs="Times New Roman"/>
          <w:strike/>
          <w:color w:val="FF0000"/>
          <w:sz w:val="24"/>
          <w:szCs w:val="24"/>
        </w:rPr>
        <w:t>instructional specialist,</w:t>
      </w:r>
      <w:r w:rsidRPr="00B62B79">
        <w:rPr>
          <w:rFonts w:ascii="Times New Roman" w:eastAsia="Times New Roman" w:hAnsi="Times New Roman" w:cs="Times New Roman"/>
          <w:color w:val="FF0000"/>
          <w:sz w:val="24"/>
          <w:szCs w:val="24"/>
        </w:rPr>
        <w:t xml:space="preserve">  </w:t>
      </w:r>
      <w:r w:rsidRPr="00B62B79">
        <w:rPr>
          <w:rFonts w:ascii="Times New Roman" w:eastAsia="Times New Roman" w:hAnsi="Times New Roman" w:cs="Times New Roman"/>
          <w:sz w:val="24"/>
          <w:szCs w:val="24"/>
        </w:rPr>
        <w:t>and</w:t>
      </w:r>
      <w:r w:rsidRPr="00B62B79">
        <w:rPr>
          <w:rFonts w:ascii="Times New Roman" w:eastAsia="Times New Roman" w:hAnsi="Times New Roman" w:cs="Times New Roman"/>
          <w:spacing w:val="35"/>
          <w:sz w:val="24"/>
          <w:szCs w:val="24"/>
        </w:rPr>
        <w:t xml:space="preserve"> </w:t>
      </w:r>
      <w:r w:rsidRPr="00B62B79">
        <w:rPr>
          <w:rFonts w:ascii="Times New Roman" w:eastAsia="Times New Roman" w:hAnsi="Times New Roman" w:cs="Times New Roman"/>
          <w:sz w:val="24"/>
          <w:szCs w:val="24"/>
        </w:rPr>
        <w:t>term</w:t>
      </w:r>
      <w:r w:rsidRPr="00B62B79">
        <w:rPr>
          <w:rFonts w:ascii="Times New Roman" w:eastAsia="Times New Roman" w:hAnsi="Times New Roman" w:cs="Times New Roman"/>
          <w:spacing w:val="36"/>
          <w:sz w:val="24"/>
          <w:szCs w:val="24"/>
        </w:rPr>
        <w:t xml:space="preserve"> </w:t>
      </w:r>
      <w:r w:rsidRPr="00B62B79">
        <w:rPr>
          <w:rFonts w:ascii="Times New Roman" w:eastAsia="Times New Roman" w:hAnsi="Times New Roman" w:cs="Times New Roman"/>
          <w:sz w:val="24"/>
          <w:szCs w:val="24"/>
        </w:rPr>
        <w:t>faculty</w:t>
      </w:r>
      <w:r w:rsidRPr="00B62B79">
        <w:rPr>
          <w:rFonts w:ascii="Times New Roman" w:eastAsia="Times New Roman" w:hAnsi="Times New Roman" w:cs="Times New Roman"/>
          <w:spacing w:val="31"/>
          <w:sz w:val="24"/>
          <w:szCs w:val="24"/>
        </w:rPr>
        <w:t xml:space="preserve"> </w:t>
      </w:r>
      <w:r w:rsidRPr="00B62B79">
        <w:rPr>
          <w:rFonts w:ascii="Times New Roman" w:eastAsia="Times New Roman" w:hAnsi="Times New Roman" w:cs="Times New Roman"/>
          <w:sz w:val="24"/>
          <w:szCs w:val="24"/>
        </w:rPr>
        <w:t>appointments</w:t>
      </w:r>
      <w:r w:rsidRPr="00B62B79">
        <w:rPr>
          <w:rFonts w:ascii="Times New Roman" w:eastAsia="Times New Roman" w:hAnsi="Times New Roman" w:cs="Times New Roman"/>
          <w:spacing w:val="36"/>
          <w:sz w:val="24"/>
          <w:szCs w:val="24"/>
        </w:rPr>
        <w:t xml:space="preserve"> </w:t>
      </w:r>
      <w:r w:rsidRPr="00B62B79">
        <w:rPr>
          <w:rFonts w:ascii="Times New Roman" w:eastAsia="Times New Roman" w:hAnsi="Times New Roman" w:cs="Times New Roman"/>
          <w:sz w:val="24"/>
          <w:szCs w:val="24"/>
        </w:rPr>
        <w:t>are</w:t>
      </w:r>
      <w:r w:rsidRPr="00B62B79">
        <w:rPr>
          <w:rFonts w:ascii="Times New Roman" w:eastAsia="Times New Roman" w:hAnsi="Times New Roman" w:cs="Times New Roman"/>
          <w:spacing w:val="35"/>
          <w:sz w:val="24"/>
          <w:szCs w:val="24"/>
        </w:rPr>
        <w:t xml:space="preserve"> </w:t>
      </w:r>
      <w:r w:rsidRPr="00B62B79">
        <w:rPr>
          <w:rFonts w:ascii="Times New Roman" w:eastAsia="Times New Roman" w:hAnsi="Times New Roman" w:cs="Times New Roman"/>
          <w:sz w:val="24"/>
          <w:szCs w:val="24"/>
        </w:rPr>
        <w:t>only</w:t>
      </w:r>
      <w:r w:rsidRPr="00B62B79">
        <w:rPr>
          <w:rFonts w:ascii="Times New Roman" w:eastAsia="Times New Roman" w:hAnsi="Times New Roman" w:cs="Times New Roman"/>
          <w:spacing w:val="30"/>
          <w:sz w:val="24"/>
          <w:szCs w:val="24"/>
        </w:rPr>
        <w:t xml:space="preserve"> </w:t>
      </w:r>
      <w:r w:rsidRPr="00B62B79">
        <w:rPr>
          <w:rFonts w:ascii="Times New Roman" w:eastAsia="Times New Roman" w:hAnsi="Times New Roman" w:cs="Times New Roman"/>
          <w:sz w:val="24"/>
          <w:szCs w:val="24"/>
        </w:rPr>
        <w:t>for</w:t>
      </w:r>
      <w:r w:rsidRPr="00B62B79">
        <w:rPr>
          <w:rFonts w:ascii="Times New Roman" w:eastAsia="Times New Roman" w:hAnsi="Times New Roman" w:cs="Times New Roman"/>
          <w:spacing w:val="36"/>
          <w:sz w:val="24"/>
          <w:szCs w:val="24"/>
        </w:rPr>
        <w:t xml:space="preserve"> </w:t>
      </w:r>
      <w:r w:rsidRPr="00B62B79">
        <w:rPr>
          <w:rFonts w:ascii="Times New Roman" w:eastAsia="Times New Roman" w:hAnsi="Times New Roman" w:cs="Times New Roman"/>
          <w:sz w:val="24"/>
          <w:szCs w:val="24"/>
        </w:rPr>
        <w:t>the</w:t>
      </w:r>
      <w:r w:rsidRPr="00B62B79">
        <w:rPr>
          <w:rFonts w:ascii="Times New Roman" w:eastAsia="Times New Roman" w:hAnsi="Times New Roman" w:cs="Times New Roman"/>
          <w:spacing w:val="37"/>
          <w:sz w:val="24"/>
          <w:szCs w:val="24"/>
        </w:rPr>
        <w:t xml:space="preserve"> </w:t>
      </w:r>
      <w:r w:rsidRPr="00B62B79">
        <w:rPr>
          <w:rFonts w:ascii="Times New Roman" w:eastAsia="Times New Roman" w:hAnsi="Times New Roman" w:cs="Times New Roman"/>
          <w:sz w:val="24"/>
          <w:szCs w:val="24"/>
        </w:rPr>
        <w:t>periods</w:t>
      </w:r>
      <w:r w:rsidRPr="00B62B79">
        <w:rPr>
          <w:rFonts w:ascii="Times New Roman" w:eastAsia="Times New Roman" w:hAnsi="Times New Roman" w:cs="Times New Roman"/>
          <w:spacing w:val="35"/>
          <w:sz w:val="24"/>
          <w:szCs w:val="24"/>
        </w:rPr>
        <w:t xml:space="preserve"> </w:t>
      </w:r>
      <w:r w:rsidRPr="00B62B79">
        <w:rPr>
          <w:rFonts w:ascii="Times New Roman" w:eastAsia="Times New Roman" w:hAnsi="Times New Roman" w:cs="Times New Roman"/>
          <w:sz w:val="24"/>
          <w:szCs w:val="24"/>
        </w:rPr>
        <w:t>and</w:t>
      </w:r>
      <w:r w:rsidRPr="00B62B79">
        <w:rPr>
          <w:rFonts w:ascii="Times New Roman" w:eastAsia="Times New Roman" w:hAnsi="Times New Roman" w:cs="Times New Roman"/>
          <w:spacing w:val="36"/>
          <w:sz w:val="24"/>
          <w:szCs w:val="24"/>
        </w:rPr>
        <w:t xml:space="preserve"> </w:t>
      </w:r>
      <w:r w:rsidRPr="00B62B79">
        <w:rPr>
          <w:rFonts w:ascii="Times New Roman" w:eastAsia="Times New Roman" w:hAnsi="Times New Roman" w:cs="Times New Roman"/>
          <w:sz w:val="24"/>
          <w:szCs w:val="24"/>
        </w:rPr>
        <w:t>for</w:t>
      </w:r>
      <w:r w:rsidRPr="00B62B79">
        <w:rPr>
          <w:rFonts w:ascii="Times New Roman" w:eastAsia="Times New Roman" w:hAnsi="Times New Roman" w:cs="Times New Roman"/>
          <w:spacing w:val="35"/>
          <w:sz w:val="24"/>
          <w:szCs w:val="24"/>
        </w:rPr>
        <w:t xml:space="preserve"> </w:t>
      </w:r>
      <w:r w:rsidRPr="00B62B79">
        <w:rPr>
          <w:rFonts w:ascii="Times New Roman" w:eastAsia="Times New Roman" w:hAnsi="Times New Roman" w:cs="Times New Roman"/>
          <w:sz w:val="24"/>
          <w:szCs w:val="24"/>
        </w:rPr>
        <w:t>the</w:t>
      </w:r>
      <w:r w:rsidRPr="00B62B79">
        <w:rPr>
          <w:rFonts w:ascii="Times New Roman" w:eastAsia="Times New Roman" w:hAnsi="Times New Roman" w:cs="Times New Roman"/>
          <w:spacing w:val="36"/>
          <w:sz w:val="24"/>
          <w:szCs w:val="24"/>
        </w:rPr>
        <w:t xml:space="preserve"> </w:t>
      </w:r>
      <w:r w:rsidRPr="00B62B79">
        <w:rPr>
          <w:rFonts w:ascii="Times New Roman" w:eastAsia="Times New Roman" w:hAnsi="Times New Roman" w:cs="Times New Roman"/>
          <w:sz w:val="24"/>
          <w:szCs w:val="24"/>
        </w:rPr>
        <w:t>purposes</w:t>
      </w:r>
      <w:r w:rsidRPr="00B62B79">
        <w:rPr>
          <w:rFonts w:ascii="Times New Roman" w:eastAsia="Times New Roman" w:hAnsi="Times New Roman" w:cs="Times New Roman"/>
          <w:spacing w:val="35"/>
          <w:sz w:val="24"/>
          <w:szCs w:val="24"/>
        </w:rPr>
        <w:t xml:space="preserve"> </w:t>
      </w:r>
      <w:r w:rsidRPr="00B62B79">
        <w:rPr>
          <w:rFonts w:ascii="Times New Roman" w:eastAsia="Times New Roman" w:hAnsi="Times New Roman" w:cs="Times New Roman"/>
          <w:sz w:val="24"/>
          <w:szCs w:val="24"/>
        </w:rPr>
        <w:t>specified,</w:t>
      </w:r>
      <w:r w:rsidRPr="00B62B79">
        <w:rPr>
          <w:rFonts w:ascii="Times New Roman" w:eastAsia="Times New Roman" w:hAnsi="Times New Roman" w:cs="Times New Roman"/>
          <w:spacing w:val="-57"/>
          <w:sz w:val="24"/>
          <w:szCs w:val="24"/>
        </w:rPr>
        <w:t xml:space="preserve"> </w:t>
      </w:r>
      <w:r w:rsidRPr="00B62B79">
        <w:rPr>
          <w:rFonts w:ascii="Times New Roman" w:eastAsia="Times New Roman" w:hAnsi="Times New Roman" w:cs="Times New Roman"/>
          <w:sz w:val="24"/>
          <w:szCs w:val="24"/>
        </w:rPr>
        <w:t>with</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no</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other</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interest</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or</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right</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obtained</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by</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the</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person</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appointed</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by</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virtue</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of</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such</w:t>
      </w:r>
      <w:r w:rsidRPr="00B62B79">
        <w:rPr>
          <w:rFonts w:ascii="Times New Roman" w:eastAsia="Times New Roman" w:hAnsi="Times New Roman" w:cs="Times New Roman"/>
          <w:spacing w:val="1"/>
          <w:sz w:val="24"/>
          <w:szCs w:val="24"/>
        </w:rPr>
        <w:t xml:space="preserve"> </w:t>
      </w:r>
      <w:r w:rsidRPr="00B62B79">
        <w:rPr>
          <w:rFonts w:ascii="Times New Roman" w:eastAsia="Times New Roman" w:hAnsi="Times New Roman" w:cs="Times New Roman"/>
          <w:sz w:val="24"/>
          <w:szCs w:val="24"/>
        </w:rPr>
        <w:t>appointment.</w:t>
      </w:r>
    </w:p>
    <w:p w14:paraId="6ADA154A"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p w14:paraId="4B6FA07B" w14:textId="6452E37B" w:rsidR="00B62B79" w:rsidRPr="00B62B79" w:rsidRDefault="00B62B79" w:rsidP="00B62B79">
      <w:pPr>
        <w:widowControl w:val="0"/>
        <w:tabs>
          <w:tab w:val="left" w:pos="830"/>
        </w:tabs>
        <w:autoSpaceDE w:val="0"/>
        <w:autoSpaceDN w:val="0"/>
        <w:spacing w:after="0" w:line="240" w:lineRule="auto"/>
        <w:ind w:right="118"/>
        <w:rPr>
          <w:rFonts w:ascii="Times New Roman" w:eastAsia="Times New Roman" w:hAnsi="Times New Roman" w:cs="Times New Roman"/>
          <w:sz w:val="24"/>
        </w:rPr>
      </w:pPr>
      <w:r w:rsidRPr="00B62B79">
        <w:rPr>
          <w:rFonts w:ascii="Times New Roman" w:eastAsia="Times New Roman" w:hAnsi="Times New Roman" w:cs="Times New Roman"/>
          <w:color w:val="4472C4" w:themeColor="accent1"/>
          <w:sz w:val="24"/>
          <w:u w:val="single"/>
        </w:rPr>
        <w:t>3.6.</w:t>
      </w:r>
      <w:r>
        <w:rPr>
          <w:rFonts w:ascii="Times New Roman" w:eastAsia="Times New Roman" w:hAnsi="Times New Roman" w:cs="Times New Roman"/>
          <w:strike/>
          <w:color w:val="FF0000"/>
          <w:sz w:val="24"/>
        </w:rPr>
        <w:t>7</w:t>
      </w:r>
      <w:r w:rsidRPr="00B62B79">
        <w:rPr>
          <w:rFonts w:ascii="Times New Roman" w:eastAsia="Times New Roman" w:hAnsi="Times New Roman" w:cs="Times New Roman"/>
          <w:color w:val="4472C4" w:themeColor="accent1"/>
          <w:sz w:val="24"/>
        </w:rPr>
        <w:t xml:space="preserve">  </w:t>
      </w:r>
      <w:r w:rsidRPr="00B62B79">
        <w:rPr>
          <w:rFonts w:ascii="Times New Roman" w:eastAsia="Times New Roman" w:hAnsi="Times New Roman" w:cs="Times New Roman"/>
          <w:sz w:val="24"/>
        </w:rPr>
        <w:tab/>
        <w:t xml:space="preserve">Other appropriate titles which more accurately indicate the nature of the position may </w:t>
      </w:r>
      <w:r>
        <w:rPr>
          <w:rFonts w:ascii="Times New Roman" w:eastAsia="Times New Roman" w:hAnsi="Times New Roman" w:cs="Times New Roman"/>
          <w:sz w:val="24"/>
        </w:rPr>
        <w:tab/>
      </w:r>
      <w:r w:rsidRPr="00B62B79">
        <w:rPr>
          <w:rFonts w:ascii="Times New Roman" w:eastAsia="Times New Roman" w:hAnsi="Times New Roman" w:cs="Times New Roman"/>
          <w:sz w:val="24"/>
        </w:rPr>
        <w:t>be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used.</w:t>
      </w:r>
    </w:p>
    <w:p w14:paraId="146C7E68" w14:textId="77777777" w:rsidR="00B62B79" w:rsidRPr="00B62B79" w:rsidRDefault="00B62B79" w:rsidP="00B62B79">
      <w:pPr>
        <w:widowControl w:val="0"/>
        <w:autoSpaceDE w:val="0"/>
        <w:autoSpaceDN w:val="0"/>
        <w:spacing w:before="11" w:after="0" w:line="240" w:lineRule="auto"/>
        <w:rPr>
          <w:rFonts w:ascii="Times New Roman" w:eastAsia="Times New Roman" w:hAnsi="Times New Roman" w:cs="Times New Roman"/>
          <w:sz w:val="20"/>
          <w:szCs w:val="24"/>
        </w:rPr>
      </w:pPr>
    </w:p>
    <w:p w14:paraId="213A0897" w14:textId="77777777" w:rsidR="00B62B79" w:rsidRPr="00B62B79" w:rsidRDefault="00B62B79" w:rsidP="00B62B79">
      <w:pPr>
        <w:widowControl w:val="0"/>
        <w:numPr>
          <w:ilvl w:val="1"/>
          <w:numId w:val="4"/>
        </w:numPr>
        <w:tabs>
          <w:tab w:val="left" w:pos="830"/>
        </w:tabs>
        <w:autoSpaceDE w:val="0"/>
        <w:autoSpaceDN w:val="0"/>
        <w:spacing w:after="0" w:line="240" w:lineRule="auto"/>
        <w:ind w:right="106"/>
        <w:jc w:val="both"/>
        <w:rPr>
          <w:rFonts w:ascii="Times New Roman" w:eastAsia="Times New Roman" w:hAnsi="Times New Roman" w:cs="Times New Roman"/>
          <w:sz w:val="24"/>
        </w:rPr>
      </w:pPr>
      <w:r w:rsidRPr="00B62B79">
        <w:rPr>
          <w:rFonts w:ascii="Times New Roman" w:eastAsia="Times New Roman" w:hAnsi="Times New Roman" w:cs="Times New Roman"/>
          <w:sz w:val="24"/>
        </w:rPr>
        <w:t>Persons assigned full-time or part-time to administrative or staff duties on any campus</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may be appointed to, or may retain, one of the foregoing faculty ranks in addition to any</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administrative or staff title, following consultation with appropriate academic units.</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Such</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persons will</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be informed in</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writing</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at</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the time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of the appointment</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whether the</w:t>
      </w:r>
      <w:r w:rsidRPr="00B62B79">
        <w:rPr>
          <w:rFonts w:ascii="Times New Roman" w:eastAsia="Times New Roman" w:hAnsi="Times New Roman" w:cs="Times New Roman"/>
          <w:spacing w:val="60"/>
          <w:sz w:val="24"/>
        </w:rPr>
        <w:t xml:space="preserve"> </w:t>
      </w:r>
      <w:r w:rsidRPr="00B62B79">
        <w:rPr>
          <w:rFonts w:ascii="Times New Roman" w:eastAsia="Times New Roman" w:hAnsi="Times New Roman" w:cs="Times New Roman"/>
          <w:sz w:val="24"/>
        </w:rPr>
        <w:t>faculty</w:t>
      </w:r>
      <w:r w:rsidRPr="00B62B79">
        <w:rPr>
          <w:rFonts w:ascii="Times New Roman" w:eastAsia="Times New Roman" w:hAnsi="Times New Roman" w:cs="Times New Roman"/>
          <w:spacing w:val="-57"/>
          <w:sz w:val="24"/>
        </w:rPr>
        <w:t xml:space="preserve"> </w:t>
      </w:r>
      <w:r w:rsidRPr="00B62B79">
        <w:rPr>
          <w:rFonts w:ascii="Times New Roman" w:eastAsia="Times New Roman" w:hAnsi="Times New Roman" w:cs="Times New Roman"/>
          <w:sz w:val="24"/>
        </w:rPr>
        <w:t xml:space="preserve">rank is as a tenured, tenure-track, clinical-track, librarian-track, </w:t>
      </w:r>
      <w:r w:rsidRPr="00B62B79">
        <w:rPr>
          <w:rFonts w:ascii="Times New Roman" w:eastAsia="Times New Roman" w:hAnsi="Times New Roman" w:cs="Times New Roman"/>
          <w:strike/>
          <w:color w:val="FF0000"/>
          <w:sz w:val="24"/>
        </w:rPr>
        <w:t>instructional specialist,</w:t>
      </w:r>
      <w:r w:rsidRPr="00B62B79">
        <w:rPr>
          <w:rFonts w:ascii="Times New Roman" w:eastAsia="Times New Roman" w:hAnsi="Times New Roman" w:cs="Times New Roman"/>
          <w:color w:val="FF0000"/>
          <w:sz w:val="24"/>
        </w:rPr>
        <w:t xml:space="preserve"> </w:t>
      </w:r>
      <w:r w:rsidRPr="00B62B79">
        <w:rPr>
          <w:rFonts w:ascii="Times New Roman" w:eastAsia="Times New Roman" w:hAnsi="Times New Roman" w:cs="Times New Roman"/>
          <w:sz w:val="24"/>
        </w:rPr>
        <w:t>term, or non-tenure-track member of the faculty.</w:t>
      </w:r>
      <w:r w:rsidRPr="00B62B79">
        <w:rPr>
          <w:rFonts w:ascii="Times New Roman" w:eastAsia="Times New Roman" w:hAnsi="Times New Roman" w:cs="Times New Roman"/>
          <w:spacing w:val="60"/>
          <w:sz w:val="24"/>
        </w:rPr>
        <w:t xml:space="preserve"> </w:t>
      </w:r>
      <w:r w:rsidRPr="00B62B79">
        <w:rPr>
          <w:rFonts w:ascii="Times New Roman" w:eastAsia="Times New Roman" w:hAnsi="Times New Roman" w:cs="Times New Roman"/>
          <w:sz w:val="24"/>
        </w:rPr>
        <w:t>Administrative or staff personnel who</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are not appointed to a faculty position are not faculty and therefore are not entitled to the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protections</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provided</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by</w:t>
      </w:r>
      <w:r w:rsidRPr="00B62B79">
        <w:rPr>
          <w:rFonts w:ascii="Times New Roman" w:eastAsia="Times New Roman" w:hAnsi="Times New Roman" w:cs="Times New Roman"/>
          <w:spacing w:val="-5"/>
          <w:sz w:val="24"/>
        </w:rPr>
        <w:t xml:space="preserve"> </w:t>
      </w:r>
      <w:r w:rsidRPr="00B62B79">
        <w:rPr>
          <w:rFonts w:ascii="Times New Roman" w:eastAsia="Times New Roman" w:hAnsi="Times New Roman" w:cs="Times New Roman"/>
          <w:sz w:val="24"/>
        </w:rPr>
        <w:t>this policy.</w:t>
      </w:r>
    </w:p>
    <w:p w14:paraId="4A685428"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p w14:paraId="1F71716D" w14:textId="2AC773E3" w:rsidR="00B62B79" w:rsidRPr="00B62B79" w:rsidRDefault="00B62B79" w:rsidP="00B62B79">
      <w:pPr>
        <w:widowControl w:val="0"/>
        <w:numPr>
          <w:ilvl w:val="1"/>
          <w:numId w:val="4"/>
        </w:numPr>
        <w:tabs>
          <w:tab w:val="left" w:pos="830"/>
        </w:tabs>
        <w:autoSpaceDE w:val="0"/>
        <w:autoSpaceDN w:val="0"/>
        <w:spacing w:after="0" w:line="240" w:lineRule="auto"/>
        <w:ind w:right="104"/>
        <w:jc w:val="both"/>
        <w:rPr>
          <w:rFonts w:ascii="Times New Roman" w:eastAsia="Times New Roman" w:hAnsi="Times New Roman" w:cs="Times New Roman"/>
          <w:sz w:val="24"/>
        </w:rPr>
      </w:pPr>
      <w:r w:rsidRPr="00B62B79">
        <w:rPr>
          <w:rFonts w:ascii="Times New Roman" w:eastAsia="Times New Roman" w:hAnsi="Times New Roman" w:cs="Times New Roman"/>
          <w:sz w:val="24"/>
        </w:rPr>
        <w:t xml:space="preserve">Clinical-track, librarian-track, </w:t>
      </w:r>
      <w:r w:rsidRPr="00B62B79">
        <w:rPr>
          <w:rFonts w:ascii="Times New Roman" w:eastAsia="Times New Roman" w:hAnsi="Times New Roman" w:cs="Times New Roman"/>
          <w:strike/>
          <w:color w:val="FF0000"/>
          <w:sz w:val="24"/>
        </w:rPr>
        <w:t>instructional specialist,</w:t>
      </w:r>
      <w:r w:rsidRPr="00B62B79">
        <w:rPr>
          <w:rFonts w:ascii="Times New Roman" w:eastAsia="Times New Roman" w:hAnsi="Times New Roman" w:cs="Times New Roman"/>
          <w:color w:val="FF0000"/>
          <w:sz w:val="24"/>
        </w:rPr>
        <w:t xml:space="preserve"> </w:t>
      </w:r>
      <w:r w:rsidRPr="00B62B79">
        <w:rPr>
          <w:rFonts w:ascii="Times New Roman" w:eastAsia="Times New Roman" w:hAnsi="Times New Roman" w:cs="Times New Roman"/>
          <w:sz w:val="24"/>
        </w:rPr>
        <w:t>term, and non-tenure-track faculty</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hold</w:t>
      </w:r>
      <w:r>
        <w:rPr>
          <w:rFonts w:ascii="Times New Roman" w:eastAsia="Times New Roman" w:hAnsi="Times New Roman" w:cs="Times New Roman"/>
          <w:sz w:val="24"/>
        </w:rPr>
        <w:t xml:space="preserve"> </w:t>
      </w:r>
      <w:r>
        <w:rPr>
          <w:rFonts w:ascii="Times New Roman" w:eastAsia="Times New Roman" w:hAnsi="Times New Roman" w:cs="Times New Roman"/>
          <w:strike/>
          <w:color w:val="FF0000"/>
          <w:sz w:val="24"/>
        </w:rPr>
        <w:t>nontenurable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color w:val="4472C4" w:themeColor="accent1"/>
          <w:sz w:val="24"/>
          <w:u w:val="single"/>
        </w:rPr>
        <w:t>non-tenure</w:t>
      </w:r>
      <w:r w:rsidRPr="00B62B79">
        <w:rPr>
          <w:rFonts w:ascii="Times New Roman" w:eastAsia="Times New Roman" w:hAnsi="Times New Roman" w:cs="Times New Roman"/>
          <w:sz w:val="24"/>
        </w:rPr>
        <w:t xml:space="preserve"> appointments,</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which may be part-time or full-time and</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are not</w:t>
      </w:r>
      <w:r w:rsidRPr="00B62B79">
        <w:rPr>
          <w:rFonts w:ascii="Times New Roman" w:eastAsia="Times New Roman" w:hAnsi="Times New Roman" w:cs="Times New Roman"/>
          <w:spacing w:val="60"/>
          <w:sz w:val="24"/>
        </w:rPr>
        <w:t xml:space="preserve"> </w:t>
      </w:r>
      <w:r w:rsidRPr="00B62B79">
        <w:rPr>
          <w:rFonts w:ascii="Times New Roman" w:eastAsia="Times New Roman" w:hAnsi="Times New Roman" w:cs="Times New Roman"/>
          <w:sz w:val="24"/>
        </w:rPr>
        <w:t>subject</w:t>
      </w:r>
      <w:r w:rsidRPr="00B62B79">
        <w:rPr>
          <w:rFonts w:ascii="Times New Roman" w:eastAsia="Times New Roman" w:hAnsi="Times New Roman" w:cs="Times New Roman"/>
          <w:spacing w:val="-58"/>
          <w:sz w:val="24"/>
        </w:rPr>
        <w:t xml:space="preserve"> </w:t>
      </w:r>
      <w:r w:rsidRPr="00B62B79">
        <w:rPr>
          <w:rFonts w:ascii="Times New Roman" w:eastAsia="Times New Roman" w:hAnsi="Times New Roman" w:cs="Times New Roman"/>
          <w:sz w:val="24"/>
        </w:rPr>
        <w:t>to consideration for tenure, regardless of the number, nature, or time accumulated in such</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appointments.</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These appointments are for a specified period</w:t>
      </w:r>
      <w:r>
        <w:rPr>
          <w:rFonts w:ascii="Times New Roman" w:eastAsia="Times New Roman" w:hAnsi="Times New Roman" w:cs="Times New Roman"/>
          <w:sz w:val="24"/>
        </w:rPr>
        <w:t xml:space="preserve"> </w:t>
      </w:r>
      <w:r w:rsidRPr="00B62B79">
        <w:rPr>
          <w:rFonts w:ascii="Times New Roman" w:eastAsia="Times New Roman" w:hAnsi="Times New Roman" w:cs="Times New Roman"/>
          <w:strike/>
          <w:color w:val="FF0000"/>
          <w:sz w:val="24"/>
        </w:rPr>
        <w:t>of time</w:t>
      </w:r>
      <w:r w:rsidRPr="00B62B79">
        <w:rPr>
          <w:rFonts w:ascii="Times New Roman" w:eastAsia="Times New Roman" w:hAnsi="Times New Roman" w:cs="Times New Roman"/>
          <w:color w:val="FF0000"/>
          <w:sz w:val="24"/>
        </w:rPr>
        <w:t xml:space="preserve"> </w:t>
      </w:r>
      <w:r w:rsidRPr="00B62B79">
        <w:rPr>
          <w:rFonts w:ascii="Times New Roman" w:eastAsia="Times New Roman" w:hAnsi="Times New Roman" w:cs="Times New Roman"/>
          <w:sz w:val="24"/>
        </w:rPr>
        <w:t xml:space="preserve">as </w:t>
      </w:r>
      <w:r w:rsidRPr="00B62B79">
        <w:rPr>
          <w:rFonts w:ascii="Times New Roman" w:eastAsia="Times New Roman" w:hAnsi="Times New Roman" w:cs="Times New Roman"/>
          <w:color w:val="4472C4" w:themeColor="accent1"/>
          <w:sz w:val="24"/>
          <w:u w:val="single"/>
        </w:rPr>
        <w:t>outlined</w:t>
      </w:r>
      <w:r>
        <w:rPr>
          <w:rFonts w:ascii="Times New Roman" w:eastAsia="Times New Roman" w:hAnsi="Times New Roman" w:cs="Times New Roman"/>
          <w:color w:val="4472C4" w:themeColor="accent1"/>
          <w:sz w:val="24"/>
        </w:rPr>
        <w:t xml:space="preserve"> </w:t>
      </w:r>
      <w:r>
        <w:rPr>
          <w:rFonts w:ascii="Times New Roman" w:eastAsia="Times New Roman" w:hAnsi="Times New Roman" w:cs="Times New Roman"/>
          <w:strike/>
          <w:color w:val="FF0000"/>
          <w:sz w:val="24"/>
        </w:rPr>
        <w:t>set forth</w:t>
      </w:r>
      <w:r w:rsidRPr="00B62B79">
        <w:rPr>
          <w:rFonts w:ascii="Times New Roman" w:eastAsia="Times New Roman" w:hAnsi="Times New Roman" w:cs="Times New Roman"/>
          <w:sz w:val="24"/>
        </w:rPr>
        <w:t xml:space="preserve"> in the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notice of appointment.  Since the faculty member thus appointed is not on the tenure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track,</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the notice</w:t>
      </w:r>
      <w:r w:rsidRPr="00B62B79">
        <w:rPr>
          <w:rFonts w:ascii="Times New Roman" w:eastAsia="Times New Roman" w:hAnsi="Times New Roman" w:cs="Times New Roman"/>
          <w:spacing w:val="-2"/>
          <w:sz w:val="24"/>
        </w:rPr>
        <w:t xml:space="preserve"> </w:t>
      </w:r>
      <w:r w:rsidRPr="00B62B79">
        <w:rPr>
          <w:rFonts w:ascii="Times New Roman" w:eastAsia="Times New Roman" w:hAnsi="Times New Roman" w:cs="Times New Roman"/>
          <w:sz w:val="24"/>
        </w:rPr>
        <w:t>provisions set out in Section 10.5</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below do not apply.</w:t>
      </w:r>
    </w:p>
    <w:p w14:paraId="5E1935D7" w14:textId="77777777" w:rsidR="00B62B79" w:rsidRPr="00B62B79" w:rsidRDefault="00B62B79" w:rsidP="00B62B79">
      <w:pPr>
        <w:widowControl w:val="0"/>
        <w:autoSpaceDE w:val="0"/>
        <w:autoSpaceDN w:val="0"/>
        <w:spacing w:before="11" w:after="0" w:line="240" w:lineRule="auto"/>
        <w:rPr>
          <w:rFonts w:ascii="Times New Roman" w:eastAsia="Times New Roman" w:hAnsi="Times New Roman" w:cs="Times New Roman"/>
          <w:sz w:val="20"/>
          <w:szCs w:val="24"/>
        </w:rPr>
      </w:pPr>
    </w:p>
    <w:p w14:paraId="083371BE" w14:textId="77777777" w:rsidR="00B62B79" w:rsidRPr="00B62B79" w:rsidRDefault="00B62B79" w:rsidP="00B62B79">
      <w:pPr>
        <w:widowControl w:val="0"/>
        <w:numPr>
          <w:ilvl w:val="1"/>
          <w:numId w:val="4"/>
        </w:numPr>
        <w:tabs>
          <w:tab w:val="left" w:pos="830"/>
        </w:tabs>
        <w:autoSpaceDE w:val="0"/>
        <w:autoSpaceDN w:val="0"/>
        <w:spacing w:after="0" w:line="240" w:lineRule="auto"/>
        <w:ind w:right="117"/>
        <w:jc w:val="both"/>
        <w:rPr>
          <w:rFonts w:ascii="Times New Roman" w:eastAsia="Times New Roman" w:hAnsi="Times New Roman" w:cs="Times New Roman"/>
          <w:sz w:val="24"/>
        </w:rPr>
      </w:pPr>
      <w:r w:rsidRPr="00B62B79">
        <w:rPr>
          <w:rFonts w:ascii="Times New Roman" w:eastAsia="Times New Roman" w:hAnsi="Times New Roman" w:cs="Times New Roman"/>
          <w:sz w:val="24"/>
        </w:rPr>
        <w:t xml:space="preserve">Non-tenure-track appointments as defined </w:t>
      </w:r>
      <w:r w:rsidRPr="00B62B79">
        <w:rPr>
          <w:rFonts w:ascii="Times New Roman" w:eastAsia="Times New Roman" w:hAnsi="Times New Roman" w:cs="Times New Roman"/>
          <w:strike/>
          <w:color w:val="FF0000"/>
          <w:sz w:val="24"/>
        </w:rPr>
        <w:t>in Section 3.2.7</w:t>
      </w:r>
      <w:r w:rsidRPr="00B62B79">
        <w:rPr>
          <w:rFonts w:ascii="Times New Roman" w:eastAsia="Times New Roman" w:hAnsi="Times New Roman" w:cs="Times New Roman"/>
          <w:color w:val="FF0000"/>
          <w:sz w:val="24"/>
        </w:rPr>
        <w:t xml:space="preserve"> </w:t>
      </w:r>
      <w:r w:rsidRPr="00B62B79">
        <w:rPr>
          <w:rFonts w:ascii="Times New Roman" w:eastAsia="Times New Roman" w:hAnsi="Times New Roman" w:cs="Times New Roman"/>
          <w:sz w:val="24"/>
        </w:rPr>
        <w:t>above shall have one of the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following</w:t>
      </w:r>
      <w:r w:rsidRPr="00B62B79">
        <w:rPr>
          <w:rFonts w:ascii="Times New Roman" w:eastAsia="Times New Roman" w:hAnsi="Times New Roman" w:cs="Times New Roman"/>
          <w:spacing w:val="-3"/>
          <w:sz w:val="24"/>
        </w:rPr>
        <w:t xml:space="preserve"> </w:t>
      </w:r>
      <w:r w:rsidRPr="00B62B79">
        <w:rPr>
          <w:rFonts w:ascii="Times New Roman" w:eastAsia="Times New Roman" w:hAnsi="Times New Roman" w:cs="Times New Roman"/>
          <w:sz w:val="24"/>
        </w:rPr>
        <w:t>titles:</w:t>
      </w:r>
    </w:p>
    <w:p w14:paraId="389F4A6F"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p w14:paraId="51F757F2" w14:textId="77777777" w:rsidR="00B62B79" w:rsidRPr="00B62B79" w:rsidRDefault="00B62B79" w:rsidP="00B62B79">
      <w:pPr>
        <w:widowControl w:val="0"/>
        <w:numPr>
          <w:ilvl w:val="2"/>
          <w:numId w:val="4"/>
        </w:numPr>
        <w:tabs>
          <w:tab w:val="left" w:pos="1550"/>
        </w:tabs>
        <w:autoSpaceDE w:val="0"/>
        <w:autoSpaceDN w:val="0"/>
        <w:spacing w:after="0" w:line="240" w:lineRule="auto"/>
        <w:ind w:right="118"/>
        <w:jc w:val="both"/>
        <w:rPr>
          <w:rFonts w:ascii="Times New Roman" w:eastAsia="Times New Roman" w:hAnsi="Times New Roman" w:cs="Times New Roman"/>
          <w:sz w:val="24"/>
        </w:rPr>
      </w:pPr>
      <w:r w:rsidRPr="00B62B79">
        <w:rPr>
          <w:rFonts w:ascii="Times New Roman" w:eastAsia="Times New Roman" w:hAnsi="Times New Roman" w:cs="Times New Roman"/>
          <w:sz w:val="24"/>
        </w:rPr>
        <w:t>Any</w:t>
      </w:r>
      <w:r w:rsidRPr="00B62B79">
        <w:rPr>
          <w:rFonts w:ascii="Times New Roman" w:eastAsia="Times New Roman" w:hAnsi="Times New Roman" w:cs="Times New Roman"/>
          <w:spacing w:val="17"/>
          <w:sz w:val="24"/>
        </w:rPr>
        <w:t xml:space="preserve"> </w:t>
      </w:r>
      <w:r w:rsidRPr="00B62B79">
        <w:rPr>
          <w:rFonts w:ascii="Times New Roman" w:eastAsia="Times New Roman" w:hAnsi="Times New Roman" w:cs="Times New Roman"/>
          <w:sz w:val="24"/>
        </w:rPr>
        <w:t>of</w:t>
      </w:r>
      <w:r w:rsidRPr="00B62B79">
        <w:rPr>
          <w:rFonts w:ascii="Times New Roman" w:eastAsia="Times New Roman" w:hAnsi="Times New Roman" w:cs="Times New Roman"/>
          <w:spacing w:val="19"/>
          <w:sz w:val="24"/>
        </w:rPr>
        <w:t xml:space="preserve"> </w:t>
      </w:r>
      <w:r w:rsidRPr="00B62B79">
        <w:rPr>
          <w:rFonts w:ascii="Times New Roman" w:eastAsia="Times New Roman" w:hAnsi="Times New Roman" w:cs="Times New Roman"/>
          <w:sz w:val="24"/>
        </w:rPr>
        <w:t>the</w:t>
      </w:r>
      <w:r w:rsidRPr="00B62B79">
        <w:rPr>
          <w:rFonts w:ascii="Times New Roman" w:eastAsia="Times New Roman" w:hAnsi="Times New Roman" w:cs="Times New Roman"/>
          <w:spacing w:val="22"/>
          <w:sz w:val="24"/>
        </w:rPr>
        <w:t xml:space="preserve"> </w:t>
      </w:r>
      <w:r w:rsidRPr="00B62B79">
        <w:rPr>
          <w:rFonts w:ascii="Times New Roman" w:eastAsia="Times New Roman" w:hAnsi="Times New Roman" w:cs="Times New Roman"/>
          <w:sz w:val="24"/>
        </w:rPr>
        <w:t>faculty</w:t>
      </w:r>
      <w:r w:rsidRPr="00B62B79">
        <w:rPr>
          <w:rFonts w:ascii="Times New Roman" w:eastAsia="Times New Roman" w:hAnsi="Times New Roman" w:cs="Times New Roman"/>
          <w:spacing w:val="17"/>
          <w:sz w:val="24"/>
        </w:rPr>
        <w:t xml:space="preserve"> </w:t>
      </w:r>
      <w:r w:rsidRPr="00B62B79">
        <w:rPr>
          <w:rFonts w:ascii="Times New Roman" w:eastAsia="Times New Roman" w:hAnsi="Times New Roman" w:cs="Times New Roman"/>
          <w:sz w:val="24"/>
        </w:rPr>
        <w:t>ranks,</w:t>
      </w:r>
      <w:r w:rsidRPr="00B62B79">
        <w:rPr>
          <w:rFonts w:ascii="Times New Roman" w:eastAsia="Times New Roman" w:hAnsi="Times New Roman" w:cs="Times New Roman"/>
          <w:spacing w:val="20"/>
          <w:sz w:val="24"/>
        </w:rPr>
        <w:t xml:space="preserve"> </w:t>
      </w:r>
      <w:r w:rsidRPr="00B62B79">
        <w:rPr>
          <w:rFonts w:ascii="Times New Roman" w:eastAsia="Times New Roman" w:hAnsi="Times New Roman" w:cs="Times New Roman"/>
          <w:sz w:val="24"/>
        </w:rPr>
        <w:t>but</w:t>
      </w:r>
      <w:r w:rsidRPr="00B62B79">
        <w:rPr>
          <w:rFonts w:ascii="Times New Roman" w:eastAsia="Times New Roman" w:hAnsi="Times New Roman" w:cs="Times New Roman"/>
          <w:spacing w:val="21"/>
          <w:sz w:val="24"/>
        </w:rPr>
        <w:t xml:space="preserve"> </w:t>
      </w:r>
      <w:r w:rsidRPr="00B62B79">
        <w:rPr>
          <w:rFonts w:ascii="Times New Roman" w:eastAsia="Times New Roman" w:hAnsi="Times New Roman" w:cs="Times New Roman"/>
          <w:sz w:val="24"/>
        </w:rPr>
        <w:t>designated</w:t>
      </w:r>
      <w:r w:rsidRPr="00B62B79">
        <w:rPr>
          <w:rFonts w:ascii="Times New Roman" w:eastAsia="Times New Roman" w:hAnsi="Times New Roman" w:cs="Times New Roman"/>
          <w:spacing w:val="19"/>
          <w:sz w:val="24"/>
        </w:rPr>
        <w:t xml:space="preserve"> </w:t>
      </w:r>
      <w:r w:rsidRPr="00B62B79">
        <w:rPr>
          <w:rFonts w:ascii="Times New Roman" w:eastAsia="Times New Roman" w:hAnsi="Times New Roman" w:cs="Times New Roman"/>
          <w:sz w:val="24"/>
        </w:rPr>
        <w:t>visiting,</w:t>
      </w:r>
      <w:r w:rsidRPr="00B62B79">
        <w:rPr>
          <w:rFonts w:ascii="Times New Roman" w:eastAsia="Times New Roman" w:hAnsi="Times New Roman" w:cs="Times New Roman"/>
          <w:spacing w:val="22"/>
          <w:sz w:val="24"/>
        </w:rPr>
        <w:t xml:space="preserve"> </w:t>
      </w:r>
      <w:r w:rsidRPr="00B62B79">
        <w:rPr>
          <w:rFonts w:ascii="Times New Roman" w:eastAsia="Times New Roman" w:hAnsi="Times New Roman" w:cs="Times New Roman"/>
          <w:sz w:val="24"/>
        </w:rPr>
        <w:t>research,</w:t>
      </w:r>
      <w:r w:rsidRPr="00B62B79">
        <w:rPr>
          <w:rFonts w:ascii="Times New Roman" w:eastAsia="Times New Roman" w:hAnsi="Times New Roman" w:cs="Times New Roman"/>
          <w:spacing w:val="22"/>
          <w:sz w:val="24"/>
        </w:rPr>
        <w:t xml:space="preserve"> </w:t>
      </w:r>
      <w:r w:rsidRPr="00B62B79">
        <w:rPr>
          <w:rFonts w:ascii="Times New Roman" w:eastAsia="Times New Roman" w:hAnsi="Times New Roman" w:cs="Times New Roman"/>
          <w:sz w:val="24"/>
        </w:rPr>
        <w:t>clinical,</w:t>
      </w:r>
      <w:r w:rsidRPr="00B62B79">
        <w:rPr>
          <w:rFonts w:ascii="Times New Roman" w:eastAsia="Times New Roman" w:hAnsi="Times New Roman" w:cs="Times New Roman"/>
          <w:spacing w:val="23"/>
          <w:sz w:val="24"/>
        </w:rPr>
        <w:t xml:space="preserve"> </w:t>
      </w:r>
      <w:r w:rsidRPr="00B62B79">
        <w:rPr>
          <w:rFonts w:ascii="Times New Roman" w:eastAsia="Times New Roman" w:hAnsi="Times New Roman" w:cs="Times New Roman"/>
          <w:sz w:val="24"/>
        </w:rPr>
        <w:t>extension,</w:t>
      </w:r>
      <w:r w:rsidRPr="00B62B79">
        <w:rPr>
          <w:rFonts w:ascii="Times New Roman" w:eastAsia="Times New Roman" w:hAnsi="Times New Roman" w:cs="Times New Roman"/>
          <w:spacing w:val="20"/>
          <w:sz w:val="24"/>
        </w:rPr>
        <w:t xml:space="preserve"> </w:t>
      </w:r>
      <w:r w:rsidRPr="00B62B79">
        <w:rPr>
          <w:rFonts w:ascii="Times New Roman" w:eastAsia="Times New Roman" w:hAnsi="Times New Roman" w:cs="Times New Roman"/>
          <w:sz w:val="24"/>
        </w:rPr>
        <w:t>or</w:t>
      </w:r>
      <w:r w:rsidRPr="00B62B79">
        <w:rPr>
          <w:rFonts w:ascii="Times New Roman" w:eastAsia="Times New Roman" w:hAnsi="Times New Roman" w:cs="Times New Roman"/>
          <w:spacing w:val="-57"/>
          <w:sz w:val="24"/>
        </w:rPr>
        <w:t xml:space="preserve"> </w:t>
      </w:r>
      <w:r w:rsidRPr="00B62B79">
        <w:rPr>
          <w:rFonts w:ascii="Times New Roman" w:eastAsia="Times New Roman" w:hAnsi="Times New Roman" w:cs="Times New Roman"/>
          <w:sz w:val="24"/>
        </w:rPr>
        <w:t>adjunct,</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as applicable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to describe</w:t>
      </w:r>
      <w:r w:rsidRPr="00B62B79">
        <w:rPr>
          <w:rFonts w:ascii="Times New Roman" w:eastAsia="Times New Roman" w:hAnsi="Times New Roman" w:cs="Times New Roman"/>
          <w:spacing w:val="-2"/>
          <w:sz w:val="24"/>
        </w:rPr>
        <w:t xml:space="preserve"> </w:t>
      </w:r>
      <w:r w:rsidRPr="00B62B79">
        <w:rPr>
          <w:rFonts w:ascii="Times New Roman" w:eastAsia="Times New Roman" w:hAnsi="Times New Roman" w:cs="Times New Roman"/>
          <w:sz w:val="24"/>
        </w:rPr>
        <w:t>the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connection</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or</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function.</w:t>
      </w:r>
    </w:p>
    <w:p w14:paraId="18F5ADAB"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p w14:paraId="241428ED" w14:textId="77777777" w:rsidR="00B62B79" w:rsidRPr="00B62B79" w:rsidRDefault="00B62B79" w:rsidP="00B62B79">
      <w:pPr>
        <w:widowControl w:val="0"/>
        <w:numPr>
          <w:ilvl w:val="2"/>
          <w:numId w:val="4"/>
        </w:numPr>
        <w:tabs>
          <w:tab w:val="left" w:pos="1550"/>
        </w:tabs>
        <w:autoSpaceDE w:val="0"/>
        <w:autoSpaceDN w:val="0"/>
        <w:spacing w:after="0" w:line="240" w:lineRule="auto"/>
        <w:jc w:val="both"/>
        <w:rPr>
          <w:rFonts w:ascii="Times New Roman" w:eastAsia="Times New Roman" w:hAnsi="Times New Roman" w:cs="Times New Roman"/>
          <w:sz w:val="24"/>
        </w:rPr>
      </w:pPr>
      <w:r w:rsidRPr="00B62B79">
        <w:rPr>
          <w:rFonts w:ascii="Times New Roman" w:eastAsia="Times New Roman" w:hAnsi="Times New Roman" w:cs="Times New Roman"/>
          <w:sz w:val="24"/>
        </w:rPr>
        <w:t>Lecturer</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or</w:t>
      </w:r>
      <w:r w:rsidRPr="00B62B79">
        <w:rPr>
          <w:rFonts w:ascii="Times New Roman" w:eastAsia="Times New Roman" w:hAnsi="Times New Roman" w:cs="Times New Roman"/>
          <w:spacing w:val="-3"/>
          <w:sz w:val="24"/>
        </w:rPr>
        <w:t xml:space="preserve"> </w:t>
      </w:r>
      <w:r w:rsidRPr="00B62B79">
        <w:rPr>
          <w:rFonts w:ascii="Times New Roman" w:eastAsia="Times New Roman" w:hAnsi="Times New Roman" w:cs="Times New Roman"/>
          <w:sz w:val="24"/>
        </w:rPr>
        <w:t>senior</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lecturer; or</w:t>
      </w:r>
    </w:p>
    <w:p w14:paraId="3472E198"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p w14:paraId="3645415C" w14:textId="77777777" w:rsidR="00B62B79" w:rsidRPr="00B62B79" w:rsidRDefault="00B62B79" w:rsidP="00B62B79">
      <w:pPr>
        <w:widowControl w:val="0"/>
        <w:numPr>
          <w:ilvl w:val="2"/>
          <w:numId w:val="4"/>
        </w:numPr>
        <w:tabs>
          <w:tab w:val="left" w:pos="1550"/>
        </w:tabs>
        <w:autoSpaceDE w:val="0"/>
        <w:autoSpaceDN w:val="0"/>
        <w:spacing w:before="1" w:after="0" w:line="240" w:lineRule="auto"/>
        <w:ind w:right="117"/>
        <w:jc w:val="both"/>
        <w:rPr>
          <w:rFonts w:ascii="Times New Roman" w:eastAsia="Times New Roman" w:hAnsi="Times New Roman" w:cs="Times New Roman"/>
          <w:sz w:val="24"/>
        </w:rPr>
      </w:pPr>
      <w:r w:rsidRPr="00B62B79">
        <w:rPr>
          <w:rFonts w:ascii="Times New Roman" w:eastAsia="Times New Roman" w:hAnsi="Times New Roman" w:cs="Times New Roman"/>
          <w:sz w:val="24"/>
        </w:rPr>
        <w:t>Assistant,</w:t>
      </w:r>
      <w:r w:rsidRPr="00B62B79">
        <w:rPr>
          <w:rFonts w:ascii="Times New Roman" w:eastAsia="Times New Roman" w:hAnsi="Times New Roman" w:cs="Times New Roman"/>
          <w:spacing w:val="32"/>
          <w:sz w:val="24"/>
        </w:rPr>
        <w:t xml:space="preserve"> </w:t>
      </w:r>
      <w:r w:rsidRPr="00B62B79">
        <w:rPr>
          <w:rFonts w:ascii="Times New Roman" w:eastAsia="Times New Roman" w:hAnsi="Times New Roman" w:cs="Times New Roman"/>
          <w:sz w:val="24"/>
        </w:rPr>
        <w:t>designated</w:t>
      </w:r>
      <w:r w:rsidRPr="00B62B79">
        <w:rPr>
          <w:rFonts w:ascii="Times New Roman" w:eastAsia="Times New Roman" w:hAnsi="Times New Roman" w:cs="Times New Roman"/>
          <w:spacing w:val="35"/>
          <w:sz w:val="24"/>
        </w:rPr>
        <w:t xml:space="preserve"> </w:t>
      </w:r>
      <w:r w:rsidRPr="00B62B79">
        <w:rPr>
          <w:rFonts w:ascii="Times New Roman" w:eastAsia="Times New Roman" w:hAnsi="Times New Roman" w:cs="Times New Roman"/>
          <w:sz w:val="24"/>
        </w:rPr>
        <w:t>as</w:t>
      </w:r>
      <w:r w:rsidRPr="00B62B79">
        <w:rPr>
          <w:rFonts w:ascii="Times New Roman" w:eastAsia="Times New Roman" w:hAnsi="Times New Roman" w:cs="Times New Roman"/>
          <w:strike/>
          <w:sz w:val="24"/>
        </w:rPr>
        <w:t xml:space="preserve"> </w:t>
      </w:r>
      <w:r w:rsidRPr="00B62B79">
        <w:rPr>
          <w:rFonts w:ascii="Times New Roman" w:eastAsia="Times New Roman" w:hAnsi="Times New Roman" w:cs="Times New Roman"/>
          <w:strike/>
          <w:color w:val="FF0000"/>
          <w:sz w:val="24"/>
        </w:rPr>
        <w:t>graduate, research,</w:t>
      </w:r>
      <w:r w:rsidRPr="00B62B79">
        <w:rPr>
          <w:rFonts w:ascii="Times New Roman" w:eastAsia="Times New Roman" w:hAnsi="Times New Roman" w:cs="Times New Roman"/>
          <w:spacing w:val="36"/>
          <w:sz w:val="24"/>
        </w:rPr>
        <w:t xml:space="preserve"> </w:t>
      </w:r>
      <w:r w:rsidRPr="00B62B79">
        <w:rPr>
          <w:rFonts w:ascii="Times New Roman" w:eastAsia="Times New Roman" w:hAnsi="Times New Roman" w:cs="Times New Roman"/>
          <w:sz w:val="24"/>
        </w:rPr>
        <w:t>clinical,</w:t>
      </w:r>
      <w:r w:rsidRPr="00B62B79">
        <w:rPr>
          <w:rFonts w:ascii="Times New Roman" w:eastAsia="Times New Roman" w:hAnsi="Times New Roman" w:cs="Times New Roman"/>
          <w:spacing w:val="34"/>
          <w:sz w:val="24"/>
        </w:rPr>
        <w:t xml:space="preserve"> </w:t>
      </w:r>
      <w:r w:rsidRPr="00B62B79">
        <w:rPr>
          <w:rFonts w:ascii="Times New Roman" w:eastAsia="Times New Roman" w:hAnsi="Times New Roman" w:cs="Times New Roman"/>
          <w:sz w:val="24"/>
        </w:rPr>
        <w:t>or</w:t>
      </w:r>
      <w:r w:rsidRPr="00B62B79">
        <w:rPr>
          <w:rFonts w:ascii="Times New Roman" w:eastAsia="Times New Roman" w:hAnsi="Times New Roman" w:cs="Times New Roman"/>
          <w:spacing w:val="33"/>
          <w:sz w:val="24"/>
        </w:rPr>
        <w:t xml:space="preserve"> </w:t>
      </w:r>
      <w:r w:rsidRPr="00B62B79">
        <w:rPr>
          <w:rFonts w:ascii="Times New Roman" w:eastAsia="Times New Roman" w:hAnsi="Times New Roman" w:cs="Times New Roman"/>
          <w:sz w:val="24"/>
        </w:rPr>
        <w:t>adjunct,</w:t>
      </w:r>
      <w:r w:rsidRPr="00B62B79">
        <w:rPr>
          <w:rFonts w:ascii="Times New Roman" w:eastAsia="Times New Roman" w:hAnsi="Times New Roman" w:cs="Times New Roman"/>
          <w:spacing w:val="36"/>
          <w:sz w:val="24"/>
        </w:rPr>
        <w:t xml:space="preserve"> </w:t>
      </w:r>
      <w:r w:rsidRPr="00B62B79">
        <w:rPr>
          <w:rFonts w:ascii="Times New Roman" w:eastAsia="Times New Roman" w:hAnsi="Times New Roman" w:cs="Times New Roman"/>
          <w:sz w:val="24"/>
        </w:rPr>
        <w:t>as</w:t>
      </w:r>
      <w:r w:rsidRPr="00B62B79">
        <w:rPr>
          <w:rFonts w:ascii="Times New Roman" w:eastAsia="Times New Roman" w:hAnsi="Times New Roman" w:cs="Times New Roman"/>
          <w:spacing w:val="34"/>
          <w:sz w:val="24"/>
        </w:rPr>
        <w:t xml:space="preserve"> </w:t>
      </w:r>
      <w:r w:rsidRPr="00B62B79">
        <w:rPr>
          <w:rFonts w:ascii="Times New Roman" w:eastAsia="Times New Roman" w:hAnsi="Times New Roman" w:cs="Times New Roman"/>
          <w:sz w:val="24"/>
        </w:rPr>
        <w:t>applicable</w:t>
      </w:r>
      <w:r w:rsidRPr="00B62B79">
        <w:rPr>
          <w:rFonts w:ascii="Times New Roman" w:eastAsia="Times New Roman" w:hAnsi="Times New Roman" w:cs="Times New Roman"/>
          <w:spacing w:val="32"/>
          <w:sz w:val="24"/>
        </w:rPr>
        <w:t xml:space="preserve"> </w:t>
      </w:r>
      <w:r w:rsidRPr="00B62B79">
        <w:rPr>
          <w:rFonts w:ascii="Times New Roman" w:eastAsia="Times New Roman" w:hAnsi="Times New Roman" w:cs="Times New Roman"/>
          <w:sz w:val="24"/>
        </w:rPr>
        <w:t>to</w:t>
      </w:r>
      <w:r w:rsidRPr="00B62B79">
        <w:rPr>
          <w:rFonts w:ascii="Times New Roman" w:eastAsia="Times New Roman" w:hAnsi="Times New Roman" w:cs="Times New Roman"/>
          <w:spacing w:val="-57"/>
          <w:sz w:val="24"/>
        </w:rPr>
        <w:t xml:space="preserve"> </w:t>
      </w:r>
      <w:r w:rsidRPr="00B62B79">
        <w:rPr>
          <w:rFonts w:ascii="Times New Roman" w:eastAsia="Times New Roman" w:hAnsi="Times New Roman" w:cs="Times New Roman"/>
          <w:sz w:val="24"/>
        </w:rPr>
        <w:t>describe</w:t>
      </w:r>
      <w:r w:rsidRPr="00B62B79">
        <w:rPr>
          <w:rFonts w:ascii="Times New Roman" w:eastAsia="Times New Roman" w:hAnsi="Times New Roman" w:cs="Times New Roman"/>
          <w:spacing w:val="-3"/>
          <w:sz w:val="24"/>
        </w:rPr>
        <w:t xml:space="preserve"> </w:t>
      </w:r>
      <w:r w:rsidRPr="00B62B79">
        <w:rPr>
          <w:rFonts w:ascii="Times New Roman" w:eastAsia="Times New Roman" w:hAnsi="Times New Roman" w:cs="Times New Roman"/>
          <w:sz w:val="24"/>
        </w:rPr>
        <w:t>the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connection or</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function.</w:t>
      </w:r>
    </w:p>
    <w:p w14:paraId="19E948A8" w14:textId="77777777" w:rsidR="00B62B79" w:rsidRPr="00B62B79" w:rsidRDefault="00B62B79" w:rsidP="00B62B79">
      <w:pPr>
        <w:widowControl w:val="0"/>
        <w:autoSpaceDE w:val="0"/>
        <w:autoSpaceDN w:val="0"/>
        <w:spacing w:before="9" w:after="0" w:line="240" w:lineRule="auto"/>
        <w:rPr>
          <w:rFonts w:ascii="Times New Roman" w:eastAsia="Times New Roman" w:hAnsi="Times New Roman" w:cs="Times New Roman"/>
          <w:sz w:val="20"/>
          <w:szCs w:val="24"/>
        </w:rPr>
      </w:pPr>
    </w:p>
    <w:p w14:paraId="25950D87" w14:textId="77777777" w:rsidR="00B62B79" w:rsidRPr="00B62B79" w:rsidRDefault="00B62B79" w:rsidP="00B62B79">
      <w:pPr>
        <w:widowControl w:val="0"/>
        <w:numPr>
          <w:ilvl w:val="1"/>
          <w:numId w:val="4"/>
        </w:numPr>
        <w:tabs>
          <w:tab w:val="left" w:pos="830"/>
        </w:tabs>
        <w:autoSpaceDE w:val="0"/>
        <w:autoSpaceDN w:val="0"/>
        <w:spacing w:before="1" w:after="0" w:line="240" w:lineRule="auto"/>
        <w:ind w:right="112"/>
        <w:jc w:val="both"/>
        <w:rPr>
          <w:rFonts w:ascii="Times New Roman" w:eastAsia="Times New Roman" w:hAnsi="Times New Roman" w:cs="Times New Roman"/>
          <w:sz w:val="24"/>
        </w:rPr>
      </w:pPr>
      <w:r w:rsidRPr="00B62B79">
        <w:rPr>
          <w:rFonts w:ascii="Times New Roman" w:eastAsia="Times New Roman" w:hAnsi="Times New Roman" w:cs="Times New Roman"/>
          <w:sz w:val="24"/>
        </w:rPr>
        <w:t>Non-tenure-track full-time (1.00 FTE) faculty appointments as defined</w:t>
      </w:r>
      <w:r w:rsidRPr="00B62B79">
        <w:rPr>
          <w:rFonts w:ascii="Times New Roman" w:eastAsia="Times New Roman" w:hAnsi="Times New Roman" w:cs="Times New Roman"/>
          <w:strike/>
          <w:color w:val="FF0000"/>
          <w:sz w:val="24"/>
        </w:rPr>
        <w:t xml:space="preserve"> in Section 3.2.7</w:t>
      </w:r>
      <w:r w:rsidRPr="00B62B79">
        <w:rPr>
          <w:rFonts w:ascii="Times New Roman" w:eastAsia="Times New Roman" w:hAnsi="Times New Roman" w:cs="Times New Roman"/>
          <w:color w:val="FF0000"/>
          <w:sz w:val="24"/>
        </w:rPr>
        <w:t xml:space="preserve"> </w:t>
      </w:r>
      <w:r w:rsidRPr="00B62B79">
        <w:rPr>
          <w:rFonts w:ascii="Times New Roman" w:eastAsia="Times New Roman" w:hAnsi="Times New Roman" w:cs="Times New Roman"/>
          <w:sz w:val="24"/>
        </w:rPr>
        <w:t xml:space="preserve"> above,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may</w:t>
      </w:r>
      <w:r w:rsidRPr="00B62B79">
        <w:rPr>
          <w:rFonts w:ascii="Times New Roman" w:eastAsia="Times New Roman" w:hAnsi="Times New Roman" w:cs="Times New Roman"/>
          <w:spacing w:val="-5"/>
          <w:sz w:val="24"/>
        </w:rPr>
        <w:t xml:space="preserve"> </w:t>
      </w:r>
      <w:r w:rsidRPr="00B62B79">
        <w:rPr>
          <w:rFonts w:ascii="Times New Roman" w:eastAsia="Times New Roman" w:hAnsi="Times New Roman" w:cs="Times New Roman"/>
          <w:sz w:val="24"/>
        </w:rPr>
        <w:t>be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 xml:space="preserve">used </w:t>
      </w:r>
      <w:r w:rsidRPr="00B62B79">
        <w:rPr>
          <w:rFonts w:ascii="Times New Roman" w:eastAsia="Times New Roman" w:hAnsi="Times New Roman" w:cs="Times New Roman"/>
          <w:strike/>
          <w:color w:val="FF0000"/>
          <w:sz w:val="24"/>
        </w:rPr>
        <w:t>only</w:t>
      </w:r>
      <w:r w:rsidRPr="00B62B79">
        <w:rPr>
          <w:rFonts w:ascii="Times New Roman" w:eastAsia="Times New Roman" w:hAnsi="Times New Roman" w:cs="Times New Roman"/>
          <w:sz w:val="24"/>
        </w:rPr>
        <w:t xml:space="preserve"> if one</w:t>
      </w:r>
      <w:r w:rsidRPr="00B62B79">
        <w:rPr>
          <w:rFonts w:ascii="Times New Roman" w:eastAsia="Times New Roman" w:hAnsi="Times New Roman" w:cs="Times New Roman"/>
          <w:spacing w:val="-2"/>
          <w:sz w:val="24"/>
        </w:rPr>
        <w:t xml:space="preserve"> </w:t>
      </w:r>
      <w:r w:rsidRPr="00B62B79">
        <w:rPr>
          <w:rFonts w:ascii="Times New Roman" w:eastAsia="Times New Roman" w:hAnsi="Times New Roman" w:cs="Times New Roman"/>
          <w:sz w:val="24"/>
        </w:rPr>
        <w:t>or</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more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of</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the following</w:t>
      </w:r>
      <w:r w:rsidRPr="00B62B79">
        <w:rPr>
          <w:rFonts w:ascii="Times New Roman" w:eastAsia="Times New Roman" w:hAnsi="Times New Roman" w:cs="Times New Roman"/>
          <w:spacing w:val="-3"/>
          <w:sz w:val="24"/>
        </w:rPr>
        <w:t xml:space="preserve"> </w:t>
      </w:r>
      <w:r w:rsidRPr="00B62B79">
        <w:rPr>
          <w:rFonts w:ascii="Times New Roman" w:eastAsia="Times New Roman" w:hAnsi="Times New Roman" w:cs="Times New Roman"/>
          <w:sz w:val="24"/>
        </w:rPr>
        <w:t>conditions prevail:</w:t>
      </w:r>
    </w:p>
    <w:p w14:paraId="6234CC3B" w14:textId="77777777" w:rsidR="00B62B79" w:rsidRPr="00B62B79" w:rsidRDefault="00B62B79" w:rsidP="00B62B79">
      <w:pPr>
        <w:widowControl w:val="0"/>
        <w:autoSpaceDE w:val="0"/>
        <w:autoSpaceDN w:val="0"/>
        <w:spacing w:before="9" w:after="0" w:line="240" w:lineRule="auto"/>
        <w:rPr>
          <w:rFonts w:ascii="Times New Roman" w:eastAsia="Times New Roman" w:hAnsi="Times New Roman" w:cs="Times New Roman"/>
          <w:sz w:val="20"/>
          <w:szCs w:val="24"/>
        </w:rPr>
      </w:pPr>
    </w:p>
    <w:p w14:paraId="1E8BEB9F" w14:textId="3546F134" w:rsidR="00B62B79" w:rsidRPr="00B62B79" w:rsidRDefault="00B62B79" w:rsidP="00B62B79">
      <w:pPr>
        <w:widowControl w:val="0"/>
        <w:numPr>
          <w:ilvl w:val="2"/>
          <w:numId w:val="4"/>
        </w:numPr>
        <w:tabs>
          <w:tab w:val="left" w:pos="1550"/>
        </w:tabs>
        <w:autoSpaceDE w:val="0"/>
        <w:autoSpaceDN w:val="0"/>
        <w:spacing w:before="1" w:after="0" w:line="240" w:lineRule="auto"/>
        <w:ind w:right="118"/>
        <w:jc w:val="both"/>
        <w:rPr>
          <w:rFonts w:ascii="Times New Roman" w:eastAsia="Times New Roman" w:hAnsi="Times New Roman" w:cs="Times New Roman"/>
          <w:sz w:val="24"/>
        </w:rPr>
      </w:pPr>
      <w:r w:rsidRPr="00B62B79">
        <w:rPr>
          <w:rFonts w:ascii="Times New Roman" w:eastAsia="Times New Roman" w:hAnsi="Times New Roman" w:cs="Times New Roman"/>
          <w:sz w:val="24"/>
        </w:rPr>
        <w:t>The</w:t>
      </w:r>
      <w:r w:rsidRPr="00B62B79">
        <w:rPr>
          <w:rFonts w:ascii="Times New Roman" w:eastAsia="Times New Roman" w:hAnsi="Times New Roman" w:cs="Times New Roman"/>
          <w:spacing w:val="4"/>
          <w:sz w:val="24"/>
        </w:rPr>
        <w:t xml:space="preserve"> </w:t>
      </w:r>
      <w:r w:rsidRPr="00B62B79">
        <w:rPr>
          <w:rFonts w:ascii="Times New Roman" w:eastAsia="Times New Roman" w:hAnsi="Times New Roman" w:cs="Times New Roman"/>
          <w:sz w:val="24"/>
        </w:rPr>
        <w:t>position</w:t>
      </w:r>
      <w:r w:rsidRPr="00B62B79">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sz w:val="24"/>
        </w:rPr>
        <w:t>is</w:t>
      </w:r>
      <w:r w:rsidRPr="00B62B79">
        <w:rPr>
          <w:rFonts w:ascii="Times New Roman" w:eastAsia="Times New Roman" w:hAnsi="Times New Roman" w:cs="Times New Roman"/>
          <w:spacing w:val="7"/>
          <w:sz w:val="24"/>
        </w:rPr>
        <w:t xml:space="preserve"> </w:t>
      </w:r>
      <w:r w:rsidRPr="00B62B79">
        <w:rPr>
          <w:rFonts w:ascii="Times New Roman" w:eastAsia="Times New Roman" w:hAnsi="Times New Roman" w:cs="Times New Roman"/>
          <w:sz w:val="24"/>
        </w:rPr>
        <w:t>funded</w:t>
      </w:r>
      <w:r w:rsidRPr="00B62B79">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sz w:val="24"/>
        </w:rPr>
        <w:t>by</w:t>
      </w:r>
      <w:r w:rsidRPr="00B62B79">
        <w:rPr>
          <w:rFonts w:ascii="Times New Roman" w:eastAsia="Times New Roman" w:hAnsi="Times New Roman" w:cs="Times New Roman"/>
          <w:spacing w:val="4"/>
          <w:sz w:val="24"/>
        </w:rPr>
        <w:t xml:space="preserve"> </w:t>
      </w:r>
      <w:r w:rsidRPr="00B62B79">
        <w:rPr>
          <w:rFonts w:ascii="Times New Roman" w:eastAsia="Times New Roman" w:hAnsi="Times New Roman" w:cs="Times New Roman"/>
          <w:sz w:val="24"/>
        </w:rPr>
        <w:t>a</w:t>
      </w:r>
      <w:r w:rsidRPr="00B62B79">
        <w:rPr>
          <w:rFonts w:ascii="Times New Roman" w:eastAsia="Times New Roman" w:hAnsi="Times New Roman" w:cs="Times New Roman"/>
          <w:spacing w:val="10"/>
          <w:sz w:val="24"/>
        </w:rPr>
        <w:t xml:space="preserve"> </w:t>
      </w:r>
      <w:r w:rsidRPr="00B62B79">
        <w:rPr>
          <w:rFonts w:ascii="Times New Roman" w:eastAsia="Times New Roman" w:hAnsi="Times New Roman" w:cs="Times New Roman"/>
          <w:sz w:val="24"/>
        </w:rPr>
        <w:t>grant,</w:t>
      </w:r>
      <w:r w:rsidRPr="00B62B79">
        <w:rPr>
          <w:rFonts w:ascii="Times New Roman" w:eastAsia="Times New Roman" w:hAnsi="Times New Roman" w:cs="Times New Roman"/>
          <w:spacing w:val="7"/>
          <w:sz w:val="24"/>
        </w:rPr>
        <w:t xml:space="preserve"> </w:t>
      </w:r>
      <w:r w:rsidRPr="00B62B79">
        <w:rPr>
          <w:rFonts w:ascii="Times New Roman" w:eastAsia="Times New Roman" w:hAnsi="Times New Roman" w:cs="Times New Roman"/>
          <w:sz w:val="24"/>
        </w:rPr>
        <w:t>contract,</w:t>
      </w:r>
      <w:r w:rsidRPr="00B62B79">
        <w:rPr>
          <w:rFonts w:ascii="Times New Roman" w:eastAsia="Times New Roman" w:hAnsi="Times New Roman" w:cs="Times New Roman"/>
          <w:spacing w:val="7"/>
          <w:sz w:val="24"/>
        </w:rPr>
        <w:t xml:space="preserve"> </w:t>
      </w:r>
      <w:r w:rsidRPr="00B62B79">
        <w:rPr>
          <w:rFonts w:ascii="Times New Roman" w:eastAsia="Times New Roman" w:hAnsi="Times New Roman" w:cs="Times New Roman"/>
          <w:sz w:val="24"/>
        </w:rPr>
        <w:t>or</w:t>
      </w:r>
      <w:r>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color w:val="FF0000"/>
          <w:spacing w:val="6"/>
          <w:sz w:val="24"/>
        </w:rPr>
        <w:t>other</w:t>
      </w:r>
      <w:r>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color w:val="0070C0"/>
          <w:spacing w:val="6"/>
          <w:sz w:val="24"/>
          <w:u w:val="single"/>
        </w:rPr>
        <w:t>another</w:t>
      </w:r>
      <w:r w:rsidRPr="00B62B79">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sz w:val="24"/>
        </w:rPr>
        <w:t>source</w:t>
      </w:r>
      <w:r w:rsidRPr="00B62B79">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sz w:val="24"/>
        </w:rPr>
        <w:t>that</w:t>
      </w:r>
      <w:r w:rsidRPr="00B62B79">
        <w:rPr>
          <w:rFonts w:ascii="Times New Roman" w:eastAsia="Times New Roman" w:hAnsi="Times New Roman" w:cs="Times New Roman"/>
          <w:spacing w:val="7"/>
          <w:sz w:val="24"/>
        </w:rPr>
        <w:t xml:space="preserve"> </w:t>
      </w:r>
      <w:r w:rsidRPr="00B62B79">
        <w:rPr>
          <w:rFonts w:ascii="Times New Roman" w:eastAsia="Times New Roman" w:hAnsi="Times New Roman" w:cs="Times New Roman"/>
          <w:sz w:val="24"/>
        </w:rPr>
        <w:t>is</w:t>
      </w:r>
      <w:r w:rsidRPr="00B62B79">
        <w:rPr>
          <w:rFonts w:ascii="Times New Roman" w:eastAsia="Times New Roman" w:hAnsi="Times New Roman" w:cs="Times New Roman"/>
          <w:spacing w:val="7"/>
          <w:sz w:val="24"/>
        </w:rPr>
        <w:t xml:space="preserve"> </w:t>
      </w:r>
      <w:r w:rsidRPr="00B62B79">
        <w:rPr>
          <w:rFonts w:ascii="Times New Roman" w:eastAsia="Times New Roman" w:hAnsi="Times New Roman" w:cs="Times New Roman"/>
          <w:sz w:val="24"/>
        </w:rPr>
        <w:t>not</w:t>
      </w:r>
      <w:r w:rsidRPr="00B62B79">
        <w:rPr>
          <w:rFonts w:ascii="Times New Roman" w:eastAsia="Times New Roman" w:hAnsi="Times New Roman" w:cs="Times New Roman"/>
          <w:spacing w:val="9"/>
          <w:sz w:val="24"/>
        </w:rPr>
        <w:t xml:space="preserve"> </w:t>
      </w:r>
      <w:r w:rsidRPr="00B62B79">
        <w:rPr>
          <w:rFonts w:ascii="Times New Roman" w:eastAsia="Times New Roman" w:hAnsi="Times New Roman" w:cs="Times New Roman"/>
          <w:sz w:val="24"/>
        </w:rPr>
        <w:t>a</w:t>
      </w:r>
      <w:r w:rsidRPr="00B62B79">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sz w:val="24"/>
        </w:rPr>
        <w:t>part</w:t>
      </w:r>
      <w:r w:rsidRPr="00B62B79">
        <w:rPr>
          <w:rFonts w:ascii="Times New Roman" w:eastAsia="Times New Roman" w:hAnsi="Times New Roman" w:cs="Times New Roman"/>
          <w:spacing w:val="6"/>
          <w:sz w:val="24"/>
        </w:rPr>
        <w:t xml:space="preserve"> </w:t>
      </w:r>
      <w:r w:rsidRPr="00B62B79">
        <w:rPr>
          <w:rFonts w:ascii="Times New Roman" w:eastAsia="Times New Roman" w:hAnsi="Times New Roman" w:cs="Times New Roman"/>
          <w:sz w:val="24"/>
        </w:rPr>
        <w:t>of</w:t>
      </w:r>
      <w:r w:rsidRPr="00B62B79">
        <w:rPr>
          <w:rFonts w:ascii="Times New Roman" w:eastAsia="Times New Roman" w:hAnsi="Times New Roman" w:cs="Times New Roman"/>
          <w:spacing w:val="5"/>
          <w:sz w:val="24"/>
        </w:rPr>
        <w:t xml:space="preserve"> </w:t>
      </w:r>
      <w:r w:rsidRPr="00B62B79">
        <w:rPr>
          <w:rFonts w:ascii="Times New Roman" w:eastAsia="Times New Roman" w:hAnsi="Times New Roman" w:cs="Times New Roman"/>
          <w:sz w:val="24"/>
        </w:rPr>
        <w:t>the</w:t>
      </w:r>
      <w:r w:rsidRPr="00B62B79">
        <w:rPr>
          <w:rFonts w:ascii="Times New Roman" w:eastAsia="Times New Roman" w:hAnsi="Times New Roman" w:cs="Times New Roman"/>
          <w:spacing w:val="-57"/>
          <w:sz w:val="24"/>
        </w:rPr>
        <w:t xml:space="preserve"> </w:t>
      </w:r>
      <w:r w:rsidRPr="00B62B79">
        <w:rPr>
          <w:rFonts w:ascii="Times New Roman" w:eastAsia="Times New Roman" w:hAnsi="Times New Roman" w:cs="Times New Roman"/>
          <w:sz w:val="24"/>
        </w:rPr>
        <w:t>regular</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and ongoing</w:t>
      </w:r>
      <w:r w:rsidRPr="00B62B79">
        <w:rPr>
          <w:rFonts w:ascii="Times New Roman" w:eastAsia="Times New Roman" w:hAnsi="Times New Roman" w:cs="Times New Roman"/>
          <w:spacing w:val="-3"/>
          <w:sz w:val="24"/>
        </w:rPr>
        <w:t xml:space="preserve"> </w:t>
      </w:r>
      <w:r w:rsidRPr="00B62B79">
        <w:rPr>
          <w:rFonts w:ascii="Times New Roman" w:eastAsia="Times New Roman" w:hAnsi="Times New Roman" w:cs="Times New Roman"/>
          <w:sz w:val="24"/>
        </w:rPr>
        <w:t>source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of operational</w:t>
      </w:r>
      <w:r w:rsidRPr="00B62B79">
        <w:rPr>
          <w:rFonts w:ascii="Times New Roman" w:eastAsia="Times New Roman" w:hAnsi="Times New Roman" w:cs="Times New Roman"/>
          <w:spacing w:val="2"/>
          <w:sz w:val="24"/>
        </w:rPr>
        <w:t xml:space="preserve"> </w:t>
      </w:r>
      <w:r w:rsidRPr="00B62B79">
        <w:rPr>
          <w:rFonts w:ascii="Times New Roman" w:eastAsia="Times New Roman" w:hAnsi="Times New Roman" w:cs="Times New Roman"/>
          <w:sz w:val="24"/>
        </w:rPr>
        <w:t>funding.</w:t>
      </w:r>
    </w:p>
    <w:p w14:paraId="78DAF3B9" w14:textId="77777777" w:rsidR="00B62B79" w:rsidRPr="00B62B79" w:rsidRDefault="00B62B79" w:rsidP="00B62B79">
      <w:pPr>
        <w:widowControl w:val="0"/>
        <w:tabs>
          <w:tab w:val="left" w:pos="1550"/>
        </w:tabs>
        <w:autoSpaceDE w:val="0"/>
        <w:autoSpaceDN w:val="0"/>
        <w:spacing w:before="1" w:after="0" w:line="240" w:lineRule="auto"/>
        <w:ind w:left="1550" w:right="118"/>
        <w:jc w:val="both"/>
        <w:rPr>
          <w:rFonts w:ascii="Times New Roman" w:eastAsia="Times New Roman" w:hAnsi="Times New Roman" w:cs="Times New Roman"/>
          <w:sz w:val="24"/>
        </w:rPr>
      </w:pPr>
    </w:p>
    <w:p w14:paraId="02C4EC8F" w14:textId="6780C6CD" w:rsidR="00B62B79" w:rsidRDefault="00B62B79" w:rsidP="00B62B79">
      <w:pPr>
        <w:widowControl w:val="0"/>
        <w:numPr>
          <w:ilvl w:val="2"/>
          <w:numId w:val="4"/>
        </w:numPr>
        <w:tabs>
          <w:tab w:val="left" w:pos="1550"/>
        </w:tabs>
        <w:autoSpaceDE w:val="0"/>
        <w:autoSpaceDN w:val="0"/>
        <w:spacing w:before="60" w:after="0" w:line="240" w:lineRule="auto"/>
        <w:ind w:right="108"/>
        <w:jc w:val="both"/>
        <w:rPr>
          <w:rFonts w:ascii="Times New Roman" w:eastAsia="Times New Roman" w:hAnsi="Times New Roman" w:cs="Times New Roman"/>
          <w:sz w:val="24"/>
        </w:rPr>
      </w:pPr>
      <w:r w:rsidRPr="00B62B79">
        <w:rPr>
          <w:rFonts w:ascii="Times New Roman" w:eastAsia="Times New Roman" w:hAnsi="Times New Roman" w:cs="Times New Roman"/>
          <w:sz w:val="24"/>
        </w:rPr>
        <w:t>The appointment is</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for the temporary replacement</w:t>
      </w:r>
      <w:r w:rsidRPr="00B62B79">
        <w:rPr>
          <w:rFonts w:ascii="Times New Roman" w:eastAsia="Times New Roman" w:hAnsi="Times New Roman" w:cs="Times New Roman"/>
          <w:spacing w:val="60"/>
          <w:sz w:val="24"/>
        </w:rPr>
        <w:t xml:space="preserve"> </w:t>
      </w:r>
      <w:r w:rsidRPr="00B62B79">
        <w:rPr>
          <w:rFonts w:ascii="Times New Roman" w:eastAsia="Times New Roman" w:hAnsi="Times New Roman" w:cs="Times New Roman"/>
          <w:sz w:val="24"/>
        </w:rPr>
        <w:t>of an individual on sabbatical</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or other leave of absence.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Such appointments are outside tenure-track status, are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subject</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to annual renewal, and</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normally</w:t>
      </w:r>
      <w:r w:rsidRPr="00B62B79">
        <w:rPr>
          <w:rFonts w:ascii="Times New Roman" w:eastAsia="Times New Roman" w:hAnsi="Times New Roman" w:cs="Times New Roman"/>
          <w:spacing w:val="-5"/>
          <w:sz w:val="24"/>
        </w:rPr>
        <w:t xml:space="preserve"> </w:t>
      </w:r>
      <w:r w:rsidRPr="00B62B79">
        <w:rPr>
          <w:rFonts w:ascii="Times New Roman" w:eastAsia="Times New Roman" w:hAnsi="Times New Roman" w:cs="Times New Roman"/>
          <w:sz w:val="24"/>
        </w:rPr>
        <w:t>may</w:t>
      </w:r>
      <w:r w:rsidRPr="00B62B79">
        <w:rPr>
          <w:rFonts w:ascii="Times New Roman" w:eastAsia="Times New Roman" w:hAnsi="Times New Roman" w:cs="Times New Roman"/>
          <w:spacing w:val="-5"/>
          <w:sz w:val="24"/>
        </w:rPr>
        <w:t xml:space="preserve"> </w:t>
      </w:r>
      <w:r w:rsidRPr="00B62B79">
        <w:rPr>
          <w:rFonts w:ascii="Times New Roman" w:eastAsia="Times New Roman" w:hAnsi="Times New Roman" w:cs="Times New Roman"/>
          <w:sz w:val="24"/>
        </w:rPr>
        <w:t>not exceed three</w:t>
      </w:r>
      <w:r w:rsidRPr="00B62B79">
        <w:rPr>
          <w:rFonts w:ascii="Times New Roman" w:eastAsia="Times New Roman" w:hAnsi="Times New Roman" w:cs="Times New Roman"/>
          <w:spacing w:val="1"/>
          <w:sz w:val="24"/>
        </w:rPr>
        <w:t xml:space="preserve"> </w:t>
      </w:r>
      <w:r w:rsidRPr="00B62B79">
        <w:rPr>
          <w:rFonts w:ascii="Times New Roman" w:eastAsia="Times New Roman" w:hAnsi="Times New Roman" w:cs="Times New Roman"/>
          <w:sz w:val="24"/>
        </w:rPr>
        <w:t>(3)</w:t>
      </w:r>
      <w:r w:rsidRPr="00B62B79">
        <w:rPr>
          <w:rFonts w:ascii="Times New Roman" w:eastAsia="Times New Roman" w:hAnsi="Times New Roman" w:cs="Times New Roman"/>
          <w:spacing w:val="4"/>
          <w:sz w:val="24"/>
        </w:rPr>
        <w:t xml:space="preserve"> </w:t>
      </w:r>
      <w:r w:rsidRPr="00B62B79">
        <w:rPr>
          <w:rFonts w:ascii="Times New Roman" w:eastAsia="Times New Roman" w:hAnsi="Times New Roman" w:cs="Times New Roman"/>
          <w:sz w:val="24"/>
        </w:rPr>
        <w:t>years.</w:t>
      </w:r>
    </w:p>
    <w:p w14:paraId="0471B141" w14:textId="77777777" w:rsidR="00B62B79" w:rsidRDefault="00B62B79" w:rsidP="00B62B79">
      <w:pPr>
        <w:pStyle w:val="ListParagraph"/>
        <w:rPr>
          <w:rFonts w:ascii="Times New Roman" w:eastAsia="Times New Roman" w:hAnsi="Times New Roman" w:cs="Times New Roman"/>
          <w:sz w:val="24"/>
        </w:rPr>
      </w:pPr>
    </w:p>
    <w:p w14:paraId="41234AA2" w14:textId="391D34D1" w:rsidR="00B62B79" w:rsidRDefault="00B62B79" w:rsidP="00B62B79">
      <w:pPr>
        <w:pStyle w:val="ListParagraph"/>
        <w:widowControl w:val="0"/>
        <w:numPr>
          <w:ilvl w:val="2"/>
          <w:numId w:val="4"/>
        </w:numPr>
        <w:tabs>
          <w:tab w:val="left" w:pos="1651"/>
        </w:tabs>
        <w:autoSpaceDE w:val="0"/>
        <w:autoSpaceDN w:val="0"/>
        <w:spacing w:after="0" w:line="240" w:lineRule="auto"/>
        <w:ind w:right="112"/>
        <w:contextualSpacing w:val="0"/>
        <w:jc w:val="both"/>
        <w:rPr>
          <w:sz w:val="24"/>
        </w:rPr>
      </w:pPr>
      <w:r>
        <w:tab/>
      </w:r>
      <w:r>
        <w:rPr>
          <w:sz w:val="24"/>
        </w:rPr>
        <w:t>The</w:t>
      </w:r>
      <w:r>
        <w:rPr>
          <w:spacing w:val="1"/>
          <w:sz w:val="24"/>
        </w:rPr>
        <w:t xml:space="preserve"> </w:t>
      </w:r>
      <w:r>
        <w:rPr>
          <w:sz w:val="24"/>
        </w:rPr>
        <w:t>appointment</w:t>
      </w:r>
      <w:r>
        <w:rPr>
          <w:spacing w:val="1"/>
          <w:sz w:val="24"/>
        </w:rPr>
        <w:t xml:space="preserve"> </w:t>
      </w:r>
      <w:r>
        <w:rPr>
          <w:sz w:val="24"/>
        </w:rPr>
        <w:t>is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filling</w:t>
      </w:r>
      <w:r>
        <w:rPr>
          <w:spacing w:val="1"/>
          <w:sz w:val="24"/>
        </w:rPr>
        <w:t xml:space="preserve"> </w:t>
      </w:r>
      <w:r>
        <w:rPr>
          <w:sz w:val="24"/>
        </w:rPr>
        <w:t>an</w:t>
      </w:r>
      <w:r>
        <w:rPr>
          <w:spacing w:val="1"/>
          <w:sz w:val="24"/>
        </w:rPr>
        <w:t xml:space="preserve"> </w:t>
      </w:r>
      <w:r>
        <w:rPr>
          <w:sz w:val="24"/>
        </w:rPr>
        <w:t>essential</w:t>
      </w:r>
      <w:r>
        <w:rPr>
          <w:spacing w:val="1"/>
          <w:sz w:val="24"/>
        </w:rPr>
        <w:t xml:space="preserve"> </w:t>
      </w:r>
      <w:r>
        <w:rPr>
          <w:sz w:val="24"/>
        </w:rPr>
        <w:t>teaching</w:t>
      </w:r>
      <w:r>
        <w:rPr>
          <w:spacing w:val="1"/>
          <w:sz w:val="24"/>
        </w:rPr>
        <w:t xml:space="preserve"> </w:t>
      </w:r>
      <w:r>
        <w:rPr>
          <w:sz w:val="24"/>
        </w:rPr>
        <w:t>post</w:t>
      </w:r>
      <w:r>
        <w:rPr>
          <w:spacing w:val="1"/>
          <w:sz w:val="24"/>
        </w:rPr>
        <w:t xml:space="preserve"> </w:t>
      </w:r>
      <w:r>
        <w:rPr>
          <w:sz w:val="24"/>
        </w:rPr>
        <w:t>immediately,</w:t>
      </w:r>
      <w:r>
        <w:rPr>
          <w:spacing w:val="1"/>
          <w:sz w:val="24"/>
        </w:rPr>
        <w:t xml:space="preserve"> </w:t>
      </w:r>
      <w:r>
        <w:rPr>
          <w:sz w:val="24"/>
        </w:rPr>
        <w:t>pending</w:t>
      </w:r>
      <w:r>
        <w:rPr>
          <w:spacing w:val="1"/>
          <w:sz w:val="24"/>
        </w:rPr>
        <w:t xml:space="preserve"> </w:t>
      </w:r>
      <w:r>
        <w:rPr>
          <w:sz w:val="24"/>
        </w:rPr>
        <w:t>a</w:t>
      </w:r>
      <w:r>
        <w:rPr>
          <w:spacing w:val="1"/>
          <w:sz w:val="24"/>
        </w:rPr>
        <w:t xml:space="preserve"> </w:t>
      </w:r>
      <w:r>
        <w:rPr>
          <w:sz w:val="24"/>
        </w:rPr>
        <w:t>permanent</w:t>
      </w:r>
      <w:r>
        <w:rPr>
          <w:spacing w:val="1"/>
          <w:sz w:val="24"/>
        </w:rPr>
        <w:t xml:space="preserve"> </w:t>
      </w:r>
      <w:r>
        <w:rPr>
          <w:sz w:val="24"/>
        </w:rPr>
        <w:t>appointment</w:t>
      </w:r>
      <w:r>
        <w:rPr>
          <w:spacing w:val="1"/>
          <w:sz w:val="24"/>
        </w:rPr>
        <w:t xml:space="preserve"> </w:t>
      </w:r>
      <w:r>
        <w:rPr>
          <w:sz w:val="24"/>
        </w:rPr>
        <w:t>through</w:t>
      </w:r>
      <w:r>
        <w:rPr>
          <w:spacing w:val="1"/>
          <w:sz w:val="24"/>
        </w:rPr>
        <w:t xml:space="preserve"> </w:t>
      </w:r>
      <w:r>
        <w:rPr>
          <w:sz w:val="24"/>
        </w:rPr>
        <w:t>a</w:t>
      </w:r>
      <w:r>
        <w:rPr>
          <w:spacing w:val="1"/>
          <w:sz w:val="24"/>
        </w:rPr>
        <w:t xml:space="preserve"> </w:t>
      </w:r>
      <w:r>
        <w:rPr>
          <w:sz w:val="24"/>
        </w:rPr>
        <w:t>regular</w:t>
      </w:r>
      <w:r>
        <w:rPr>
          <w:spacing w:val="1"/>
          <w:sz w:val="24"/>
        </w:rPr>
        <w:t xml:space="preserve"> </w:t>
      </w:r>
      <w:r>
        <w:rPr>
          <w:sz w:val="24"/>
        </w:rPr>
        <w:t>search</w:t>
      </w:r>
      <w:r>
        <w:rPr>
          <w:spacing w:val="1"/>
          <w:sz w:val="24"/>
        </w:rPr>
        <w:t xml:space="preserve"> </w:t>
      </w:r>
      <w:r>
        <w:rPr>
          <w:sz w:val="24"/>
        </w:rPr>
        <w:t>and</w:t>
      </w:r>
      <w:r>
        <w:rPr>
          <w:spacing w:val="-57"/>
          <w:sz w:val="24"/>
        </w:rPr>
        <w:t xml:space="preserve"> </w:t>
      </w:r>
      <w:r>
        <w:rPr>
          <w:sz w:val="24"/>
        </w:rPr>
        <w:t>screening process.</w:t>
      </w:r>
      <w:r>
        <w:rPr>
          <w:spacing w:val="60"/>
          <w:sz w:val="24"/>
        </w:rPr>
        <w:t xml:space="preserve"> </w:t>
      </w:r>
      <w:r>
        <w:rPr>
          <w:sz w:val="24"/>
        </w:rPr>
        <w:t>Such appointments are outside tenure-track status, are subject</w:t>
      </w:r>
      <w:r>
        <w:rPr>
          <w:spacing w:val="1"/>
          <w:sz w:val="24"/>
        </w:rPr>
        <w:t xml:space="preserve"> </w:t>
      </w:r>
      <w:r>
        <w:rPr>
          <w:sz w:val="24"/>
        </w:rPr>
        <w:t>to</w:t>
      </w:r>
      <w:r>
        <w:rPr>
          <w:spacing w:val="-1"/>
          <w:sz w:val="24"/>
        </w:rPr>
        <w:t xml:space="preserve"> </w:t>
      </w:r>
      <w:r>
        <w:rPr>
          <w:sz w:val="24"/>
        </w:rPr>
        <w:t>annual renewal, and normally</w:t>
      </w:r>
      <w:r>
        <w:rPr>
          <w:spacing w:val="-5"/>
          <w:sz w:val="24"/>
        </w:rPr>
        <w:t xml:space="preserve"> </w:t>
      </w:r>
      <w:r>
        <w:rPr>
          <w:sz w:val="24"/>
        </w:rPr>
        <w:t>may</w:t>
      </w:r>
      <w:r>
        <w:rPr>
          <w:spacing w:val="-5"/>
          <w:sz w:val="24"/>
        </w:rPr>
        <w:t xml:space="preserve"> </w:t>
      </w:r>
      <w:r>
        <w:rPr>
          <w:sz w:val="24"/>
        </w:rPr>
        <w:t>not exceed three (3)</w:t>
      </w:r>
      <w:r>
        <w:rPr>
          <w:spacing w:val="4"/>
          <w:sz w:val="24"/>
        </w:rPr>
        <w:t xml:space="preserve"> </w:t>
      </w:r>
      <w:r>
        <w:rPr>
          <w:sz w:val="24"/>
        </w:rPr>
        <w:t>years.</w:t>
      </w:r>
    </w:p>
    <w:p w14:paraId="3B9087E2" w14:textId="77777777" w:rsidR="00DB1EB2" w:rsidRPr="00DB1EB2" w:rsidRDefault="00DB1EB2" w:rsidP="00DB1EB2">
      <w:pPr>
        <w:pStyle w:val="ListParagraph"/>
        <w:rPr>
          <w:sz w:val="24"/>
        </w:rPr>
      </w:pPr>
    </w:p>
    <w:p w14:paraId="57874D00" w14:textId="77777777" w:rsidR="00DB1EB2" w:rsidRDefault="00DB1EB2" w:rsidP="00DB1EB2">
      <w:pPr>
        <w:pStyle w:val="ListParagraph"/>
        <w:widowControl w:val="0"/>
        <w:numPr>
          <w:ilvl w:val="2"/>
          <w:numId w:val="4"/>
        </w:numPr>
        <w:tabs>
          <w:tab w:val="left" w:pos="1550"/>
        </w:tabs>
        <w:autoSpaceDE w:val="0"/>
        <w:autoSpaceDN w:val="0"/>
        <w:spacing w:after="0" w:line="240" w:lineRule="auto"/>
        <w:ind w:right="105"/>
        <w:contextualSpacing w:val="0"/>
        <w:jc w:val="both"/>
        <w:rPr>
          <w:sz w:val="24"/>
        </w:rPr>
      </w:pPr>
      <w:r>
        <w:rPr>
          <w:sz w:val="24"/>
        </w:rPr>
        <w:t>The</w:t>
      </w:r>
      <w:r>
        <w:rPr>
          <w:spacing w:val="1"/>
          <w:sz w:val="24"/>
        </w:rPr>
        <w:t xml:space="preserve"> </w:t>
      </w:r>
      <w:r>
        <w:rPr>
          <w:sz w:val="24"/>
        </w:rPr>
        <w:t>position</w:t>
      </w:r>
      <w:r>
        <w:rPr>
          <w:spacing w:val="1"/>
          <w:sz w:val="24"/>
        </w:rPr>
        <w:t xml:space="preserve"> </w:t>
      </w:r>
      <w:r>
        <w:rPr>
          <w:sz w:val="24"/>
        </w:rPr>
        <w:t>is</w:t>
      </w:r>
      <w:r>
        <w:rPr>
          <w:spacing w:val="1"/>
          <w:sz w:val="24"/>
        </w:rPr>
        <w:t xml:space="preserve"> </w:t>
      </w:r>
      <w:r>
        <w:rPr>
          <w:sz w:val="24"/>
        </w:rPr>
        <w:t>temporary</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transient</w:t>
      </w:r>
      <w:r>
        <w:rPr>
          <w:spacing w:val="1"/>
          <w:sz w:val="24"/>
        </w:rPr>
        <w:t xml:space="preserve"> </w:t>
      </w:r>
      <w:r>
        <w:rPr>
          <w:sz w:val="24"/>
        </w:rPr>
        <w:t>instructional</w:t>
      </w:r>
      <w:r>
        <w:rPr>
          <w:spacing w:val="1"/>
          <w:sz w:val="24"/>
        </w:rPr>
        <w:t xml:space="preserve"> </w:t>
      </w:r>
      <w:r>
        <w:rPr>
          <w:sz w:val="24"/>
        </w:rPr>
        <w:t>needs,</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sufficient</w:t>
      </w:r>
      <w:r>
        <w:rPr>
          <w:spacing w:val="1"/>
          <w:sz w:val="24"/>
        </w:rPr>
        <w:t xml:space="preserve"> </w:t>
      </w:r>
      <w:r>
        <w:rPr>
          <w:sz w:val="24"/>
        </w:rPr>
        <w:t>instructional</w:t>
      </w:r>
      <w:r>
        <w:rPr>
          <w:spacing w:val="1"/>
          <w:sz w:val="24"/>
        </w:rPr>
        <w:t xml:space="preserve"> </w:t>
      </w:r>
      <w:r>
        <w:rPr>
          <w:sz w:val="24"/>
        </w:rPr>
        <w:t>flexibility 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changing demand</w:t>
      </w:r>
      <w:r>
        <w:rPr>
          <w:spacing w:val="1"/>
          <w:sz w:val="24"/>
        </w:rPr>
        <w:t xml:space="preserve"> </w:t>
      </w:r>
      <w:r>
        <w:rPr>
          <w:sz w:val="24"/>
        </w:rPr>
        <w:t>for</w:t>
      </w:r>
      <w:r>
        <w:rPr>
          <w:spacing w:val="1"/>
          <w:sz w:val="24"/>
        </w:rPr>
        <w:t xml:space="preserve"> </w:t>
      </w:r>
      <w:r>
        <w:rPr>
          <w:sz w:val="24"/>
        </w:rPr>
        <w:t>courses taught, or to meet other institutional needs.</w:t>
      </w:r>
      <w:r>
        <w:rPr>
          <w:spacing w:val="1"/>
          <w:sz w:val="24"/>
        </w:rPr>
        <w:t xml:space="preserve"> </w:t>
      </w:r>
      <w:r>
        <w:rPr>
          <w:sz w:val="24"/>
        </w:rPr>
        <w:t>The appointee is to be so</w:t>
      </w:r>
      <w:r>
        <w:rPr>
          <w:spacing w:val="1"/>
          <w:sz w:val="24"/>
        </w:rPr>
        <w:t xml:space="preserve"> </w:t>
      </w:r>
      <w:r>
        <w:rPr>
          <w:sz w:val="24"/>
        </w:rPr>
        <w:t>notified at the time of the appointment.</w:t>
      </w:r>
      <w:r>
        <w:rPr>
          <w:spacing w:val="61"/>
          <w:sz w:val="24"/>
        </w:rPr>
        <w:t xml:space="preserve"> </w:t>
      </w:r>
      <w:r>
        <w:rPr>
          <w:sz w:val="24"/>
        </w:rPr>
        <w:t>Such appointments are outside tenure-</w:t>
      </w:r>
      <w:r>
        <w:rPr>
          <w:spacing w:val="1"/>
          <w:sz w:val="24"/>
        </w:rPr>
        <w:t xml:space="preserve"> </w:t>
      </w:r>
      <w:r>
        <w:rPr>
          <w:sz w:val="24"/>
        </w:rPr>
        <w:t>track status, are subject to annual renewal, and normally may not exceed six (6)</w:t>
      </w:r>
      <w:r>
        <w:rPr>
          <w:spacing w:val="1"/>
          <w:sz w:val="24"/>
        </w:rPr>
        <w:t xml:space="preserve"> </w:t>
      </w:r>
      <w:r>
        <w:rPr>
          <w:sz w:val="24"/>
        </w:rPr>
        <w:t>years.</w:t>
      </w:r>
    </w:p>
    <w:p w14:paraId="30800D71" w14:textId="77777777" w:rsidR="00DB1EB2" w:rsidRPr="00DB1EB2" w:rsidRDefault="00DB1EB2" w:rsidP="00DB1EB2">
      <w:pPr>
        <w:widowControl w:val="0"/>
        <w:tabs>
          <w:tab w:val="left" w:pos="1651"/>
        </w:tabs>
        <w:autoSpaceDE w:val="0"/>
        <w:autoSpaceDN w:val="0"/>
        <w:spacing w:after="0" w:line="240" w:lineRule="auto"/>
        <w:ind w:right="112"/>
        <w:jc w:val="both"/>
        <w:rPr>
          <w:sz w:val="24"/>
        </w:rPr>
      </w:pPr>
    </w:p>
    <w:p w14:paraId="7ADE2C08" w14:textId="5BBEC621" w:rsidR="00DB1EB2" w:rsidRDefault="00DB1EB2" w:rsidP="00DB1EB2">
      <w:pPr>
        <w:pStyle w:val="ListParagraph"/>
        <w:widowControl w:val="0"/>
        <w:numPr>
          <w:ilvl w:val="2"/>
          <w:numId w:val="4"/>
        </w:numPr>
        <w:tabs>
          <w:tab w:val="left" w:pos="1550"/>
        </w:tabs>
        <w:autoSpaceDE w:val="0"/>
        <w:autoSpaceDN w:val="0"/>
        <w:spacing w:after="0" w:line="240" w:lineRule="auto"/>
        <w:ind w:right="116"/>
        <w:contextualSpacing w:val="0"/>
        <w:jc w:val="both"/>
        <w:rPr>
          <w:sz w:val="24"/>
        </w:rPr>
      </w:pPr>
      <w:r>
        <w:rPr>
          <w:sz w:val="24"/>
        </w:rPr>
        <w:t>The appointee is granted a primary appointment as an administrator or to perform</w:t>
      </w:r>
      <w:r>
        <w:rPr>
          <w:spacing w:val="1"/>
          <w:sz w:val="24"/>
        </w:rPr>
        <w:t xml:space="preserve"> </w:t>
      </w:r>
      <w:r>
        <w:rPr>
          <w:sz w:val="24"/>
        </w:rPr>
        <w:t>other noninstructional duties, with a secondary appointment that is instructional in</w:t>
      </w:r>
      <w:r>
        <w:rPr>
          <w:spacing w:val="1"/>
          <w:sz w:val="24"/>
        </w:rPr>
        <w:t xml:space="preserve"> </w:t>
      </w:r>
      <w:r>
        <w:rPr>
          <w:sz w:val="24"/>
        </w:rPr>
        <w:t>character.</w:t>
      </w:r>
      <w:r>
        <w:rPr>
          <w:spacing w:val="1"/>
          <w:sz w:val="24"/>
        </w:rPr>
        <w:t xml:space="preserve"> </w:t>
      </w:r>
      <w:r>
        <w:rPr>
          <w:sz w:val="24"/>
        </w:rPr>
        <w:t>Any</w:t>
      </w:r>
      <w:r>
        <w:rPr>
          <w:spacing w:val="1"/>
          <w:sz w:val="24"/>
        </w:rPr>
        <w:t xml:space="preserve"> </w:t>
      </w:r>
      <w:r>
        <w:rPr>
          <w:sz w:val="24"/>
        </w:rPr>
        <w:t>faculty</w:t>
      </w:r>
      <w:r>
        <w:rPr>
          <w:spacing w:val="1"/>
          <w:sz w:val="24"/>
        </w:rPr>
        <w:t xml:space="preserve"> </w:t>
      </w:r>
      <w:r>
        <w:rPr>
          <w:sz w:val="24"/>
        </w:rPr>
        <w:t>rank</w:t>
      </w:r>
      <w:r>
        <w:rPr>
          <w:spacing w:val="1"/>
          <w:sz w:val="24"/>
        </w:rPr>
        <w:t xml:space="preserve"> </w:t>
      </w:r>
      <w:r>
        <w:rPr>
          <w:sz w:val="24"/>
        </w:rPr>
        <w:t>or</w:t>
      </w:r>
      <w:r>
        <w:rPr>
          <w:spacing w:val="1"/>
          <w:sz w:val="24"/>
        </w:rPr>
        <w:t xml:space="preserve"> </w:t>
      </w:r>
      <w:r>
        <w:rPr>
          <w:sz w:val="24"/>
        </w:rPr>
        <w:t>teaching</w:t>
      </w:r>
      <w:r>
        <w:rPr>
          <w:spacing w:val="1"/>
          <w:sz w:val="24"/>
        </w:rPr>
        <w:t xml:space="preserve"> </w:t>
      </w:r>
      <w:r>
        <w:rPr>
          <w:sz w:val="24"/>
        </w:rPr>
        <w:t>would</w:t>
      </w:r>
      <w:r>
        <w:rPr>
          <w:spacing w:val="1"/>
          <w:sz w:val="24"/>
        </w:rPr>
        <w:t xml:space="preserve"> </w:t>
      </w:r>
      <w:r>
        <w:rPr>
          <w:sz w:val="24"/>
        </w:rPr>
        <w:t>be</w:t>
      </w:r>
      <w:r>
        <w:rPr>
          <w:spacing w:val="60"/>
          <w:sz w:val="24"/>
        </w:rPr>
        <w:t xml:space="preserve"> </w:t>
      </w:r>
      <w:r>
        <w:rPr>
          <w:sz w:val="24"/>
        </w:rPr>
        <w:t>considered</w:t>
      </w:r>
      <w:r>
        <w:rPr>
          <w:spacing w:val="60"/>
          <w:sz w:val="24"/>
        </w:rPr>
        <w:t xml:space="preserve"> </w:t>
      </w:r>
      <w:r>
        <w:rPr>
          <w:sz w:val="24"/>
        </w:rPr>
        <w:t>temporary,</w:t>
      </w:r>
      <w:r>
        <w:rPr>
          <w:spacing w:val="1"/>
          <w:sz w:val="24"/>
        </w:rPr>
        <w:t xml:space="preserve"> </w:t>
      </w:r>
      <w:r>
        <w:rPr>
          <w:sz w:val="24"/>
        </w:rPr>
        <w:t>renewable on an annual basis.</w:t>
      </w:r>
      <w:r>
        <w:rPr>
          <w:spacing w:val="1"/>
          <w:sz w:val="24"/>
        </w:rPr>
        <w:t xml:space="preserve"> </w:t>
      </w:r>
      <w:r>
        <w:rPr>
          <w:sz w:val="24"/>
        </w:rPr>
        <w:t>The appointee must be notified in writing of the</w:t>
      </w:r>
      <w:r>
        <w:rPr>
          <w:spacing w:val="1"/>
          <w:sz w:val="24"/>
        </w:rPr>
        <w:t xml:space="preserve"> </w:t>
      </w:r>
      <w:r>
        <w:rPr>
          <w:sz w:val="24"/>
        </w:rPr>
        <w:t>status of any</w:t>
      </w:r>
      <w:r>
        <w:rPr>
          <w:spacing w:val="-5"/>
          <w:sz w:val="24"/>
        </w:rPr>
        <w:t xml:space="preserve"> </w:t>
      </w:r>
      <w:r>
        <w:rPr>
          <w:sz w:val="24"/>
        </w:rPr>
        <w:t>faculty</w:t>
      </w:r>
      <w:r>
        <w:rPr>
          <w:spacing w:val="-5"/>
          <w:sz w:val="24"/>
        </w:rPr>
        <w:t xml:space="preserve"> </w:t>
      </w:r>
      <w:r>
        <w:rPr>
          <w:sz w:val="24"/>
        </w:rPr>
        <w:t>rank.</w:t>
      </w:r>
    </w:p>
    <w:p w14:paraId="32ADE9CE" w14:textId="77777777" w:rsidR="00DB1EB2" w:rsidRPr="00DB1EB2" w:rsidRDefault="00DB1EB2" w:rsidP="00DB1EB2">
      <w:pPr>
        <w:pStyle w:val="ListParagraph"/>
        <w:rPr>
          <w:sz w:val="24"/>
        </w:rPr>
      </w:pPr>
    </w:p>
    <w:p w14:paraId="7E7379B2" w14:textId="77777777" w:rsidR="00DB1EB2" w:rsidRDefault="00DB1EB2" w:rsidP="00DB1EB2">
      <w:pPr>
        <w:pStyle w:val="ListParagraph"/>
        <w:widowControl w:val="0"/>
        <w:numPr>
          <w:ilvl w:val="2"/>
          <w:numId w:val="4"/>
        </w:numPr>
        <w:tabs>
          <w:tab w:val="left" w:pos="1550"/>
        </w:tabs>
        <w:autoSpaceDE w:val="0"/>
        <w:autoSpaceDN w:val="0"/>
        <w:spacing w:after="0" w:line="240" w:lineRule="auto"/>
        <w:ind w:right="110"/>
        <w:contextualSpacing w:val="0"/>
        <w:jc w:val="both"/>
        <w:rPr>
          <w:sz w:val="24"/>
        </w:rPr>
      </w:pPr>
      <w:r>
        <w:rPr>
          <w:sz w:val="24"/>
        </w:rPr>
        <w:t>Appointment</w:t>
      </w:r>
      <w:r>
        <w:rPr>
          <w:spacing w:val="1"/>
          <w:sz w:val="24"/>
        </w:rPr>
        <w:t xml:space="preserve"> </w:t>
      </w:r>
      <w:r>
        <w:rPr>
          <w:sz w:val="24"/>
        </w:rPr>
        <w:t>or</w:t>
      </w:r>
      <w:r>
        <w:rPr>
          <w:spacing w:val="1"/>
          <w:sz w:val="24"/>
        </w:rPr>
        <w:t xml:space="preserve"> </w:t>
      </w:r>
      <w:r>
        <w:rPr>
          <w:sz w:val="24"/>
        </w:rPr>
        <w:t>reappointment</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non-tenure-track</w:t>
      </w:r>
      <w:r>
        <w:rPr>
          <w:spacing w:val="1"/>
          <w:sz w:val="24"/>
        </w:rPr>
        <w:t xml:space="preserve"> </w:t>
      </w:r>
      <w:r>
        <w:rPr>
          <w:sz w:val="24"/>
        </w:rPr>
        <w:t>full-time</w:t>
      </w:r>
      <w:r>
        <w:rPr>
          <w:spacing w:val="1"/>
          <w:sz w:val="24"/>
        </w:rPr>
        <w:t xml:space="preserve"> </w:t>
      </w:r>
      <w:r>
        <w:rPr>
          <w:sz w:val="24"/>
        </w:rPr>
        <w:t>faculty position</w:t>
      </w:r>
      <w:r>
        <w:rPr>
          <w:spacing w:val="-57"/>
          <w:sz w:val="24"/>
        </w:rPr>
        <w:t xml:space="preserve"> </w:t>
      </w:r>
      <w:r>
        <w:rPr>
          <w:sz w:val="24"/>
        </w:rPr>
        <w:t>which creates no right or expectation of continued appointment beyond the one-</w:t>
      </w:r>
      <w:r>
        <w:rPr>
          <w:spacing w:val="1"/>
          <w:sz w:val="24"/>
        </w:rPr>
        <w:t xml:space="preserve"> </w:t>
      </w:r>
      <w:r>
        <w:rPr>
          <w:sz w:val="24"/>
        </w:rPr>
        <w:t>year</w:t>
      </w:r>
      <w:r>
        <w:rPr>
          <w:spacing w:val="-1"/>
          <w:sz w:val="24"/>
        </w:rPr>
        <w:t xml:space="preserve"> </w:t>
      </w:r>
      <w:r>
        <w:rPr>
          <w:sz w:val="24"/>
        </w:rPr>
        <w:t>period of</w:t>
      </w:r>
      <w:r>
        <w:rPr>
          <w:spacing w:val="-1"/>
          <w:sz w:val="24"/>
        </w:rPr>
        <w:t xml:space="preserve"> </w:t>
      </w:r>
      <w:r>
        <w:rPr>
          <w:sz w:val="24"/>
        </w:rPr>
        <w:t>appointment or reappointment.</w:t>
      </w:r>
    </w:p>
    <w:p w14:paraId="7D548884" w14:textId="77777777" w:rsidR="00DB1EB2" w:rsidRDefault="00DB1EB2" w:rsidP="00DB1EB2">
      <w:pPr>
        <w:pStyle w:val="ListParagraph"/>
        <w:widowControl w:val="0"/>
        <w:tabs>
          <w:tab w:val="left" w:pos="1550"/>
        </w:tabs>
        <w:autoSpaceDE w:val="0"/>
        <w:autoSpaceDN w:val="0"/>
        <w:spacing w:after="0" w:line="240" w:lineRule="auto"/>
        <w:ind w:left="1550" w:right="116"/>
        <w:contextualSpacing w:val="0"/>
        <w:jc w:val="both"/>
        <w:rPr>
          <w:sz w:val="24"/>
        </w:rPr>
      </w:pPr>
    </w:p>
    <w:p w14:paraId="4EF181FC"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22146ED9" w14:textId="77777777" w:rsidR="00DB1EB2" w:rsidRPr="00DB1EB2" w:rsidRDefault="00DB1EB2" w:rsidP="00DB1EB2">
      <w:pPr>
        <w:widowControl w:val="0"/>
        <w:numPr>
          <w:ilvl w:val="1"/>
          <w:numId w:val="4"/>
        </w:numPr>
        <w:tabs>
          <w:tab w:val="left" w:pos="830"/>
        </w:tabs>
        <w:autoSpaceDE w:val="0"/>
        <w:autoSpaceDN w:val="0"/>
        <w:spacing w:after="0" w:line="240" w:lineRule="auto"/>
        <w:ind w:right="109"/>
        <w:jc w:val="both"/>
        <w:rPr>
          <w:rFonts w:ascii="Times New Roman" w:eastAsia="Times New Roman" w:hAnsi="Times New Roman" w:cs="Times New Roman"/>
          <w:sz w:val="24"/>
        </w:rPr>
      </w:pPr>
      <w:r w:rsidRPr="00DB1EB2">
        <w:rPr>
          <w:rFonts w:ascii="Times New Roman" w:eastAsia="Times New Roman" w:hAnsi="Times New Roman" w:cs="Times New Roman"/>
          <w:sz w:val="24"/>
        </w:rPr>
        <w:t xml:space="preserve">The </w:t>
      </w:r>
      <w:r w:rsidRPr="00DB1EB2">
        <w:rPr>
          <w:rFonts w:ascii="Times New Roman" w:eastAsia="Times New Roman" w:hAnsi="Times New Roman" w:cs="Times New Roman"/>
          <w:color w:val="4472C4" w:themeColor="accent1"/>
          <w:sz w:val="24"/>
          <w:u w:val="single"/>
        </w:rPr>
        <w:t>President or the</w:t>
      </w:r>
      <w:r w:rsidRPr="00DB1EB2">
        <w:rPr>
          <w:rFonts w:ascii="Times New Roman" w:eastAsia="Times New Roman" w:hAnsi="Times New Roman" w:cs="Times New Roman"/>
          <w:color w:val="4472C4" w:themeColor="accent1"/>
          <w:sz w:val="24"/>
        </w:rPr>
        <w:t xml:space="preserve"> </w:t>
      </w:r>
      <w:r w:rsidRPr="00DB1EB2">
        <w:rPr>
          <w:rFonts w:ascii="Times New Roman" w:eastAsia="Times New Roman" w:hAnsi="Times New Roman" w:cs="Times New Roman"/>
          <w:sz w:val="24"/>
        </w:rPr>
        <w:t xml:space="preserve">President’s designee shall make all tenured, tenure-track, clinical-track, librarian-track, term, and non-tenure-track appointments after consultation with </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appropriate faculty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and other</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collegiate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units.</w:t>
      </w:r>
    </w:p>
    <w:p w14:paraId="04ED4D8F" w14:textId="77777777" w:rsidR="00DB1EB2" w:rsidRPr="00DB1EB2" w:rsidRDefault="00DB1EB2" w:rsidP="00DB1EB2">
      <w:pPr>
        <w:widowControl w:val="0"/>
        <w:autoSpaceDE w:val="0"/>
        <w:autoSpaceDN w:val="0"/>
        <w:spacing w:before="11" w:after="0" w:line="240" w:lineRule="auto"/>
        <w:rPr>
          <w:rFonts w:ascii="Times New Roman" w:eastAsia="Times New Roman" w:hAnsi="Times New Roman" w:cs="Times New Roman"/>
          <w:sz w:val="20"/>
          <w:szCs w:val="24"/>
        </w:rPr>
      </w:pPr>
    </w:p>
    <w:p w14:paraId="1EC50872" w14:textId="77777777" w:rsidR="00DB1EB2" w:rsidRPr="00DB1EB2" w:rsidRDefault="00DB1EB2" w:rsidP="00DB1EB2">
      <w:pPr>
        <w:widowControl w:val="0"/>
        <w:numPr>
          <w:ilvl w:val="1"/>
          <w:numId w:val="4"/>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DB1EB2">
        <w:rPr>
          <w:rFonts w:ascii="Times New Roman" w:eastAsia="Times New Roman" w:hAnsi="Times New Roman" w:cs="Times New Roman"/>
          <w:sz w:val="24"/>
        </w:rPr>
        <w:t xml:space="preserve">Every faculty contract </w:t>
      </w:r>
      <w:r w:rsidRPr="00DB1EB2">
        <w:rPr>
          <w:rFonts w:ascii="Times New Roman" w:eastAsia="Times New Roman" w:hAnsi="Times New Roman" w:cs="Times New Roman"/>
          <w:strike/>
          <w:color w:val="FF0000"/>
          <w:sz w:val="24"/>
        </w:rPr>
        <w:t>at any institution</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shall be for one (1) fiscal year, or part thereof, 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accordance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with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compliance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with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annual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budget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supplementary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actions thereto, as provided by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law.</w:t>
      </w:r>
    </w:p>
    <w:p w14:paraId="07E1B850"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2BCCCB4C" w14:textId="20774858" w:rsidR="00DB1EB2" w:rsidRDefault="00DB1EB2" w:rsidP="00DB1EB2">
      <w:pPr>
        <w:widowControl w:val="0"/>
        <w:numPr>
          <w:ilvl w:val="1"/>
          <w:numId w:val="4"/>
        </w:numPr>
        <w:tabs>
          <w:tab w:val="left" w:pos="830"/>
        </w:tabs>
        <w:autoSpaceDE w:val="0"/>
        <w:autoSpaceDN w:val="0"/>
        <w:spacing w:after="0" w:line="240" w:lineRule="auto"/>
        <w:ind w:right="117"/>
        <w:jc w:val="both"/>
        <w:rPr>
          <w:rFonts w:ascii="Times New Roman" w:eastAsia="Times New Roman" w:hAnsi="Times New Roman" w:cs="Times New Roman"/>
          <w:sz w:val="24"/>
        </w:rPr>
      </w:pPr>
      <w:r w:rsidRPr="00DB1EB2">
        <w:rPr>
          <w:rFonts w:ascii="Times New Roman" w:eastAsia="Times New Roman" w:hAnsi="Times New Roman" w:cs="Times New Roman"/>
          <w:sz w:val="24"/>
        </w:rPr>
        <w:t>Every such contract shall be in writing, and a copy of the document shall be furnished 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 person appointed.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Such document shall contain the terms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conditions of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as delineated in </w:t>
      </w:r>
      <w:r w:rsidRPr="00DB1EB2">
        <w:rPr>
          <w:rFonts w:ascii="Times New Roman" w:eastAsia="Times New Roman" w:hAnsi="Times New Roman" w:cs="Times New Roman"/>
          <w:strike/>
          <w:color w:val="FF0000"/>
          <w:sz w:val="24"/>
        </w:rPr>
        <w:t>Section 17 of</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this policy.</w:t>
      </w:r>
    </w:p>
    <w:p w14:paraId="15CC8F20" w14:textId="77777777" w:rsidR="00DB1EB2" w:rsidRDefault="00DB1EB2" w:rsidP="00DB1EB2">
      <w:pPr>
        <w:pStyle w:val="ListParagraph"/>
        <w:rPr>
          <w:rFonts w:ascii="Times New Roman" w:eastAsia="Times New Roman" w:hAnsi="Times New Roman" w:cs="Times New Roman"/>
          <w:sz w:val="24"/>
        </w:rPr>
      </w:pPr>
    </w:p>
    <w:p w14:paraId="639B7EE9" w14:textId="77777777" w:rsidR="00DB1EB2" w:rsidRPr="00DB1EB2" w:rsidRDefault="00DB1EB2" w:rsidP="00DB1EB2">
      <w:pPr>
        <w:widowControl w:val="0"/>
        <w:autoSpaceDE w:val="0"/>
        <w:autoSpaceDN w:val="0"/>
        <w:spacing w:before="3" w:after="0" w:line="240" w:lineRule="auto"/>
        <w:rPr>
          <w:rFonts w:ascii="Times New Roman" w:eastAsia="Times New Roman" w:hAnsi="Times New Roman" w:cs="Times New Roman"/>
          <w:sz w:val="21"/>
          <w:szCs w:val="24"/>
        </w:rPr>
      </w:pPr>
    </w:p>
    <w:p w14:paraId="5F60AB00" w14:textId="77777777" w:rsidR="00DB1EB2" w:rsidRPr="00DB1EB2" w:rsidRDefault="00DB1EB2" w:rsidP="00DB1EB2">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DB1EB2">
        <w:rPr>
          <w:rFonts w:ascii="Times New Roman" w:eastAsia="Times New Roman" w:hAnsi="Times New Roman" w:cs="Times New Roman"/>
          <w:b/>
          <w:bCs/>
          <w:sz w:val="24"/>
          <w:szCs w:val="24"/>
        </w:rPr>
        <w:t>Section</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4.</w:t>
      </w:r>
      <w:r w:rsidRPr="00DB1EB2">
        <w:rPr>
          <w:rFonts w:ascii="Times New Roman" w:eastAsia="Times New Roman" w:hAnsi="Times New Roman" w:cs="Times New Roman"/>
          <w:b/>
          <w:bCs/>
          <w:sz w:val="24"/>
          <w:szCs w:val="24"/>
        </w:rPr>
        <w:tab/>
        <w:t>Faculty:</w:t>
      </w:r>
      <w:r w:rsidRPr="00DB1EB2">
        <w:rPr>
          <w:rFonts w:ascii="Times New Roman" w:eastAsia="Times New Roman" w:hAnsi="Times New Roman" w:cs="Times New Roman"/>
          <w:b/>
          <w:bCs/>
          <w:spacing w:val="55"/>
          <w:sz w:val="24"/>
          <w:szCs w:val="24"/>
        </w:rPr>
        <w:t xml:space="preserve"> </w:t>
      </w:r>
      <w:r w:rsidRPr="00DB1EB2">
        <w:rPr>
          <w:rFonts w:ascii="Times New Roman" w:eastAsia="Times New Roman" w:hAnsi="Times New Roman" w:cs="Times New Roman"/>
          <w:b/>
          <w:bCs/>
          <w:sz w:val="24"/>
          <w:szCs w:val="24"/>
        </w:rPr>
        <w:t>Types</w:t>
      </w:r>
      <w:r w:rsidRPr="00DB1EB2">
        <w:rPr>
          <w:rFonts w:ascii="Times New Roman" w:eastAsia="Times New Roman" w:hAnsi="Times New Roman" w:cs="Times New Roman"/>
          <w:b/>
          <w:bCs/>
          <w:spacing w:val="-2"/>
          <w:sz w:val="24"/>
          <w:szCs w:val="24"/>
        </w:rPr>
        <w:t xml:space="preserve"> </w:t>
      </w:r>
      <w:r w:rsidRPr="00DB1EB2">
        <w:rPr>
          <w:rFonts w:ascii="Times New Roman" w:eastAsia="Times New Roman" w:hAnsi="Times New Roman" w:cs="Times New Roman"/>
          <w:b/>
          <w:bCs/>
          <w:sz w:val="24"/>
          <w:szCs w:val="24"/>
        </w:rPr>
        <w:t>and</w:t>
      </w:r>
      <w:r w:rsidRPr="00DB1EB2">
        <w:rPr>
          <w:rFonts w:ascii="Times New Roman" w:eastAsia="Times New Roman" w:hAnsi="Times New Roman" w:cs="Times New Roman"/>
          <w:b/>
          <w:bCs/>
          <w:spacing w:val="-2"/>
          <w:sz w:val="24"/>
          <w:szCs w:val="24"/>
        </w:rPr>
        <w:t xml:space="preserve"> </w:t>
      </w:r>
      <w:r w:rsidRPr="00DB1EB2">
        <w:rPr>
          <w:rFonts w:ascii="Times New Roman" w:eastAsia="Times New Roman" w:hAnsi="Times New Roman" w:cs="Times New Roman"/>
          <w:b/>
          <w:bCs/>
          <w:sz w:val="24"/>
          <w:szCs w:val="24"/>
        </w:rPr>
        <w:t>Conditions</w:t>
      </w:r>
      <w:r w:rsidRPr="00DB1EB2">
        <w:rPr>
          <w:rFonts w:ascii="Times New Roman" w:eastAsia="Times New Roman" w:hAnsi="Times New Roman" w:cs="Times New Roman"/>
          <w:b/>
          <w:bCs/>
          <w:spacing w:val="-3"/>
          <w:sz w:val="24"/>
          <w:szCs w:val="24"/>
        </w:rPr>
        <w:t xml:space="preserve"> </w:t>
      </w:r>
      <w:r w:rsidRPr="00DB1EB2">
        <w:rPr>
          <w:rFonts w:ascii="Times New Roman" w:eastAsia="Times New Roman" w:hAnsi="Times New Roman" w:cs="Times New Roman"/>
          <w:b/>
          <w:bCs/>
          <w:sz w:val="24"/>
          <w:szCs w:val="24"/>
        </w:rPr>
        <w:t>of</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Appointment</w:t>
      </w:r>
    </w:p>
    <w:p w14:paraId="1B1F2B4B" w14:textId="25CEF331" w:rsidR="00DB1EB2" w:rsidRDefault="00DB1EB2" w:rsidP="00DB1EB2">
      <w:pPr>
        <w:widowControl w:val="0"/>
        <w:tabs>
          <w:tab w:val="left" w:pos="830"/>
        </w:tabs>
        <w:autoSpaceDE w:val="0"/>
        <w:autoSpaceDN w:val="0"/>
        <w:spacing w:after="0" w:line="240" w:lineRule="auto"/>
        <w:ind w:left="830" w:right="117"/>
        <w:jc w:val="both"/>
        <w:rPr>
          <w:rFonts w:ascii="Times New Roman" w:eastAsia="Times New Roman" w:hAnsi="Times New Roman" w:cs="Times New Roman"/>
          <w:sz w:val="24"/>
        </w:rPr>
      </w:pPr>
    </w:p>
    <w:p w14:paraId="0F546C48" w14:textId="77777777" w:rsidR="00DB1EB2" w:rsidRPr="00DB1EB2" w:rsidRDefault="00DB1EB2" w:rsidP="00DB1EB2">
      <w:pPr>
        <w:widowControl w:val="0"/>
        <w:tabs>
          <w:tab w:val="left" w:pos="830"/>
        </w:tabs>
        <w:autoSpaceDE w:val="0"/>
        <w:autoSpaceDN w:val="0"/>
        <w:spacing w:after="0" w:line="240" w:lineRule="auto"/>
        <w:ind w:left="830" w:right="117"/>
        <w:jc w:val="both"/>
        <w:rPr>
          <w:rFonts w:ascii="Times New Roman" w:eastAsia="Times New Roman" w:hAnsi="Times New Roman" w:cs="Times New Roman"/>
          <w:sz w:val="24"/>
        </w:rPr>
      </w:pPr>
    </w:p>
    <w:p w14:paraId="34CAB297" w14:textId="77777777" w:rsidR="00DB1EB2" w:rsidRPr="00DB1EB2" w:rsidRDefault="00DB1EB2" w:rsidP="00DB1EB2">
      <w:pPr>
        <w:widowControl w:val="0"/>
        <w:numPr>
          <w:ilvl w:val="1"/>
          <w:numId w:val="5"/>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DB1EB2">
        <w:rPr>
          <w:rFonts w:ascii="Times New Roman" w:eastAsia="Times New Roman" w:hAnsi="Times New Roman" w:cs="Times New Roman"/>
          <w:sz w:val="24"/>
        </w:rPr>
        <w:t xml:space="preserve">Full-time </w:t>
      </w:r>
      <w:r w:rsidRPr="00DB1EB2">
        <w:rPr>
          <w:rFonts w:ascii="Times New Roman" w:eastAsia="Times New Roman" w:hAnsi="Times New Roman" w:cs="Times New Roman"/>
          <w:color w:val="4472C4" w:themeColor="accent1"/>
          <w:sz w:val="24"/>
          <w:u w:val="single"/>
        </w:rPr>
        <w:t>faculty</w:t>
      </w:r>
      <w:r w:rsidRPr="00DB1EB2">
        <w:rPr>
          <w:rFonts w:ascii="Times New Roman" w:eastAsia="Times New Roman" w:hAnsi="Times New Roman" w:cs="Times New Roman"/>
          <w:sz w:val="24"/>
        </w:rPr>
        <w:t xml:space="preserve"> appointments </w:t>
      </w:r>
      <w:r w:rsidRPr="00DB1EB2">
        <w:rPr>
          <w:rFonts w:ascii="Times New Roman" w:eastAsia="Times New Roman" w:hAnsi="Times New Roman" w:cs="Times New Roman"/>
          <w:strike/>
          <w:color w:val="FF0000"/>
          <w:sz w:val="24"/>
        </w:rPr>
        <w:t>to the faculty of an institution</w:t>
      </w:r>
      <w:r w:rsidRPr="00DB1EB2">
        <w:rPr>
          <w:rFonts w:ascii="Times New Roman" w:eastAsia="Times New Roman" w:hAnsi="Times New Roman" w:cs="Times New Roman"/>
          <w:sz w:val="24"/>
        </w:rPr>
        <w:t xml:space="preserve"> other than those designated as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clinical-track, librarian-track, </w:t>
      </w:r>
      <w:r w:rsidRPr="00DB1EB2">
        <w:rPr>
          <w:rFonts w:ascii="Times New Roman" w:eastAsia="Times New Roman" w:hAnsi="Times New Roman" w:cs="Times New Roman"/>
          <w:strike/>
          <w:color w:val="FF0000"/>
          <w:sz w:val="24"/>
        </w:rPr>
        <w:t>instructional specialist,</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term, or non-tenure-track, shall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either</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tenured or tenure-track.</w:t>
      </w:r>
    </w:p>
    <w:p w14:paraId="5F3219AE"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20100559" w14:textId="77777777" w:rsidR="00DB1EB2" w:rsidRPr="00DB1EB2" w:rsidRDefault="00DB1EB2" w:rsidP="00DB1EB2">
      <w:pPr>
        <w:widowControl w:val="0"/>
        <w:numPr>
          <w:ilvl w:val="1"/>
          <w:numId w:val="5"/>
        </w:numPr>
        <w:tabs>
          <w:tab w:val="left" w:pos="830"/>
        </w:tabs>
        <w:autoSpaceDE w:val="0"/>
        <w:autoSpaceDN w:val="0"/>
        <w:spacing w:after="0" w:line="240" w:lineRule="auto"/>
        <w:ind w:right="110"/>
        <w:jc w:val="both"/>
        <w:rPr>
          <w:rFonts w:ascii="Times New Roman" w:eastAsia="Times New Roman" w:hAnsi="Times New Roman" w:cs="Times New Roman"/>
          <w:sz w:val="24"/>
        </w:rPr>
      </w:pPr>
      <w:r w:rsidRPr="00DB1EB2">
        <w:rPr>
          <w:rFonts w:ascii="Times New Roman" w:eastAsia="Times New Roman" w:hAnsi="Times New Roman" w:cs="Times New Roman"/>
          <w:sz w:val="24"/>
        </w:rPr>
        <w:t xml:space="preserve">All clinical-track, </w:t>
      </w:r>
      <w:r w:rsidRPr="00DB1EB2">
        <w:rPr>
          <w:rFonts w:ascii="Times New Roman" w:eastAsia="Times New Roman" w:hAnsi="Times New Roman" w:cs="Times New Roman"/>
          <w:strike/>
          <w:color w:val="FF0000"/>
          <w:sz w:val="24"/>
        </w:rPr>
        <w:t>institutional specialist,</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librarian-track, term, and other non-tenure-track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appointments, as defined in </w:t>
      </w:r>
      <w:r w:rsidRPr="00DB1EB2">
        <w:rPr>
          <w:rFonts w:ascii="Times New Roman" w:eastAsia="Times New Roman" w:hAnsi="Times New Roman" w:cs="Times New Roman"/>
          <w:strike/>
          <w:color w:val="FF0000"/>
          <w:sz w:val="24"/>
        </w:rPr>
        <w:t>Section 3 of</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this policy, shall be neither tenured or tenure-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track, but shall be appointments only for the periods and for the purposes specified, with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no other</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interest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 right</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obtained by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person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appointed by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virtue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 such appointment.</w:t>
      </w:r>
    </w:p>
    <w:p w14:paraId="21A9F8B5" w14:textId="77777777" w:rsidR="00DB1EB2" w:rsidRPr="00DB1EB2" w:rsidRDefault="00DB1EB2" w:rsidP="00DB1EB2">
      <w:pPr>
        <w:widowControl w:val="0"/>
        <w:numPr>
          <w:ilvl w:val="1"/>
          <w:numId w:val="5"/>
        </w:numPr>
        <w:tabs>
          <w:tab w:val="left" w:pos="830"/>
        </w:tabs>
        <w:autoSpaceDE w:val="0"/>
        <w:autoSpaceDN w:val="0"/>
        <w:spacing w:before="60" w:after="0" w:line="240" w:lineRule="auto"/>
        <w:ind w:right="110"/>
        <w:jc w:val="both"/>
        <w:rPr>
          <w:rFonts w:ascii="Times New Roman" w:eastAsia="Times New Roman" w:hAnsi="Times New Roman" w:cs="Times New Roman"/>
          <w:sz w:val="24"/>
        </w:rPr>
      </w:pPr>
      <w:r w:rsidRPr="00DB1EB2">
        <w:rPr>
          <w:rFonts w:ascii="Times New Roman" w:eastAsia="Times New Roman" w:hAnsi="Times New Roman" w:cs="Times New Roman"/>
          <w:sz w:val="24"/>
        </w:rPr>
        <w:t>The appointment of a person to a full-time position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is made subject to the following</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conditions:</w:t>
      </w:r>
    </w:p>
    <w:p w14:paraId="10B6F546"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55EC36C6" w14:textId="77777777" w:rsidR="00DB1EB2" w:rsidRPr="00DB1EB2" w:rsidRDefault="00DB1EB2" w:rsidP="00DB1EB2">
      <w:pPr>
        <w:widowControl w:val="0"/>
        <w:numPr>
          <w:ilvl w:val="2"/>
          <w:numId w:val="5"/>
        </w:numPr>
        <w:tabs>
          <w:tab w:val="left" w:pos="1550"/>
        </w:tabs>
        <w:autoSpaceDE w:val="0"/>
        <w:autoSpaceDN w:val="0"/>
        <w:spacing w:after="0" w:line="240" w:lineRule="auto"/>
        <w:ind w:right="109"/>
        <w:jc w:val="both"/>
        <w:rPr>
          <w:rFonts w:ascii="Times New Roman" w:eastAsia="Times New Roman" w:hAnsi="Times New Roman" w:cs="Times New Roman"/>
          <w:sz w:val="24"/>
        </w:rPr>
      </w:pPr>
      <w:r w:rsidRPr="00DB1EB2">
        <w:rPr>
          <w:rFonts w:ascii="Times New Roman" w:eastAsia="Times New Roman" w:hAnsi="Times New Roman" w:cs="Times New Roman"/>
          <w:sz w:val="24"/>
        </w:rPr>
        <w:t>The appointee shall render full-time service to the institution.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Outside activities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shall not be restricted unless such activities or employment interfere with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adequate performance of institutional duties.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 institution expects its faculty 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give full professional</w:t>
      </w:r>
      <w:r w:rsidRPr="00DB1EB2">
        <w:rPr>
          <w:rFonts w:ascii="Times New Roman" w:eastAsia="Times New Roman" w:hAnsi="Times New Roman" w:cs="Times New Roman"/>
          <w:spacing w:val="60"/>
          <w:sz w:val="24"/>
        </w:rPr>
        <w:t xml:space="preserve"> </w:t>
      </w:r>
      <w:r w:rsidRPr="00DB1EB2">
        <w:rPr>
          <w:rFonts w:ascii="Times New Roman" w:eastAsia="Times New Roman" w:hAnsi="Times New Roman" w:cs="Times New Roman"/>
          <w:sz w:val="24"/>
        </w:rPr>
        <w:t>effort to assignments of teaching, research (as applicable)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service.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therefore,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considered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inappropriate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engage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gainful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employment outside the institution that is incompatible with the faculty member’s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contractual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commitment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Moreover,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it</w:t>
      </w:r>
      <w:r w:rsidRPr="00DB1EB2">
        <w:rPr>
          <w:rFonts w:ascii="Times New Roman" w:eastAsia="Times New Roman" w:hAnsi="Times New Roman" w:cs="Times New Roman"/>
          <w:spacing w:val="61"/>
          <w:sz w:val="24"/>
        </w:rPr>
        <w:t xml:space="preserve"> </w:t>
      </w:r>
      <w:r w:rsidRPr="00DB1EB2">
        <w:rPr>
          <w:rFonts w:ascii="Times New Roman" w:eastAsia="Times New Roman" w:hAnsi="Times New Roman" w:cs="Times New Roman"/>
          <w:sz w:val="24"/>
        </w:rPr>
        <w:t>is</w:t>
      </w:r>
      <w:r w:rsidRPr="00DB1EB2">
        <w:rPr>
          <w:rFonts w:ascii="Times New Roman" w:eastAsia="Times New Roman" w:hAnsi="Times New Roman" w:cs="Times New Roman"/>
          <w:spacing w:val="61"/>
          <w:sz w:val="24"/>
        </w:rPr>
        <w:t xml:space="preserve"> </w:t>
      </w:r>
      <w:r w:rsidRPr="00DB1EB2">
        <w:rPr>
          <w:rFonts w:ascii="Times New Roman" w:eastAsia="Times New Roman" w:hAnsi="Times New Roman" w:cs="Times New Roman"/>
          <w:sz w:val="24"/>
        </w:rPr>
        <w:t>considered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inappropriate to transact personal business from one’s institutional office when it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interferes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with institutional duties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responsibilities.</w:t>
      </w:r>
    </w:p>
    <w:p w14:paraId="06DB72B9" w14:textId="77777777" w:rsidR="00DB1EB2" w:rsidRPr="00DB1EB2" w:rsidRDefault="00DB1EB2" w:rsidP="00DB1EB2">
      <w:pPr>
        <w:widowControl w:val="0"/>
        <w:tabs>
          <w:tab w:val="left" w:pos="830"/>
        </w:tabs>
        <w:autoSpaceDE w:val="0"/>
        <w:autoSpaceDN w:val="0"/>
        <w:spacing w:after="0" w:line="240" w:lineRule="auto"/>
        <w:ind w:left="830" w:right="117"/>
        <w:jc w:val="both"/>
        <w:rPr>
          <w:rFonts w:ascii="Times New Roman" w:eastAsia="Times New Roman" w:hAnsi="Times New Roman" w:cs="Times New Roman"/>
          <w:sz w:val="24"/>
        </w:rPr>
      </w:pPr>
    </w:p>
    <w:p w14:paraId="38F7B711" w14:textId="77777777" w:rsidR="00DB1EB2" w:rsidRPr="00DB1EB2" w:rsidRDefault="00DB1EB2" w:rsidP="00DB1EB2">
      <w:pPr>
        <w:widowControl w:val="0"/>
        <w:autoSpaceDE w:val="0"/>
        <w:autoSpaceDN w:val="0"/>
        <w:spacing w:before="3" w:after="0" w:line="240" w:lineRule="auto"/>
        <w:rPr>
          <w:rFonts w:ascii="Times New Roman" w:eastAsia="Times New Roman" w:hAnsi="Times New Roman" w:cs="Times New Roman"/>
          <w:sz w:val="21"/>
          <w:szCs w:val="24"/>
        </w:rPr>
      </w:pPr>
    </w:p>
    <w:p w14:paraId="689D5062" w14:textId="77777777" w:rsidR="00DB1EB2" w:rsidRPr="00DB1EB2" w:rsidRDefault="00DB1EB2" w:rsidP="00DB1EB2">
      <w:pPr>
        <w:widowControl w:val="0"/>
        <w:numPr>
          <w:ilvl w:val="2"/>
          <w:numId w:val="5"/>
        </w:numPr>
        <w:tabs>
          <w:tab w:val="left" w:pos="1550"/>
        </w:tabs>
        <w:autoSpaceDE w:val="0"/>
        <w:autoSpaceDN w:val="0"/>
        <w:spacing w:after="0" w:line="240" w:lineRule="auto"/>
        <w:ind w:right="113"/>
        <w:jc w:val="both"/>
        <w:rPr>
          <w:rFonts w:ascii="Times New Roman" w:eastAsia="Times New Roman" w:hAnsi="Times New Roman" w:cs="Times New Roman"/>
          <w:sz w:val="24"/>
        </w:rPr>
      </w:pPr>
      <w:r w:rsidRPr="00DB1EB2">
        <w:rPr>
          <w:rFonts w:ascii="Times New Roman" w:eastAsia="Times New Roman" w:hAnsi="Times New Roman" w:cs="Times New Roman"/>
          <w:strike/>
          <w:color w:val="FF0000"/>
          <w:sz w:val="24"/>
        </w:rPr>
        <w:t>The College shall establish a program of periodic review of outside services of appointees to guide faculty members</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If outside employment or service interferes with the performance of the regular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institutional duties and responsibilities of the appointee, the </w:t>
      </w:r>
      <w:r w:rsidRPr="00DB1EB2">
        <w:rPr>
          <w:rFonts w:ascii="Times New Roman" w:eastAsia="Times New Roman" w:hAnsi="Times New Roman" w:cs="Times New Roman"/>
          <w:color w:val="4472C4" w:themeColor="accent1"/>
          <w:sz w:val="24"/>
          <w:u w:val="single"/>
        </w:rPr>
        <w:t>President or the</w:t>
      </w:r>
      <w:r w:rsidRPr="00DB1EB2">
        <w:rPr>
          <w:rFonts w:ascii="Times New Roman" w:eastAsia="Times New Roman" w:hAnsi="Times New Roman" w:cs="Times New Roman"/>
          <w:color w:val="4472C4" w:themeColor="accent1"/>
          <w:sz w:val="24"/>
        </w:rPr>
        <w:t xml:space="preserve"> </w:t>
      </w:r>
      <w:r w:rsidRPr="00DB1EB2">
        <w:rPr>
          <w:rFonts w:ascii="Times New Roman" w:eastAsia="Times New Roman" w:hAnsi="Times New Roman" w:cs="Times New Roman"/>
          <w:sz w:val="24"/>
        </w:rPr>
        <w:t>President’s designee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has</w:t>
      </w:r>
      <w:r w:rsidRPr="00DB1EB2">
        <w:rPr>
          <w:rFonts w:ascii="Times New Roman" w:eastAsia="Times New Roman" w:hAnsi="Times New Roman" w:cs="Times New Roman"/>
          <w:spacing w:val="55"/>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53"/>
          <w:sz w:val="24"/>
        </w:rPr>
        <w:t xml:space="preserve"> </w:t>
      </w:r>
      <w:r w:rsidRPr="00DB1EB2">
        <w:rPr>
          <w:rFonts w:ascii="Times New Roman" w:eastAsia="Times New Roman" w:hAnsi="Times New Roman" w:cs="Times New Roman"/>
          <w:sz w:val="24"/>
        </w:rPr>
        <w:t>right</w:t>
      </w:r>
      <w:r w:rsidRPr="00DB1EB2">
        <w:rPr>
          <w:rFonts w:ascii="Times New Roman" w:eastAsia="Times New Roman" w:hAnsi="Times New Roman" w:cs="Times New Roman"/>
          <w:spacing w:val="55"/>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55"/>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54"/>
          <w:sz w:val="24"/>
        </w:rPr>
        <w:t xml:space="preserve"> </w:t>
      </w:r>
      <w:r w:rsidRPr="00DB1EB2">
        <w:rPr>
          <w:rFonts w:ascii="Times New Roman" w:eastAsia="Times New Roman" w:hAnsi="Times New Roman" w:cs="Times New Roman"/>
          <w:sz w:val="24"/>
        </w:rPr>
        <w:t>require</w:t>
      </w:r>
      <w:r w:rsidRPr="00DB1EB2">
        <w:rPr>
          <w:rFonts w:ascii="Times New Roman" w:eastAsia="Times New Roman" w:hAnsi="Times New Roman" w:cs="Times New Roman"/>
          <w:spacing w:val="53"/>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54"/>
          <w:sz w:val="24"/>
        </w:rPr>
        <w:t xml:space="preserve"> </w:t>
      </w:r>
      <w:r w:rsidRPr="00DB1EB2">
        <w:rPr>
          <w:rFonts w:ascii="Times New Roman" w:eastAsia="Times New Roman" w:hAnsi="Times New Roman" w:cs="Times New Roman"/>
          <w:sz w:val="24"/>
        </w:rPr>
        <w:t>appointee</w:t>
      </w:r>
      <w:r w:rsidRPr="00DB1EB2">
        <w:rPr>
          <w:rFonts w:ascii="Times New Roman" w:eastAsia="Times New Roman" w:hAnsi="Times New Roman" w:cs="Times New Roman"/>
          <w:spacing w:val="54"/>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55"/>
          <w:sz w:val="24"/>
        </w:rPr>
        <w:t xml:space="preserve"> </w:t>
      </w:r>
      <w:r w:rsidRPr="00DB1EB2">
        <w:rPr>
          <w:rFonts w:ascii="Times New Roman" w:eastAsia="Times New Roman" w:hAnsi="Times New Roman" w:cs="Times New Roman"/>
          <w:sz w:val="24"/>
        </w:rPr>
        <w:t>cease</w:t>
      </w:r>
      <w:r w:rsidRPr="00DB1EB2">
        <w:rPr>
          <w:rFonts w:ascii="Times New Roman" w:eastAsia="Times New Roman" w:hAnsi="Times New Roman" w:cs="Times New Roman"/>
          <w:spacing w:val="54"/>
          <w:sz w:val="24"/>
        </w:rPr>
        <w:t xml:space="preserve"> </w:t>
      </w:r>
      <w:r w:rsidRPr="00DB1EB2">
        <w:rPr>
          <w:rFonts w:ascii="Times New Roman" w:eastAsia="Times New Roman" w:hAnsi="Times New Roman" w:cs="Times New Roman"/>
          <w:sz w:val="24"/>
        </w:rPr>
        <w:t>such</w:t>
      </w:r>
      <w:r w:rsidRPr="00DB1EB2">
        <w:rPr>
          <w:rFonts w:ascii="Times New Roman" w:eastAsia="Times New Roman" w:hAnsi="Times New Roman" w:cs="Times New Roman"/>
          <w:spacing w:val="54"/>
          <w:sz w:val="24"/>
        </w:rPr>
        <w:t xml:space="preserve"> </w:t>
      </w:r>
      <w:r w:rsidRPr="00DB1EB2">
        <w:rPr>
          <w:rFonts w:ascii="Times New Roman" w:eastAsia="Times New Roman" w:hAnsi="Times New Roman" w:cs="Times New Roman"/>
          <w:sz w:val="24"/>
        </w:rPr>
        <w:t>outside</w:t>
      </w:r>
      <w:r w:rsidRPr="00DB1EB2">
        <w:rPr>
          <w:rFonts w:ascii="Times New Roman" w:eastAsia="Times New Roman" w:hAnsi="Times New Roman" w:cs="Times New Roman"/>
          <w:spacing w:val="54"/>
          <w:sz w:val="24"/>
        </w:rPr>
        <w:t xml:space="preserve"> </w:t>
      </w:r>
      <w:r w:rsidRPr="00DB1EB2">
        <w:rPr>
          <w:rFonts w:ascii="Times New Roman" w:eastAsia="Times New Roman" w:hAnsi="Times New Roman" w:cs="Times New Roman"/>
          <w:sz w:val="24"/>
        </w:rPr>
        <w:t>employment</w:t>
      </w:r>
      <w:r w:rsidRPr="00DB1EB2">
        <w:rPr>
          <w:rFonts w:ascii="Times New Roman" w:eastAsia="Times New Roman" w:hAnsi="Times New Roman" w:cs="Times New Roman"/>
          <w:spacing w:val="55"/>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service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which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interferes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with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duties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responsibilities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appointee, (b) make such adjustments in the compensation paid to such appointee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as are warranted by the appointee’s services lost to the institution and by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appointee’s</w:t>
      </w:r>
      <w:r w:rsidRPr="00DB1EB2">
        <w:rPr>
          <w:rFonts w:ascii="Times New Roman" w:eastAsia="Times New Roman" w:hAnsi="Times New Roman" w:cs="Times New Roman"/>
          <w:spacing w:val="19"/>
          <w:sz w:val="24"/>
        </w:rPr>
        <w:t xml:space="preserve"> </w:t>
      </w:r>
      <w:r w:rsidRPr="00DB1EB2">
        <w:rPr>
          <w:rFonts w:ascii="Times New Roman" w:eastAsia="Times New Roman" w:hAnsi="Times New Roman" w:cs="Times New Roman"/>
          <w:sz w:val="24"/>
        </w:rPr>
        <w:t>use</w:t>
      </w:r>
      <w:r w:rsidRPr="00DB1EB2">
        <w:rPr>
          <w:rFonts w:ascii="Times New Roman" w:eastAsia="Times New Roman" w:hAnsi="Times New Roman" w:cs="Times New Roman"/>
          <w:spacing w:val="19"/>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21"/>
          <w:sz w:val="24"/>
        </w:rPr>
        <w:t xml:space="preserve"> </w:t>
      </w:r>
      <w:r w:rsidRPr="00DB1EB2">
        <w:rPr>
          <w:rFonts w:ascii="Times New Roman" w:eastAsia="Times New Roman" w:hAnsi="Times New Roman" w:cs="Times New Roman"/>
          <w:sz w:val="24"/>
        </w:rPr>
        <w:t>institutional</w:t>
      </w:r>
      <w:r w:rsidRPr="00DB1EB2">
        <w:rPr>
          <w:rFonts w:ascii="Times New Roman" w:eastAsia="Times New Roman" w:hAnsi="Times New Roman" w:cs="Times New Roman"/>
          <w:spacing w:val="20"/>
          <w:sz w:val="24"/>
        </w:rPr>
        <w:t xml:space="preserve"> </w:t>
      </w:r>
      <w:r w:rsidRPr="00DB1EB2">
        <w:rPr>
          <w:rFonts w:ascii="Times New Roman" w:eastAsia="Times New Roman" w:hAnsi="Times New Roman" w:cs="Times New Roman"/>
          <w:sz w:val="24"/>
        </w:rPr>
        <w:t>equipment</w:t>
      </w:r>
      <w:r w:rsidRPr="00DB1EB2">
        <w:rPr>
          <w:rFonts w:ascii="Times New Roman" w:eastAsia="Times New Roman" w:hAnsi="Times New Roman" w:cs="Times New Roman"/>
          <w:spacing w:val="2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22"/>
          <w:sz w:val="24"/>
        </w:rPr>
        <w:t xml:space="preserve"> </w:t>
      </w:r>
      <w:r w:rsidRPr="00DB1EB2">
        <w:rPr>
          <w:rFonts w:ascii="Times New Roman" w:eastAsia="Times New Roman" w:hAnsi="Times New Roman" w:cs="Times New Roman"/>
          <w:sz w:val="24"/>
        </w:rPr>
        <w:t>materials,</w:t>
      </w:r>
      <w:r w:rsidRPr="00DB1EB2">
        <w:rPr>
          <w:rFonts w:ascii="Times New Roman" w:eastAsia="Times New Roman" w:hAnsi="Times New Roman" w:cs="Times New Roman"/>
          <w:spacing w:val="2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22"/>
          <w:sz w:val="24"/>
        </w:rPr>
        <w:t xml:space="preserve"> </w:t>
      </w:r>
      <w:r w:rsidRPr="00DB1EB2">
        <w:rPr>
          <w:rFonts w:ascii="Times New Roman" w:eastAsia="Times New Roman" w:hAnsi="Times New Roman" w:cs="Times New Roman"/>
          <w:sz w:val="24"/>
        </w:rPr>
        <w:t>(c)</w:t>
      </w:r>
      <w:r w:rsidRPr="00DB1EB2">
        <w:rPr>
          <w:rFonts w:ascii="Times New Roman" w:eastAsia="Times New Roman" w:hAnsi="Times New Roman" w:cs="Times New Roman"/>
          <w:spacing w:val="21"/>
          <w:sz w:val="24"/>
        </w:rPr>
        <w:t xml:space="preserve"> </w:t>
      </w:r>
      <w:r w:rsidRPr="00DB1EB2">
        <w:rPr>
          <w:rFonts w:ascii="Times New Roman" w:eastAsia="Times New Roman" w:hAnsi="Times New Roman" w:cs="Times New Roman"/>
          <w:sz w:val="24"/>
        </w:rPr>
        <w:t>dismiss</w:t>
      </w:r>
      <w:r w:rsidRPr="00DB1EB2">
        <w:rPr>
          <w:rFonts w:ascii="Times New Roman" w:eastAsia="Times New Roman" w:hAnsi="Times New Roman" w:cs="Times New Roman"/>
          <w:spacing w:val="21"/>
          <w:sz w:val="24"/>
        </w:rPr>
        <w:t xml:space="preserve"> </w:t>
      </w:r>
      <w:r w:rsidRPr="00DB1EB2">
        <w:rPr>
          <w:rFonts w:ascii="Times New Roman" w:eastAsia="Times New Roman" w:hAnsi="Times New Roman" w:cs="Times New Roman"/>
          <w:sz w:val="24"/>
        </w:rPr>
        <w:t>for</w:t>
      </w:r>
      <w:r w:rsidRPr="00DB1EB2">
        <w:rPr>
          <w:rFonts w:ascii="Times New Roman" w:eastAsia="Times New Roman" w:hAnsi="Times New Roman" w:cs="Times New Roman"/>
          <w:spacing w:val="19"/>
          <w:sz w:val="24"/>
        </w:rPr>
        <w:t xml:space="preserve"> </w:t>
      </w:r>
      <w:r w:rsidRPr="00DB1EB2">
        <w:rPr>
          <w:rFonts w:ascii="Times New Roman" w:eastAsia="Times New Roman" w:hAnsi="Times New Roman" w:cs="Times New Roman"/>
          <w:sz w:val="24"/>
        </w:rPr>
        <w:t>cause</w:t>
      </w:r>
      <w:r w:rsidRPr="00DB1EB2">
        <w:rPr>
          <w:rFonts w:ascii="Times New Roman" w:eastAsia="Times New Roman" w:hAnsi="Times New Roman" w:cs="Times New Roman"/>
          <w:spacing w:val="-58"/>
          <w:sz w:val="24"/>
        </w:rPr>
        <w:t xml:space="preserve"> </w:t>
      </w:r>
      <w:r w:rsidRPr="00DB1EB2">
        <w:rPr>
          <w:rFonts w:ascii="Times New Roman" w:eastAsia="Times New Roman" w:hAnsi="Times New Roman" w:cs="Times New Roman"/>
          <w:sz w:val="24"/>
        </w:rPr>
        <w:t>as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set out </w:t>
      </w:r>
      <w:r w:rsidRPr="00DB1EB2">
        <w:rPr>
          <w:rFonts w:ascii="Times New Roman" w:eastAsia="Times New Roman" w:hAnsi="Times New Roman" w:cs="Times New Roman"/>
          <w:strike/>
          <w:color w:val="FF0000"/>
          <w:sz w:val="24"/>
        </w:rPr>
        <w:t>in Section 12</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below.</w:t>
      </w:r>
    </w:p>
    <w:p w14:paraId="7621A307"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0378452C" w14:textId="77777777" w:rsidR="00DB1EB2" w:rsidRPr="00DB1EB2" w:rsidRDefault="00DB1EB2" w:rsidP="00DB1EB2">
      <w:pPr>
        <w:widowControl w:val="0"/>
        <w:numPr>
          <w:ilvl w:val="2"/>
          <w:numId w:val="5"/>
        </w:numPr>
        <w:tabs>
          <w:tab w:val="left" w:pos="1550"/>
        </w:tabs>
        <w:autoSpaceDE w:val="0"/>
        <w:autoSpaceDN w:val="0"/>
        <w:spacing w:after="0" w:line="240" w:lineRule="auto"/>
        <w:ind w:right="111"/>
        <w:jc w:val="both"/>
        <w:rPr>
          <w:rFonts w:ascii="Times New Roman" w:eastAsia="Times New Roman" w:hAnsi="Times New Roman" w:cs="Times New Roman"/>
        </w:rPr>
      </w:pP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College </w:t>
      </w:r>
      <w:r w:rsidRPr="00DB1EB2">
        <w:rPr>
          <w:rFonts w:ascii="Times New Roman" w:eastAsia="Times New Roman" w:hAnsi="Times New Roman" w:cs="Times New Roman"/>
          <w:strike/>
          <w:color w:val="FF0000"/>
          <w:sz w:val="24"/>
        </w:rPr>
        <w:t>may permit and encourage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color w:val="4472C4" w:themeColor="accent1"/>
          <w:sz w:val="24"/>
          <w:u w:val="single"/>
        </w:rPr>
        <w:t>permits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reasonable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amount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personal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professional activity, such as </w:t>
      </w:r>
      <w:r w:rsidRPr="00DB1EB2">
        <w:rPr>
          <w:rFonts w:ascii="Times New Roman" w:eastAsia="Times New Roman" w:hAnsi="Times New Roman" w:cs="Times New Roman"/>
          <w:color w:val="4472C4" w:themeColor="accent1"/>
          <w:sz w:val="24"/>
          <w:u w:val="single"/>
        </w:rPr>
        <w:t>working in a clinical setting</w:t>
      </w:r>
      <w:r w:rsidRPr="00DB1EB2">
        <w:rPr>
          <w:rFonts w:ascii="Times New Roman" w:eastAsia="Times New Roman" w:hAnsi="Times New Roman" w:cs="Times New Roman"/>
          <w:sz w:val="24"/>
        </w:rPr>
        <w:t xml:space="preserve"> </w:t>
      </w:r>
      <w:r w:rsidRPr="00DB1EB2">
        <w:rPr>
          <w:rFonts w:ascii="Times New Roman" w:eastAsia="Times New Roman" w:hAnsi="Times New Roman" w:cs="Times New Roman"/>
          <w:strike/>
          <w:color w:val="FF0000"/>
          <w:sz w:val="24"/>
        </w:rPr>
        <w:t>consulting</w:t>
      </w:r>
      <w:r w:rsidRPr="00DB1EB2">
        <w:rPr>
          <w:rFonts w:ascii="Times New Roman" w:eastAsia="Times New Roman" w:hAnsi="Times New Roman" w:cs="Times New Roman"/>
          <w:sz w:val="24"/>
        </w:rPr>
        <w:t>, by a faculty member outside the 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duties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responsibilities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employment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College,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provided</w:t>
      </w:r>
      <w:r w:rsidRPr="00DB1EB2">
        <w:rPr>
          <w:rFonts w:ascii="Times New Roman" w:eastAsia="Times New Roman" w:hAnsi="Times New Roman" w:cs="Times New Roman"/>
          <w:spacing w:val="4"/>
          <w:sz w:val="24"/>
        </w:rPr>
        <w:t xml:space="preserve"> </w:t>
      </w:r>
      <w:r w:rsidRPr="00DB1EB2">
        <w:rPr>
          <w:rFonts w:ascii="Times New Roman" w:eastAsia="Times New Roman" w:hAnsi="Times New Roman" w:cs="Times New Roman"/>
          <w:sz w:val="24"/>
        </w:rPr>
        <w:t>such</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activity:</w:t>
      </w:r>
      <w:r w:rsidRPr="00DB1EB2">
        <w:rPr>
          <w:rFonts w:ascii="Times New Roman" w:eastAsia="Times New Roman" w:hAnsi="Times New Roman" w:cs="Times New Roman"/>
          <w:spacing w:val="7"/>
          <w:sz w:val="24"/>
        </w:rPr>
        <w:t xml:space="preserve"> </w:t>
      </w:r>
      <w:r w:rsidRPr="00DB1EB2">
        <w:rPr>
          <w:rFonts w:ascii="Times New Roman" w:eastAsia="Times New Roman" w:hAnsi="Times New Roman" w:cs="Times New Roman"/>
          <w:sz w:val="24"/>
        </w:rPr>
        <w:t>(1)</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further</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develops</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professionally</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 xml:space="preserve">and </w:t>
      </w:r>
      <w:r w:rsidRPr="00DB1EB2">
        <w:rPr>
          <w:rFonts w:ascii="Times New Roman" w:eastAsia="Times New Roman" w:hAnsi="Times New Roman" w:cs="Times New Roman"/>
        </w:rPr>
        <w:t>(2)</w:t>
      </w:r>
      <w:r w:rsidRPr="00DB1EB2">
        <w:rPr>
          <w:rFonts w:ascii="Times New Roman" w:eastAsia="Times New Roman" w:hAnsi="Times New Roman" w:cs="Times New Roman"/>
          <w:spacing w:val="-3"/>
        </w:rPr>
        <w:t xml:space="preserve"> </w:t>
      </w:r>
      <w:r w:rsidRPr="00DB1EB2">
        <w:rPr>
          <w:rFonts w:ascii="Times New Roman" w:eastAsia="Times New Roman" w:hAnsi="Times New Roman" w:cs="Times New Roman"/>
        </w:rPr>
        <w:t>does</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not</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interfere</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with</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duties and</w:t>
      </w:r>
      <w:r w:rsidRPr="00DB1EB2">
        <w:rPr>
          <w:rFonts w:ascii="Times New Roman" w:eastAsia="Times New Roman" w:hAnsi="Times New Roman" w:cs="Times New Roman"/>
          <w:spacing w:val="-2"/>
        </w:rPr>
        <w:t xml:space="preserve"> </w:t>
      </w:r>
      <w:r w:rsidRPr="00DB1EB2">
        <w:rPr>
          <w:rFonts w:ascii="Times New Roman" w:eastAsia="Times New Roman" w:hAnsi="Times New Roman" w:cs="Times New Roman"/>
        </w:rPr>
        <w:t>responsibilities</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to</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the</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College.</w:t>
      </w:r>
    </w:p>
    <w:p w14:paraId="380265C1"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4F065C81" w14:textId="77777777" w:rsidR="00DB1EB2" w:rsidRPr="00DB1EB2" w:rsidRDefault="00DB1EB2" w:rsidP="00DB1EB2">
      <w:pPr>
        <w:widowControl w:val="0"/>
        <w:numPr>
          <w:ilvl w:val="1"/>
          <w:numId w:val="5"/>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DB1EB2">
        <w:rPr>
          <w:rFonts w:ascii="Times New Roman" w:eastAsia="Times New Roman" w:hAnsi="Times New Roman" w:cs="Times New Roman"/>
          <w:sz w:val="24"/>
        </w:rPr>
        <w:lastRenderedPageBreak/>
        <w:t>If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status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changes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from</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non-tenure-track,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clinical-track, </w:t>
      </w:r>
      <w:r w:rsidRPr="00DB1EB2">
        <w:rPr>
          <w:rFonts w:ascii="Times New Roman" w:eastAsia="Times New Roman" w:hAnsi="Times New Roman" w:cs="Times New Roman"/>
          <w:strike/>
          <w:color w:val="FF0000"/>
          <w:sz w:val="24"/>
        </w:rPr>
        <w:t>instructional specialist,</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librarian-track,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term</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time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spent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 xml:space="preserve">College may, at the discretion of the President </w:t>
      </w:r>
      <w:r w:rsidRPr="00DB1EB2">
        <w:rPr>
          <w:rFonts w:ascii="Times New Roman" w:eastAsia="Times New Roman" w:hAnsi="Times New Roman" w:cs="Times New Roman"/>
          <w:color w:val="4472C4" w:themeColor="accent1"/>
          <w:sz w:val="24"/>
          <w:u w:val="single"/>
        </w:rPr>
        <w:t>or the President’s</w:t>
      </w:r>
      <w:r w:rsidRPr="00DB1EB2">
        <w:rPr>
          <w:rFonts w:ascii="Times New Roman" w:eastAsia="Times New Roman" w:hAnsi="Times New Roman" w:cs="Times New Roman"/>
          <w:color w:val="4472C4" w:themeColor="accent1"/>
          <w:sz w:val="24"/>
        </w:rPr>
        <w:t xml:space="preserve"> </w:t>
      </w:r>
      <w:r w:rsidRPr="00DB1EB2">
        <w:rPr>
          <w:rFonts w:ascii="Times New Roman" w:eastAsia="Times New Roman" w:hAnsi="Times New Roman" w:cs="Times New Roman"/>
          <w:sz w:val="24"/>
        </w:rPr>
        <w:t>designee, be counted as part of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period.</w:t>
      </w:r>
    </w:p>
    <w:p w14:paraId="42178DF7"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4"/>
          <w:szCs w:val="24"/>
        </w:rPr>
      </w:pPr>
    </w:p>
    <w:p w14:paraId="39BD299E" w14:textId="666A0A46" w:rsidR="00DB1EB2" w:rsidRDefault="00DB1EB2" w:rsidP="00DB1EB2">
      <w:pPr>
        <w:widowControl w:val="0"/>
        <w:autoSpaceDE w:val="0"/>
        <w:autoSpaceDN w:val="0"/>
        <w:spacing w:before="10" w:after="0" w:line="240" w:lineRule="auto"/>
        <w:rPr>
          <w:rFonts w:ascii="Times New Roman" w:eastAsia="Times New Roman" w:hAnsi="Times New Roman" w:cs="Times New Roman"/>
          <w:strike/>
          <w:color w:val="FF0000"/>
          <w:sz w:val="24"/>
          <w:szCs w:val="24"/>
        </w:rPr>
      </w:pPr>
      <w:r w:rsidRPr="00DB1EB2">
        <w:rPr>
          <w:rFonts w:ascii="Times New Roman" w:eastAsia="Times New Roman" w:hAnsi="Times New Roman" w:cs="Times New Roman"/>
          <w:strike/>
          <w:color w:val="FF0000"/>
          <w:sz w:val="24"/>
          <w:szCs w:val="24"/>
        </w:rPr>
        <w:t xml:space="preserve"> 4.5</w:t>
      </w:r>
      <w:r w:rsidRPr="00DB1EB2">
        <w:rPr>
          <w:rFonts w:ascii="Times New Roman" w:eastAsia="Times New Roman" w:hAnsi="Times New Roman" w:cs="Times New Roman"/>
          <w:strike/>
          <w:color w:val="FF0000"/>
          <w:sz w:val="20"/>
          <w:szCs w:val="24"/>
        </w:rPr>
        <w:tab/>
        <w:t xml:space="preserve">  </w:t>
      </w:r>
      <w:r w:rsidRPr="00DB1EB2">
        <w:rPr>
          <w:rFonts w:ascii="Times New Roman" w:eastAsia="Times New Roman" w:hAnsi="Times New Roman" w:cs="Times New Roman"/>
          <w:strike/>
          <w:color w:val="FF0000"/>
          <w:sz w:val="24"/>
          <w:szCs w:val="24"/>
        </w:rPr>
        <w:t xml:space="preserve">The instructional specialist will be employed minimally on a nine-month basis with an </w:t>
      </w:r>
      <w:r w:rsidRPr="00DB1EB2">
        <w:rPr>
          <w:rFonts w:ascii="Times New Roman" w:eastAsia="Times New Roman" w:hAnsi="Times New Roman" w:cs="Times New Roman"/>
          <w:strike/>
          <w:color w:val="FF0000"/>
          <w:sz w:val="24"/>
          <w:szCs w:val="24"/>
        </w:rPr>
        <w:tab/>
        <w:t xml:space="preserve"> </w:t>
      </w:r>
      <w:r w:rsidRPr="00DB1EB2">
        <w:rPr>
          <w:rFonts w:ascii="Times New Roman" w:eastAsia="Times New Roman" w:hAnsi="Times New Roman" w:cs="Times New Roman"/>
          <w:strike/>
          <w:color w:val="FF0000"/>
          <w:sz w:val="24"/>
          <w:szCs w:val="24"/>
        </w:rPr>
        <w:tab/>
        <w:t xml:space="preserve"> hourly workload as determined by the appropriate department or institutional official. The   </w:t>
      </w:r>
      <w:r w:rsidRPr="00DB1EB2">
        <w:rPr>
          <w:rFonts w:ascii="Times New Roman" w:eastAsia="Times New Roman" w:hAnsi="Times New Roman" w:cs="Times New Roman"/>
          <w:strike/>
          <w:color w:val="FF0000"/>
          <w:sz w:val="24"/>
          <w:szCs w:val="24"/>
        </w:rPr>
        <w:tab/>
        <w:t xml:space="preserve"> instructional specialist may be responsible for the delivery of instruction (both credit and </w:t>
      </w:r>
      <w:r w:rsidRPr="00DB1EB2">
        <w:rPr>
          <w:rFonts w:ascii="Times New Roman" w:eastAsia="Times New Roman" w:hAnsi="Times New Roman" w:cs="Times New Roman"/>
          <w:strike/>
          <w:color w:val="FF0000"/>
          <w:sz w:val="24"/>
          <w:szCs w:val="24"/>
        </w:rPr>
        <w:tab/>
        <w:t xml:space="preserve"> noncredit) providing program support, conduction program development, and other </w:t>
      </w:r>
      <w:r w:rsidRPr="00DB1EB2">
        <w:rPr>
          <w:rFonts w:ascii="Times New Roman" w:eastAsia="Times New Roman" w:hAnsi="Times New Roman" w:cs="Times New Roman"/>
          <w:strike/>
          <w:color w:val="FF0000"/>
          <w:sz w:val="24"/>
          <w:szCs w:val="24"/>
        </w:rPr>
        <w:tab/>
        <w:t xml:space="preserve"> </w:t>
      </w:r>
      <w:r w:rsidRPr="00DB1EB2">
        <w:rPr>
          <w:rFonts w:ascii="Times New Roman" w:eastAsia="Times New Roman" w:hAnsi="Times New Roman" w:cs="Times New Roman"/>
          <w:strike/>
          <w:color w:val="FF0000"/>
          <w:sz w:val="24"/>
          <w:szCs w:val="24"/>
        </w:rPr>
        <w:tab/>
        <w:t xml:space="preserve"> administrative tasks determined by the appropriate department or institutional official.</w:t>
      </w:r>
    </w:p>
    <w:p w14:paraId="781DC718"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trike/>
          <w:color w:val="FF0000"/>
          <w:sz w:val="24"/>
          <w:szCs w:val="24"/>
        </w:rPr>
      </w:pPr>
    </w:p>
    <w:p w14:paraId="5BFCF838" w14:textId="77777777" w:rsidR="00DB1EB2" w:rsidRPr="00DB1EB2" w:rsidRDefault="00DB1EB2" w:rsidP="00DB1EB2">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DB1EB2">
        <w:rPr>
          <w:rFonts w:ascii="Times New Roman" w:eastAsia="Times New Roman" w:hAnsi="Times New Roman" w:cs="Times New Roman"/>
          <w:b/>
          <w:bCs/>
          <w:sz w:val="24"/>
          <w:szCs w:val="24"/>
        </w:rPr>
        <w:t>Section</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5.</w:t>
      </w:r>
      <w:r w:rsidRPr="00DB1EB2">
        <w:rPr>
          <w:rFonts w:ascii="Times New Roman" w:eastAsia="Times New Roman" w:hAnsi="Times New Roman" w:cs="Times New Roman"/>
          <w:b/>
          <w:bCs/>
          <w:sz w:val="24"/>
          <w:szCs w:val="24"/>
        </w:rPr>
        <w:tab/>
        <w:t>Joint</w:t>
      </w:r>
      <w:r w:rsidRPr="00DB1EB2">
        <w:rPr>
          <w:rFonts w:ascii="Times New Roman" w:eastAsia="Times New Roman" w:hAnsi="Times New Roman" w:cs="Times New Roman"/>
          <w:b/>
          <w:bCs/>
          <w:spacing w:val="-2"/>
          <w:sz w:val="24"/>
          <w:szCs w:val="24"/>
        </w:rPr>
        <w:t xml:space="preserve"> </w:t>
      </w:r>
      <w:r w:rsidRPr="00DB1EB2">
        <w:rPr>
          <w:rFonts w:ascii="Times New Roman" w:eastAsia="Times New Roman" w:hAnsi="Times New Roman" w:cs="Times New Roman"/>
          <w:b/>
          <w:bCs/>
          <w:sz w:val="24"/>
          <w:szCs w:val="24"/>
        </w:rPr>
        <w:t>Appointments</w:t>
      </w:r>
    </w:p>
    <w:p w14:paraId="12CB58A9" w14:textId="77777777" w:rsidR="00DB1EB2" w:rsidRPr="00DB1EB2" w:rsidRDefault="00DB1EB2" w:rsidP="00DB1EB2">
      <w:pPr>
        <w:widowControl w:val="0"/>
        <w:autoSpaceDE w:val="0"/>
        <w:autoSpaceDN w:val="0"/>
        <w:spacing w:before="5" w:after="0" w:line="240" w:lineRule="auto"/>
        <w:rPr>
          <w:rFonts w:ascii="Times New Roman" w:eastAsia="Times New Roman" w:hAnsi="Times New Roman" w:cs="Times New Roman"/>
          <w:b/>
          <w:sz w:val="20"/>
          <w:szCs w:val="24"/>
        </w:rPr>
      </w:pPr>
    </w:p>
    <w:p w14:paraId="1E14F67B" w14:textId="77777777" w:rsidR="00DB1EB2" w:rsidRPr="00DB1EB2" w:rsidRDefault="00DB1EB2" w:rsidP="00DB1EB2">
      <w:pPr>
        <w:widowControl w:val="0"/>
        <w:numPr>
          <w:ilvl w:val="1"/>
          <w:numId w:val="6"/>
        </w:numPr>
        <w:tabs>
          <w:tab w:val="left" w:pos="830"/>
        </w:tabs>
        <w:autoSpaceDE w:val="0"/>
        <w:autoSpaceDN w:val="0"/>
        <w:spacing w:after="0" w:line="240" w:lineRule="auto"/>
        <w:ind w:right="109"/>
        <w:jc w:val="both"/>
        <w:rPr>
          <w:rFonts w:ascii="Times New Roman" w:eastAsia="Times New Roman" w:hAnsi="Times New Roman" w:cs="Times New Roman"/>
          <w:sz w:val="24"/>
        </w:rPr>
      </w:pPr>
      <w:r w:rsidRPr="00DB1EB2">
        <w:rPr>
          <w:rFonts w:ascii="Times New Roman" w:eastAsia="Times New Roman" w:hAnsi="Times New Roman" w:cs="Times New Roman"/>
          <w:sz w:val="24"/>
        </w:rPr>
        <w:t>Faculty members may be appointed to perform academic duties at two (2) or more public</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institutions of higher education in West Virginia, which duties may include teaching,</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research, counseling, or other services.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For administrative purposes, one institution 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be</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designated</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22"/>
          <w:sz w:val="24"/>
        </w:rPr>
        <w:t xml:space="preserve"> </w:t>
      </w:r>
      <w:r w:rsidRPr="00DB1EB2">
        <w:rPr>
          <w:rFonts w:ascii="Times New Roman" w:eastAsia="Times New Roman" w:hAnsi="Times New Roman" w:cs="Times New Roman"/>
          <w:sz w:val="24"/>
        </w:rPr>
        <w:t>member’s</w:t>
      </w:r>
      <w:r w:rsidRPr="00DB1EB2">
        <w:rPr>
          <w:rFonts w:ascii="Times New Roman" w:eastAsia="Times New Roman" w:hAnsi="Times New Roman" w:cs="Times New Roman"/>
          <w:spacing w:val="30"/>
          <w:sz w:val="24"/>
        </w:rPr>
        <w:t xml:space="preserve"> </w:t>
      </w:r>
      <w:r w:rsidRPr="00DB1EB2">
        <w:rPr>
          <w:rFonts w:ascii="Times New Roman" w:eastAsia="Times New Roman" w:hAnsi="Times New Roman" w:cs="Times New Roman"/>
          <w:sz w:val="24"/>
        </w:rPr>
        <w:t>“home</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institution,”</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which</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institution</w:t>
      </w:r>
      <w:r w:rsidRPr="00DB1EB2">
        <w:rPr>
          <w:rFonts w:ascii="Times New Roman" w:eastAsia="Times New Roman" w:hAnsi="Times New Roman" w:cs="Times New Roman"/>
          <w:spacing w:val="29"/>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30"/>
          <w:sz w:val="24"/>
        </w:rPr>
        <w:t xml:space="preserve"> </w:t>
      </w:r>
      <w:r w:rsidRPr="00DB1EB2">
        <w:rPr>
          <w:rFonts w:ascii="Times New Roman" w:eastAsia="Times New Roman" w:hAnsi="Times New Roman" w:cs="Times New Roman"/>
          <w:sz w:val="24"/>
        </w:rPr>
        <w:t>be</w:t>
      </w:r>
    </w:p>
    <w:p w14:paraId="2540912C" w14:textId="77777777" w:rsidR="00DB1EB2" w:rsidRPr="00DB1EB2" w:rsidRDefault="00DB1EB2" w:rsidP="00DB1EB2">
      <w:pPr>
        <w:widowControl w:val="0"/>
        <w:autoSpaceDE w:val="0"/>
        <w:autoSpaceDN w:val="0"/>
        <w:spacing w:before="60" w:after="0" w:line="240" w:lineRule="auto"/>
        <w:ind w:left="830" w:right="111"/>
        <w:jc w:val="both"/>
        <w:rPr>
          <w:rFonts w:ascii="Times New Roman" w:eastAsia="Times New Roman" w:hAnsi="Times New Roman" w:cs="Times New Roman"/>
          <w:sz w:val="24"/>
          <w:szCs w:val="24"/>
        </w:rPr>
      </w:pPr>
      <w:r w:rsidRPr="00DB1EB2">
        <w:rPr>
          <w:rFonts w:ascii="Times New Roman" w:eastAsia="Times New Roman" w:hAnsi="Times New Roman" w:cs="Times New Roman"/>
          <w:sz w:val="24"/>
          <w:szCs w:val="24"/>
        </w:rPr>
        <w:t>responsible for granting promotions, raises in salary, and tenure:</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Provided, however, that</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when cause therefore shall occur, appropriate counseling, disciplinary action, and the like</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shall</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be</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the responsibility</w:t>
      </w:r>
      <w:r w:rsidRPr="00DB1EB2">
        <w:rPr>
          <w:rFonts w:ascii="Times New Roman" w:eastAsia="Times New Roman" w:hAnsi="Times New Roman" w:cs="Times New Roman"/>
          <w:spacing w:val="-3"/>
          <w:sz w:val="24"/>
          <w:szCs w:val="24"/>
        </w:rPr>
        <w:t xml:space="preserve"> </w:t>
      </w:r>
      <w:r w:rsidRPr="00DB1EB2">
        <w:rPr>
          <w:rFonts w:ascii="Times New Roman" w:eastAsia="Times New Roman" w:hAnsi="Times New Roman" w:cs="Times New Roman"/>
          <w:sz w:val="24"/>
          <w:szCs w:val="24"/>
        </w:rPr>
        <w:t>of</w:t>
      </w:r>
      <w:r w:rsidRPr="00DB1EB2">
        <w:rPr>
          <w:rFonts w:ascii="Times New Roman" w:eastAsia="Times New Roman" w:hAnsi="Times New Roman" w:cs="Times New Roman"/>
          <w:spacing w:val="-2"/>
          <w:sz w:val="24"/>
          <w:szCs w:val="24"/>
        </w:rPr>
        <w:t xml:space="preserve"> </w:t>
      </w:r>
      <w:r w:rsidRPr="00DB1EB2">
        <w:rPr>
          <w:rFonts w:ascii="Times New Roman" w:eastAsia="Times New Roman" w:hAnsi="Times New Roman" w:cs="Times New Roman"/>
          <w:sz w:val="24"/>
          <w:szCs w:val="24"/>
        </w:rPr>
        <w:t>the institution where the occurrence</w:t>
      </w:r>
      <w:r w:rsidRPr="00DB1EB2">
        <w:rPr>
          <w:rFonts w:ascii="Times New Roman" w:eastAsia="Times New Roman" w:hAnsi="Times New Roman" w:cs="Times New Roman"/>
          <w:spacing w:val="-2"/>
          <w:sz w:val="24"/>
          <w:szCs w:val="24"/>
        </w:rPr>
        <w:t xml:space="preserve"> </w:t>
      </w:r>
      <w:r w:rsidRPr="00DB1EB2">
        <w:rPr>
          <w:rFonts w:ascii="Times New Roman" w:eastAsia="Times New Roman" w:hAnsi="Times New Roman" w:cs="Times New Roman"/>
          <w:sz w:val="24"/>
          <w:szCs w:val="24"/>
        </w:rPr>
        <w:t>arose.</w:t>
      </w:r>
    </w:p>
    <w:p w14:paraId="390DF936"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681E573E" w14:textId="176980D4" w:rsidR="00DB1EB2" w:rsidRDefault="00DB1EB2" w:rsidP="00DB1EB2">
      <w:pPr>
        <w:widowControl w:val="0"/>
        <w:numPr>
          <w:ilvl w:val="1"/>
          <w:numId w:val="6"/>
        </w:numPr>
        <w:tabs>
          <w:tab w:val="left" w:pos="830"/>
        </w:tabs>
        <w:autoSpaceDE w:val="0"/>
        <w:autoSpaceDN w:val="0"/>
        <w:spacing w:after="0" w:line="240" w:lineRule="auto"/>
        <w:ind w:right="113"/>
        <w:jc w:val="both"/>
        <w:rPr>
          <w:rFonts w:ascii="Times New Roman" w:eastAsia="Times New Roman" w:hAnsi="Times New Roman" w:cs="Times New Roman"/>
          <w:sz w:val="24"/>
        </w:rPr>
      </w:pPr>
      <w:r w:rsidRPr="00DB1EB2">
        <w:rPr>
          <w:rFonts w:ascii="Times New Roman" w:eastAsia="Times New Roman" w:hAnsi="Times New Roman" w:cs="Times New Roman"/>
          <w:sz w:val="24"/>
        </w:rPr>
        <w:t>The conditions and the details of the faculty member’s joint appointment, including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designation of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“home institution,”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any other arrangements, shall</w:t>
      </w:r>
      <w:r w:rsidRPr="00DB1EB2">
        <w:rPr>
          <w:rFonts w:ascii="Times New Roman" w:eastAsia="Times New Roman" w:hAnsi="Times New Roman" w:cs="Times New Roman"/>
          <w:spacing w:val="60"/>
          <w:sz w:val="24"/>
        </w:rPr>
        <w:t xml:space="preserve"> </w:t>
      </w:r>
      <w:r w:rsidRPr="00DB1EB2">
        <w:rPr>
          <w:rFonts w:ascii="Times New Roman" w:eastAsia="Times New Roman" w:hAnsi="Times New Roman" w:cs="Times New Roman"/>
          <w:sz w:val="24"/>
        </w:rPr>
        <w:t>be specified 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agreement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between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President </w:t>
      </w:r>
      <w:r w:rsidRPr="00DB1EB2">
        <w:rPr>
          <w:rFonts w:ascii="Times New Roman" w:eastAsia="Times New Roman" w:hAnsi="Times New Roman" w:cs="Times New Roman"/>
          <w:color w:val="4472C4" w:themeColor="accent1"/>
          <w:sz w:val="24"/>
          <w:u w:val="single"/>
        </w:rPr>
        <w:t>or the President’s</w:t>
      </w:r>
      <w:r w:rsidRPr="00DB1EB2">
        <w:rPr>
          <w:rFonts w:ascii="Times New Roman" w:eastAsia="Times New Roman" w:hAnsi="Times New Roman" w:cs="Times New Roman"/>
          <w:color w:val="4472C4" w:themeColor="accent1"/>
          <w:spacing w:val="1"/>
          <w:sz w:val="24"/>
        </w:rPr>
        <w:t xml:space="preserve"> </w:t>
      </w:r>
      <w:r w:rsidRPr="00DB1EB2">
        <w:rPr>
          <w:rFonts w:ascii="Times New Roman" w:eastAsia="Times New Roman" w:hAnsi="Times New Roman" w:cs="Times New Roman"/>
          <w:sz w:val="24"/>
        </w:rPr>
        <w:t>designee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institutions sharing the faculty member’s services.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 joint appointment will be made only</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with</w:t>
      </w:r>
      <w:r w:rsidRPr="00DB1EB2">
        <w:rPr>
          <w:rFonts w:ascii="Times New Roman" w:eastAsia="Times New Roman" w:hAnsi="Times New Roman" w:cs="Times New Roman"/>
          <w:spacing w:val="-1"/>
          <w:sz w:val="24"/>
        </w:rPr>
        <w:t xml:space="preserve"> the </w:t>
      </w:r>
      <w:r w:rsidRPr="00DB1EB2">
        <w:rPr>
          <w:rFonts w:ascii="Times New Roman" w:eastAsia="Times New Roman" w:hAnsi="Times New Roman" w:cs="Times New Roman"/>
          <w:sz w:val="24"/>
        </w:rPr>
        <w:t>consent of the faculty</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member.</w:t>
      </w:r>
    </w:p>
    <w:p w14:paraId="4580078D" w14:textId="77777777" w:rsidR="00DB1EB2" w:rsidRPr="00DB1EB2" w:rsidRDefault="00DB1EB2" w:rsidP="00DB1EB2">
      <w:pPr>
        <w:widowControl w:val="0"/>
        <w:tabs>
          <w:tab w:val="left" w:pos="830"/>
        </w:tabs>
        <w:autoSpaceDE w:val="0"/>
        <w:autoSpaceDN w:val="0"/>
        <w:spacing w:after="0" w:line="240" w:lineRule="auto"/>
        <w:ind w:right="113"/>
        <w:jc w:val="both"/>
        <w:rPr>
          <w:rFonts w:ascii="Times New Roman" w:eastAsia="Times New Roman" w:hAnsi="Times New Roman" w:cs="Times New Roman"/>
          <w:sz w:val="24"/>
        </w:rPr>
      </w:pPr>
    </w:p>
    <w:p w14:paraId="389FC1BF" w14:textId="340EA47A" w:rsidR="00DB1EB2" w:rsidRDefault="00DB1EB2" w:rsidP="00DB1EB2">
      <w:pPr>
        <w:widowControl w:val="0"/>
        <w:numPr>
          <w:ilvl w:val="1"/>
          <w:numId w:val="6"/>
        </w:numPr>
        <w:tabs>
          <w:tab w:val="left" w:pos="830"/>
        </w:tabs>
        <w:autoSpaceDE w:val="0"/>
        <w:autoSpaceDN w:val="0"/>
        <w:spacing w:after="0" w:line="240" w:lineRule="auto"/>
        <w:ind w:right="112"/>
        <w:jc w:val="both"/>
        <w:rPr>
          <w:rFonts w:ascii="Times New Roman" w:eastAsia="Times New Roman" w:hAnsi="Times New Roman" w:cs="Times New Roman"/>
          <w:sz w:val="24"/>
        </w:rPr>
      </w:pPr>
      <w:r w:rsidRPr="00DB1EB2">
        <w:rPr>
          <w:rFonts w:ascii="Times New Roman" w:eastAsia="Times New Roman" w:hAnsi="Times New Roman" w:cs="Times New Roman"/>
          <w:sz w:val="24"/>
        </w:rPr>
        <w:t>Full-time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under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joint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contractual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appointments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continue</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to be considered full-time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employees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 “home campus.”</w:t>
      </w:r>
    </w:p>
    <w:p w14:paraId="30C8B87C" w14:textId="77777777" w:rsidR="00DB1EB2" w:rsidRPr="00DB1EB2" w:rsidRDefault="00DB1EB2" w:rsidP="00DB1EB2">
      <w:pPr>
        <w:widowControl w:val="0"/>
        <w:tabs>
          <w:tab w:val="left" w:pos="830"/>
        </w:tabs>
        <w:autoSpaceDE w:val="0"/>
        <w:autoSpaceDN w:val="0"/>
        <w:spacing w:after="0" w:line="240" w:lineRule="auto"/>
        <w:ind w:right="112"/>
        <w:jc w:val="both"/>
        <w:rPr>
          <w:rFonts w:ascii="Times New Roman" w:eastAsia="Times New Roman" w:hAnsi="Times New Roman" w:cs="Times New Roman"/>
          <w:sz w:val="24"/>
        </w:rPr>
      </w:pPr>
    </w:p>
    <w:p w14:paraId="78CDC753" w14:textId="77777777" w:rsidR="00DB1EB2" w:rsidRPr="00DB1EB2" w:rsidRDefault="00DB1EB2" w:rsidP="00DB1EB2">
      <w:pPr>
        <w:widowControl w:val="0"/>
        <w:tabs>
          <w:tab w:val="left" w:pos="1549"/>
        </w:tabs>
        <w:autoSpaceDE w:val="0"/>
        <w:autoSpaceDN w:val="0"/>
        <w:spacing w:before="1" w:after="0" w:line="240" w:lineRule="auto"/>
        <w:ind w:left="110"/>
        <w:outlineLvl w:val="0"/>
        <w:rPr>
          <w:rFonts w:ascii="Times New Roman" w:eastAsia="Times New Roman" w:hAnsi="Times New Roman" w:cs="Times New Roman"/>
          <w:b/>
          <w:bCs/>
          <w:sz w:val="24"/>
          <w:szCs w:val="24"/>
        </w:rPr>
      </w:pPr>
      <w:r w:rsidRPr="00DB1EB2">
        <w:rPr>
          <w:rFonts w:ascii="Times New Roman" w:eastAsia="Times New Roman" w:hAnsi="Times New Roman" w:cs="Times New Roman"/>
          <w:b/>
          <w:bCs/>
          <w:sz w:val="24"/>
          <w:szCs w:val="24"/>
        </w:rPr>
        <w:t>Section</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6.</w:t>
      </w:r>
      <w:r w:rsidRPr="00DB1EB2">
        <w:rPr>
          <w:rFonts w:ascii="Times New Roman" w:eastAsia="Times New Roman" w:hAnsi="Times New Roman" w:cs="Times New Roman"/>
          <w:b/>
          <w:bCs/>
          <w:sz w:val="24"/>
          <w:szCs w:val="24"/>
        </w:rPr>
        <w:tab/>
        <w:t>Emeritus</w:t>
      </w:r>
      <w:r w:rsidRPr="00DB1EB2">
        <w:rPr>
          <w:rFonts w:ascii="Times New Roman" w:eastAsia="Times New Roman" w:hAnsi="Times New Roman" w:cs="Times New Roman"/>
          <w:b/>
          <w:bCs/>
          <w:spacing w:val="-3"/>
          <w:sz w:val="24"/>
          <w:szCs w:val="24"/>
        </w:rPr>
        <w:t xml:space="preserve"> </w:t>
      </w:r>
      <w:r w:rsidRPr="00DB1EB2">
        <w:rPr>
          <w:rFonts w:ascii="Times New Roman" w:eastAsia="Times New Roman" w:hAnsi="Times New Roman" w:cs="Times New Roman"/>
          <w:b/>
          <w:bCs/>
          <w:sz w:val="24"/>
          <w:szCs w:val="24"/>
        </w:rPr>
        <w:t>Status</w:t>
      </w:r>
    </w:p>
    <w:p w14:paraId="0964A34E" w14:textId="77777777" w:rsidR="00DB1EB2" w:rsidRPr="00DB1EB2" w:rsidRDefault="00DB1EB2" w:rsidP="00DB1EB2">
      <w:pPr>
        <w:widowControl w:val="0"/>
        <w:autoSpaceDE w:val="0"/>
        <w:autoSpaceDN w:val="0"/>
        <w:spacing w:before="5" w:after="0" w:line="240" w:lineRule="auto"/>
        <w:rPr>
          <w:rFonts w:ascii="Times New Roman" w:eastAsia="Times New Roman" w:hAnsi="Times New Roman" w:cs="Times New Roman"/>
          <w:b/>
          <w:sz w:val="20"/>
          <w:szCs w:val="24"/>
        </w:rPr>
      </w:pPr>
    </w:p>
    <w:p w14:paraId="74D9AD64" w14:textId="77777777" w:rsidR="00DB1EB2" w:rsidRPr="00DB1EB2" w:rsidRDefault="00DB1EB2" w:rsidP="00DB1EB2">
      <w:pPr>
        <w:widowControl w:val="0"/>
        <w:autoSpaceDE w:val="0"/>
        <w:autoSpaceDN w:val="0"/>
        <w:spacing w:after="0" w:line="240" w:lineRule="auto"/>
        <w:ind w:left="830" w:right="106" w:hanging="720"/>
        <w:jc w:val="both"/>
        <w:rPr>
          <w:rFonts w:ascii="Times New Roman" w:eastAsia="Times New Roman" w:hAnsi="Times New Roman" w:cs="Times New Roman"/>
          <w:strike/>
          <w:color w:val="FF0000"/>
          <w:sz w:val="24"/>
          <w:szCs w:val="24"/>
        </w:rPr>
      </w:pPr>
      <w:r w:rsidRPr="00DB1EB2">
        <w:rPr>
          <w:rFonts w:ascii="Times New Roman" w:eastAsia="Times New Roman" w:hAnsi="Times New Roman" w:cs="Times New Roman"/>
          <w:sz w:val="24"/>
          <w:szCs w:val="24"/>
        </w:rPr>
        <w:t>6.1.</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Emeritus status is an honorary title that may be awarded to a retiring faculty member or</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administrator</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for</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extended</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meritorious</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service.</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The College</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shall</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establish</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a</w:t>
      </w:r>
      <w:r w:rsidRPr="00DB1EB2">
        <w:rPr>
          <w:rFonts w:ascii="Times New Roman" w:eastAsia="Times New Roman" w:hAnsi="Times New Roman" w:cs="Times New Roman"/>
          <w:color w:val="4472C4" w:themeColor="accent1"/>
          <w:sz w:val="24"/>
          <w:szCs w:val="24"/>
          <w:u w:val="single"/>
        </w:rPr>
        <w:t xml:space="preserve">n operating </w:t>
      </w:r>
      <w:r w:rsidRPr="00DB1EB2">
        <w:rPr>
          <w:rFonts w:ascii="Times New Roman" w:eastAsia="Times New Roman" w:hAnsi="Times New Roman" w:cs="Times New Roman"/>
          <w:sz w:val="24"/>
          <w:szCs w:val="24"/>
        </w:rPr>
        <w:t>policy</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 xml:space="preserve">regarding emeritus status </w:t>
      </w:r>
      <w:r w:rsidRPr="00DB1EB2">
        <w:rPr>
          <w:rFonts w:ascii="Times New Roman" w:eastAsia="Times New Roman" w:hAnsi="Times New Roman" w:cs="Times New Roman"/>
          <w:strike/>
          <w:color w:val="FF0000"/>
          <w:sz w:val="24"/>
          <w:szCs w:val="24"/>
        </w:rPr>
        <w:t>and file the policy with the Council and the Board</w:t>
      </w:r>
      <w:r w:rsidRPr="00DB1EB2">
        <w:rPr>
          <w:rFonts w:ascii="Times New Roman" w:eastAsia="Times New Roman" w:hAnsi="Times New Roman" w:cs="Times New Roman"/>
          <w:sz w:val="24"/>
          <w:szCs w:val="24"/>
        </w:rPr>
        <w:t>.</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There is no</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 xml:space="preserve">salary or emolument attached to the status. </w:t>
      </w:r>
      <w:r w:rsidRPr="00DB1EB2">
        <w:rPr>
          <w:rFonts w:ascii="Times New Roman" w:eastAsia="Times New Roman" w:hAnsi="Times New Roman" w:cs="Times New Roman"/>
          <w:strike/>
          <w:color w:val="FF0000"/>
          <w:sz w:val="24"/>
          <w:szCs w:val="24"/>
        </w:rPr>
        <w:t>Other than such privileges as the institution may wish to extend.</w:t>
      </w:r>
    </w:p>
    <w:p w14:paraId="52579165" w14:textId="59B95B56" w:rsidR="00B62B79" w:rsidRDefault="00B62B79" w:rsidP="00DB1EB2">
      <w:pPr>
        <w:widowControl w:val="0"/>
        <w:tabs>
          <w:tab w:val="left" w:pos="1550"/>
        </w:tabs>
        <w:autoSpaceDE w:val="0"/>
        <w:autoSpaceDN w:val="0"/>
        <w:spacing w:before="60" w:after="0" w:line="240" w:lineRule="auto"/>
        <w:ind w:right="108"/>
        <w:jc w:val="both"/>
        <w:rPr>
          <w:rFonts w:ascii="Times New Roman" w:eastAsia="Times New Roman" w:hAnsi="Times New Roman" w:cs="Times New Roman"/>
          <w:sz w:val="24"/>
        </w:rPr>
      </w:pPr>
    </w:p>
    <w:p w14:paraId="2C537755" w14:textId="77777777" w:rsidR="00DB1EB2" w:rsidRPr="00DB1EB2" w:rsidRDefault="00DB1EB2" w:rsidP="00DB1EB2">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DB1EB2">
        <w:rPr>
          <w:rFonts w:ascii="Times New Roman" w:eastAsia="Times New Roman" w:hAnsi="Times New Roman" w:cs="Times New Roman"/>
          <w:b/>
          <w:bCs/>
          <w:sz w:val="24"/>
          <w:szCs w:val="24"/>
        </w:rPr>
        <w:t>Section</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7.</w:t>
      </w:r>
      <w:r w:rsidRPr="00DB1EB2">
        <w:rPr>
          <w:rFonts w:ascii="Times New Roman" w:eastAsia="Times New Roman" w:hAnsi="Times New Roman" w:cs="Times New Roman"/>
          <w:b/>
          <w:bCs/>
          <w:sz w:val="24"/>
          <w:szCs w:val="24"/>
        </w:rPr>
        <w:tab/>
        <w:t>Promotion</w:t>
      </w:r>
      <w:r w:rsidRPr="00DB1EB2">
        <w:rPr>
          <w:rFonts w:ascii="Times New Roman" w:eastAsia="Times New Roman" w:hAnsi="Times New Roman" w:cs="Times New Roman"/>
          <w:b/>
          <w:bCs/>
          <w:spacing w:val="-2"/>
          <w:sz w:val="24"/>
          <w:szCs w:val="24"/>
        </w:rPr>
        <w:t xml:space="preserve"> </w:t>
      </w:r>
      <w:r w:rsidRPr="00DB1EB2">
        <w:rPr>
          <w:rFonts w:ascii="Times New Roman" w:eastAsia="Times New Roman" w:hAnsi="Times New Roman" w:cs="Times New Roman"/>
          <w:b/>
          <w:bCs/>
          <w:sz w:val="24"/>
          <w:szCs w:val="24"/>
        </w:rPr>
        <w:t>in</w:t>
      </w:r>
      <w:r w:rsidRPr="00DB1EB2">
        <w:rPr>
          <w:rFonts w:ascii="Times New Roman" w:eastAsia="Times New Roman" w:hAnsi="Times New Roman" w:cs="Times New Roman"/>
          <w:b/>
          <w:bCs/>
          <w:spacing w:val="-2"/>
          <w:sz w:val="24"/>
          <w:szCs w:val="24"/>
        </w:rPr>
        <w:t xml:space="preserve"> </w:t>
      </w:r>
      <w:r w:rsidRPr="00DB1EB2">
        <w:rPr>
          <w:rFonts w:ascii="Times New Roman" w:eastAsia="Times New Roman" w:hAnsi="Times New Roman" w:cs="Times New Roman"/>
          <w:b/>
          <w:bCs/>
          <w:sz w:val="24"/>
          <w:szCs w:val="24"/>
        </w:rPr>
        <w:t>Rank</w:t>
      </w:r>
    </w:p>
    <w:p w14:paraId="1915BF70" w14:textId="77777777" w:rsidR="00DB1EB2" w:rsidRPr="00DB1EB2" w:rsidRDefault="00DB1EB2" w:rsidP="00DB1EB2">
      <w:pPr>
        <w:widowControl w:val="0"/>
        <w:autoSpaceDE w:val="0"/>
        <w:autoSpaceDN w:val="0"/>
        <w:spacing w:before="5" w:after="0" w:line="240" w:lineRule="auto"/>
        <w:rPr>
          <w:rFonts w:ascii="Times New Roman" w:eastAsia="Times New Roman" w:hAnsi="Times New Roman" w:cs="Times New Roman"/>
          <w:b/>
          <w:sz w:val="20"/>
          <w:szCs w:val="24"/>
        </w:rPr>
      </w:pPr>
    </w:p>
    <w:p w14:paraId="725DF111" w14:textId="77777777" w:rsidR="00DB1EB2" w:rsidRPr="00DB1EB2" w:rsidRDefault="00DB1EB2" w:rsidP="00DB1EB2">
      <w:pPr>
        <w:widowControl w:val="0"/>
        <w:numPr>
          <w:ilvl w:val="1"/>
          <w:numId w:val="7"/>
        </w:numPr>
        <w:tabs>
          <w:tab w:val="left" w:pos="830"/>
        </w:tabs>
        <w:autoSpaceDE w:val="0"/>
        <w:autoSpaceDN w:val="0"/>
        <w:spacing w:after="0" w:line="240" w:lineRule="auto"/>
        <w:ind w:right="110"/>
        <w:jc w:val="both"/>
        <w:rPr>
          <w:rFonts w:ascii="Times New Roman" w:eastAsia="Times New Roman" w:hAnsi="Times New Roman" w:cs="Times New Roman"/>
          <w:sz w:val="24"/>
        </w:rPr>
      </w:pPr>
      <w:r w:rsidRPr="00DB1EB2">
        <w:rPr>
          <w:rFonts w:ascii="Times New Roman" w:eastAsia="Times New Roman" w:hAnsi="Times New Roman" w:cs="Times New Roman"/>
          <w:strike/>
          <w:color w:val="FF0000"/>
          <w:sz w:val="24"/>
        </w:rPr>
        <w:t>Within the following framework, shall establish, in cooperation with the faculty or duly elected representatives of the faculty, such guidelines to be in conformity with institutional guidelines</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 xml:space="preserve">The College </w:t>
      </w:r>
      <w:r w:rsidRPr="00DB1EB2">
        <w:rPr>
          <w:rFonts w:ascii="Times New Roman" w:eastAsia="Times New Roman" w:hAnsi="Times New Roman" w:cs="Times New Roman"/>
          <w:color w:val="4472C4" w:themeColor="accent1"/>
          <w:sz w:val="24"/>
          <w:u w:val="single"/>
        </w:rPr>
        <w:t>uses the following</w:t>
      </w:r>
      <w:r w:rsidRPr="00DB1EB2">
        <w:rPr>
          <w:rFonts w:ascii="Times New Roman" w:eastAsia="Times New Roman" w:hAnsi="Times New Roman" w:cs="Times New Roman"/>
          <w:color w:val="4472C4" w:themeColor="accent1"/>
          <w:sz w:val="24"/>
        </w:rPr>
        <w:t xml:space="preserve"> </w:t>
      </w:r>
      <w:r w:rsidRPr="00DB1EB2">
        <w:rPr>
          <w:rFonts w:ascii="Times New Roman" w:eastAsia="Times New Roman" w:hAnsi="Times New Roman" w:cs="Times New Roman"/>
          <w:sz w:val="24"/>
        </w:rPr>
        <w:t>guidelines and criteria for promotion</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rank:</w:t>
      </w:r>
    </w:p>
    <w:p w14:paraId="18F62106"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355DA2CB" w14:textId="77777777" w:rsidR="00DB1EB2" w:rsidRPr="00DB1EB2" w:rsidRDefault="00DB1EB2" w:rsidP="00DB1EB2">
      <w:pPr>
        <w:widowControl w:val="0"/>
        <w:numPr>
          <w:ilvl w:val="2"/>
          <w:numId w:val="7"/>
        </w:numPr>
        <w:tabs>
          <w:tab w:val="left" w:pos="1550"/>
        </w:tabs>
        <w:autoSpaceDE w:val="0"/>
        <w:autoSpaceDN w:val="0"/>
        <w:spacing w:before="1" w:after="0" w:line="240" w:lineRule="auto"/>
        <w:ind w:right="110"/>
        <w:jc w:val="both"/>
        <w:rPr>
          <w:rFonts w:ascii="Times New Roman" w:eastAsia="Times New Roman" w:hAnsi="Times New Roman" w:cs="Times New Roman"/>
          <w:strike/>
          <w:sz w:val="24"/>
        </w:rPr>
      </w:pPr>
      <w:r w:rsidRPr="00DB1EB2">
        <w:rPr>
          <w:rFonts w:ascii="Times New Roman" w:eastAsia="Times New Roman" w:hAnsi="Times New Roman" w:cs="Times New Roman"/>
          <w:color w:val="4472C4" w:themeColor="accent1"/>
          <w:sz w:val="24"/>
          <w:u w:val="single"/>
        </w:rPr>
        <w:t xml:space="preserve">Faculty members must submit an application for promotion in rank. The application includes annual faculty evaluations including developing goals in </w:t>
      </w:r>
      <w:r w:rsidRPr="00DB1EB2">
        <w:rPr>
          <w:rFonts w:ascii="Times New Roman" w:eastAsia="Times New Roman" w:hAnsi="Times New Roman" w:cs="Times New Roman"/>
          <w:color w:val="4472C4" w:themeColor="accent1"/>
          <w:sz w:val="24"/>
          <w:u w:val="single"/>
        </w:rPr>
        <w:lastRenderedPageBreak/>
        <w:t xml:space="preserve">conjunction with their supervisor, a self-evaluation, student/customer evaluations, and a classroom observation by a supervisor (chair or dean). The application for promotion is submitted to a faculty evaluation committee (FEC) and once vetted by that committee is submitted to the division dean, followed by the Human Resources Director, the Vice President for Academic Affairs, and finally the president for review and decision. </w:t>
      </w:r>
      <w:r w:rsidRPr="00DB1EB2">
        <w:rPr>
          <w:rFonts w:ascii="Times New Roman" w:eastAsia="Times New Roman" w:hAnsi="Times New Roman" w:cs="Times New Roman"/>
          <w:strike/>
          <w:color w:val="FF0000"/>
          <w:sz w:val="24"/>
        </w:rPr>
        <w:t>There shall be demonstrated evidence that promotion is based upon a side range of criteria, established by the institution in conformance with this document and appropriate to the mission of the College. Appropriate examples include but are not limited to excellence in teaching, accessibility to students, adherence to professional standards of conduct, effective service to the College; experience in higher education and at the institution; possession of the earned doctorate, special competence, or the highest earned degrees appropriate to the teaching field’ continued professional growth; and service to the people of the State of West Virginia. Examples appropriate to some units might include but are not limited to publications and research; professional and scholarly activities and recognition; and significant service to the community. Ultimate authority regarding the application of guidelines and criteria relating to promotion shall rest with the College.</w:t>
      </w:r>
    </w:p>
    <w:p w14:paraId="643B27C0" w14:textId="77777777" w:rsidR="00DB1EB2" w:rsidRPr="00DB1EB2" w:rsidRDefault="00DB1EB2" w:rsidP="00DB1EB2">
      <w:pPr>
        <w:widowControl w:val="0"/>
        <w:tabs>
          <w:tab w:val="left" w:pos="1550"/>
        </w:tabs>
        <w:autoSpaceDE w:val="0"/>
        <w:autoSpaceDN w:val="0"/>
        <w:spacing w:before="1" w:after="0" w:line="240" w:lineRule="auto"/>
        <w:ind w:left="1550" w:right="110"/>
        <w:jc w:val="both"/>
        <w:rPr>
          <w:rFonts w:ascii="Times New Roman" w:eastAsia="Times New Roman" w:hAnsi="Times New Roman" w:cs="Times New Roman"/>
          <w:sz w:val="24"/>
        </w:rPr>
      </w:pPr>
    </w:p>
    <w:p w14:paraId="4C70E111" w14:textId="77777777" w:rsidR="00DB1EB2" w:rsidRPr="00DB1EB2" w:rsidRDefault="00DB1EB2" w:rsidP="00DB1EB2">
      <w:pPr>
        <w:widowControl w:val="0"/>
        <w:numPr>
          <w:ilvl w:val="2"/>
          <w:numId w:val="7"/>
        </w:numPr>
        <w:tabs>
          <w:tab w:val="left" w:pos="1550"/>
        </w:tabs>
        <w:autoSpaceDE w:val="0"/>
        <w:autoSpaceDN w:val="0"/>
        <w:spacing w:before="60" w:after="0" w:line="240" w:lineRule="auto"/>
        <w:ind w:right="117"/>
        <w:jc w:val="both"/>
        <w:rPr>
          <w:rFonts w:ascii="Times New Roman" w:eastAsia="Times New Roman" w:hAnsi="Times New Roman" w:cs="Times New Roman"/>
          <w:color w:val="4472C4" w:themeColor="accent1"/>
          <w:sz w:val="24"/>
          <w:u w:val="single"/>
        </w:rPr>
      </w:pPr>
      <w:r w:rsidRPr="00DB1EB2">
        <w:rPr>
          <w:rFonts w:ascii="Times New Roman" w:eastAsia="Times New Roman" w:hAnsi="Times New Roman" w:cs="Times New Roman"/>
          <w:sz w:val="24"/>
        </w:rPr>
        <w:t>There shall be no practice of granting promotion routinely or solely because 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length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 service, or of</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denying</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promotion capriciously</w:t>
      </w:r>
      <w:r w:rsidRPr="00DB1EB2">
        <w:rPr>
          <w:rFonts w:ascii="Times New Roman" w:eastAsia="Times New Roman" w:hAnsi="Times New Roman" w:cs="Times New Roman"/>
          <w:color w:val="4472C4" w:themeColor="accent1"/>
          <w:sz w:val="24"/>
          <w:u w:val="single"/>
        </w:rPr>
        <w:t>.      Professional expectations of faculty members include demonstrated excellence in teaching and service to the college and community.</w:t>
      </w:r>
      <w:r w:rsidRPr="00DB1EB2">
        <w:rPr>
          <w:rFonts w:ascii="Times New Roman" w:eastAsia="Times New Roman" w:hAnsi="Times New Roman" w:cs="Times New Roman"/>
          <w:color w:val="4472C4" w:themeColor="accent1"/>
          <w:sz w:val="24"/>
        </w:rPr>
        <w:t xml:space="preserve"> </w:t>
      </w:r>
      <w:r w:rsidRPr="00DB1EB2">
        <w:rPr>
          <w:rFonts w:ascii="Times New Roman" w:eastAsia="Times New Roman" w:hAnsi="Times New Roman" w:cs="Times New Roman"/>
          <w:strike/>
          <w:color w:val="FF0000"/>
          <w:sz w:val="24"/>
        </w:rPr>
        <w:t>There shall be demonstrated evidence that, in the process of making evaluations for promotions, there is participation of persons from several different groups, including but not limited to: peers from within and without the particular unit of the institution, supervisory administrative personnel such as the department/division chairperson and the dean, vice president, and students.</w:t>
      </w:r>
    </w:p>
    <w:p w14:paraId="21772DBB"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74222FA1" w14:textId="5DDE7568" w:rsidR="00DB1EB2" w:rsidRDefault="00DB1EB2" w:rsidP="00DB1EB2">
      <w:pPr>
        <w:widowControl w:val="0"/>
        <w:numPr>
          <w:ilvl w:val="2"/>
          <w:numId w:val="7"/>
        </w:numPr>
        <w:tabs>
          <w:tab w:val="left" w:pos="1550"/>
        </w:tabs>
        <w:autoSpaceDE w:val="0"/>
        <w:autoSpaceDN w:val="0"/>
        <w:spacing w:after="0" w:line="240" w:lineRule="auto"/>
        <w:ind w:right="107"/>
        <w:jc w:val="both"/>
        <w:rPr>
          <w:rFonts w:ascii="Times New Roman" w:eastAsia="Times New Roman" w:hAnsi="Times New Roman" w:cs="Times New Roman"/>
          <w:color w:val="4472C4" w:themeColor="accent1"/>
          <w:sz w:val="24"/>
          <w:u w:val="single"/>
        </w:rPr>
      </w:pPr>
      <w:r w:rsidRPr="00DB1EB2">
        <w:rPr>
          <w:rFonts w:ascii="Times New Roman" w:eastAsia="Times New Roman" w:hAnsi="Times New Roman" w:cs="Times New Roman"/>
          <w:color w:val="4472C4" w:themeColor="accent1"/>
          <w:sz w:val="24"/>
          <w:u w:val="single"/>
        </w:rPr>
        <w:t xml:space="preserve">The human resources department will maintain a faculty and staff handbook that includes the guidelines and criteria for promotion. </w:t>
      </w:r>
    </w:p>
    <w:p w14:paraId="67F535D2" w14:textId="77777777" w:rsidR="00DB1EB2" w:rsidRDefault="00DB1EB2" w:rsidP="00DB1EB2">
      <w:pPr>
        <w:pStyle w:val="ListParagraph"/>
        <w:rPr>
          <w:rFonts w:ascii="Times New Roman" w:eastAsia="Times New Roman" w:hAnsi="Times New Roman" w:cs="Times New Roman"/>
          <w:color w:val="4472C4" w:themeColor="accent1"/>
          <w:sz w:val="24"/>
          <w:u w:val="single"/>
        </w:rPr>
      </w:pPr>
    </w:p>
    <w:p w14:paraId="2EF56AB7" w14:textId="7D4DBCE9" w:rsidR="00DB1EB2" w:rsidRPr="00202101" w:rsidRDefault="00DB1EB2" w:rsidP="00DB1EB2">
      <w:pPr>
        <w:widowControl w:val="0"/>
        <w:numPr>
          <w:ilvl w:val="2"/>
          <w:numId w:val="7"/>
        </w:numPr>
        <w:tabs>
          <w:tab w:val="left" w:pos="1550"/>
        </w:tabs>
        <w:autoSpaceDE w:val="0"/>
        <w:autoSpaceDN w:val="0"/>
        <w:spacing w:after="0" w:line="240" w:lineRule="auto"/>
        <w:ind w:right="107"/>
        <w:jc w:val="both"/>
        <w:rPr>
          <w:rFonts w:ascii="Times New Roman" w:eastAsia="Times New Roman" w:hAnsi="Times New Roman" w:cs="Times New Roman"/>
          <w:sz w:val="24"/>
        </w:rPr>
      </w:pPr>
      <w:r w:rsidRPr="00DB1EB2">
        <w:rPr>
          <w:rFonts w:ascii="Times New Roman" w:eastAsia="Times New Roman" w:hAnsi="Times New Roman" w:cs="Times New Roman"/>
          <w:strike/>
          <w:color w:val="FF0000"/>
          <w:sz w:val="24"/>
        </w:rPr>
        <w:t>The College shall provide copies of its guidelines and criteria for promotion to the Council and the Board and shall make available such guidelines and criteria to its faculty</w:t>
      </w:r>
      <w:r w:rsidRPr="00DB1EB2">
        <w:rPr>
          <w:rFonts w:ascii="Times New Roman" w:eastAsia="Times New Roman" w:hAnsi="Times New Roman" w:cs="Times New Roman"/>
          <w:sz w:val="24"/>
        </w:rPr>
        <w:t>.</w:t>
      </w:r>
    </w:p>
    <w:p w14:paraId="180BC6AD"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16D1864F" w14:textId="77777777" w:rsidR="00DB1EB2" w:rsidRPr="00DB1EB2" w:rsidRDefault="00DB1EB2" w:rsidP="00DB1EB2">
      <w:pPr>
        <w:widowControl w:val="0"/>
        <w:numPr>
          <w:ilvl w:val="1"/>
          <w:numId w:val="7"/>
        </w:numPr>
        <w:tabs>
          <w:tab w:val="left" w:pos="830"/>
        </w:tabs>
        <w:autoSpaceDE w:val="0"/>
        <w:autoSpaceDN w:val="0"/>
        <w:spacing w:after="0" w:line="240" w:lineRule="auto"/>
        <w:ind w:right="118"/>
        <w:jc w:val="both"/>
        <w:rPr>
          <w:rFonts w:ascii="Times New Roman" w:eastAsia="Times New Roman" w:hAnsi="Times New Roman" w:cs="Times New Roman"/>
          <w:sz w:val="24"/>
        </w:rPr>
      </w:pPr>
      <w:r w:rsidRPr="00DB1EB2">
        <w:rPr>
          <w:rFonts w:ascii="Times New Roman" w:eastAsia="Times New Roman" w:hAnsi="Times New Roman" w:cs="Times New Roman"/>
          <w:sz w:val="24"/>
        </w:rPr>
        <w:t>Promotion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not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granted</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trike/>
          <w:color w:val="FF0000"/>
          <w:sz w:val="24"/>
        </w:rPr>
        <w:t>automatically, but</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color w:val="4472C4" w:themeColor="accent1"/>
          <w:sz w:val="24"/>
          <w:u w:val="single"/>
        </w:rPr>
        <w:t>automatically but</w:t>
      </w:r>
      <w:r w:rsidRPr="00DB1EB2">
        <w:rPr>
          <w:rFonts w:ascii="Times New Roman" w:eastAsia="Times New Roman" w:hAnsi="Times New Roman" w:cs="Times New Roman"/>
          <w:color w:val="4472C4" w:themeColor="accent1"/>
          <w:spacing w:val="1"/>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result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from</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action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President </w:t>
      </w:r>
      <w:r w:rsidRPr="00DB1EB2">
        <w:rPr>
          <w:rFonts w:ascii="Times New Roman" w:eastAsia="Times New Roman" w:hAnsi="Times New Roman" w:cs="Times New Roman"/>
          <w:color w:val="4472C4" w:themeColor="accent1"/>
          <w:sz w:val="24"/>
          <w:u w:val="single"/>
        </w:rPr>
        <w:t>or their</w:t>
      </w:r>
      <w:r w:rsidRPr="00DB1EB2">
        <w:rPr>
          <w:rFonts w:ascii="Times New Roman" w:eastAsia="Times New Roman" w:hAnsi="Times New Roman" w:cs="Times New Roman"/>
          <w:color w:val="4472C4" w:themeColor="accent1"/>
          <w:spacing w:val="-3"/>
          <w:sz w:val="24"/>
        </w:rPr>
        <w:t xml:space="preserve"> </w:t>
      </w:r>
      <w:r w:rsidRPr="00DB1EB2">
        <w:rPr>
          <w:rFonts w:ascii="Times New Roman" w:eastAsia="Times New Roman" w:hAnsi="Times New Roman" w:cs="Times New Roman"/>
          <w:sz w:val="24"/>
        </w:rPr>
        <w:t>designee,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following</w:t>
      </w:r>
      <w:r w:rsidRPr="00DB1EB2">
        <w:rPr>
          <w:rFonts w:ascii="Times New Roman" w:eastAsia="Times New Roman" w:hAnsi="Times New Roman" w:cs="Times New Roman"/>
          <w:spacing w:val="-4"/>
          <w:sz w:val="24"/>
        </w:rPr>
        <w:t xml:space="preserve"> </w:t>
      </w:r>
      <w:r w:rsidRPr="00DB1EB2">
        <w:rPr>
          <w:rFonts w:ascii="Times New Roman" w:eastAsia="Times New Roman" w:hAnsi="Times New Roman" w:cs="Times New Roman"/>
          <w:sz w:val="24"/>
        </w:rPr>
        <w:t>consultation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with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appropriate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academic units.</w:t>
      </w:r>
    </w:p>
    <w:p w14:paraId="7F1A45A9" w14:textId="77777777" w:rsidR="00DB1EB2" w:rsidRPr="00DB1EB2" w:rsidRDefault="00DB1EB2" w:rsidP="00DB1EB2">
      <w:pPr>
        <w:widowControl w:val="0"/>
        <w:autoSpaceDE w:val="0"/>
        <w:autoSpaceDN w:val="0"/>
        <w:spacing w:before="3" w:after="0" w:line="240" w:lineRule="auto"/>
        <w:rPr>
          <w:rFonts w:ascii="Times New Roman" w:eastAsia="Times New Roman" w:hAnsi="Times New Roman" w:cs="Times New Roman"/>
          <w:sz w:val="21"/>
          <w:szCs w:val="24"/>
        </w:rPr>
      </w:pPr>
    </w:p>
    <w:p w14:paraId="2DEF50BE" w14:textId="51F190E9" w:rsidR="00DB1EB2" w:rsidRDefault="00DB1EB2" w:rsidP="00DB1EB2">
      <w:pPr>
        <w:widowControl w:val="0"/>
        <w:numPr>
          <w:ilvl w:val="1"/>
          <w:numId w:val="8"/>
        </w:numPr>
        <w:autoSpaceDE w:val="0"/>
        <w:autoSpaceDN w:val="0"/>
        <w:spacing w:after="0" w:line="240" w:lineRule="auto"/>
        <w:jc w:val="both"/>
        <w:rPr>
          <w:rFonts w:ascii="Times New Roman" w:eastAsia="Times New Roman" w:hAnsi="Times New Roman" w:cs="Times New Roman"/>
          <w:color w:val="4472C4" w:themeColor="accent1"/>
          <w:sz w:val="24"/>
          <w:szCs w:val="24"/>
          <w:u w:val="single"/>
          <w:shd w:val="clear" w:color="auto" w:fill="FFFFFF"/>
        </w:rPr>
      </w:pPr>
      <w:r w:rsidRPr="00DB1EB2">
        <w:rPr>
          <w:rFonts w:ascii="Times New Roman" w:eastAsia="Times New Roman" w:hAnsi="Times New Roman" w:cs="Times New Roman"/>
          <w:color w:val="4472C4" w:themeColor="accent1"/>
          <w:sz w:val="24"/>
          <w:u w:val="single"/>
        </w:rPr>
        <w:t>Each faculty member shall receive a salary increase of at least ten percent when he or she is promoted in rank.</w:t>
      </w:r>
      <w:r w:rsidRPr="00DB1EB2">
        <w:rPr>
          <w:rFonts w:ascii="Times New Roman" w:eastAsia="Times New Roman" w:hAnsi="Times New Roman" w:cs="Times New Roman"/>
          <w:color w:val="4472C4" w:themeColor="accent1"/>
          <w:u w:val="single"/>
        </w:rPr>
        <w:t xml:space="preserve"> </w:t>
      </w:r>
      <w:r w:rsidRPr="00DB1EB2">
        <w:rPr>
          <w:rFonts w:ascii="Times New Roman" w:eastAsia="Times New Roman" w:hAnsi="Times New Roman" w:cs="Times New Roman"/>
          <w:color w:val="4472C4" w:themeColor="accent1"/>
          <w:sz w:val="24"/>
          <w:szCs w:val="24"/>
          <w:u w:val="single"/>
          <w:shd w:val="clear" w:color="auto" w:fill="FFFFFF"/>
        </w:rPr>
        <w:t xml:space="preserve">In the year of promotion in rank (i.e., promotion from Instructor to Assistant Professor, Assistant Professor to Associate Professor, Associate Professor to Professor) the promoted faculty member will receive a salary increase equal to the difference between the minimum salaries for their former level and the level to which they are to be promoted.  The promotional increase will be no less than 10% up to 25% to reach the minimum level to which </w:t>
      </w:r>
      <w:r w:rsidRPr="00DB1EB2">
        <w:rPr>
          <w:rFonts w:ascii="Times New Roman" w:eastAsia="Times New Roman" w:hAnsi="Times New Roman" w:cs="Times New Roman"/>
          <w:color w:val="4472C4" w:themeColor="accent1"/>
          <w:sz w:val="24"/>
          <w:szCs w:val="24"/>
          <w:u w:val="single"/>
          <w:shd w:val="clear" w:color="auto" w:fill="FFFFFF"/>
        </w:rPr>
        <w:lastRenderedPageBreak/>
        <w:t>they are to be promoted.</w:t>
      </w:r>
    </w:p>
    <w:p w14:paraId="3B511BC1" w14:textId="445C55C9" w:rsidR="00DB1EB2" w:rsidRDefault="00DB1EB2" w:rsidP="00DB1EB2">
      <w:pPr>
        <w:widowControl w:val="0"/>
        <w:autoSpaceDE w:val="0"/>
        <w:autoSpaceDN w:val="0"/>
        <w:spacing w:after="0" w:line="240" w:lineRule="auto"/>
        <w:jc w:val="both"/>
        <w:rPr>
          <w:rFonts w:ascii="Times New Roman" w:eastAsia="Times New Roman" w:hAnsi="Times New Roman" w:cs="Times New Roman"/>
          <w:color w:val="4472C4" w:themeColor="accent1"/>
          <w:sz w:val="24"/>
          <w:szCs w:val="24"/>
          <w:u w:val="single"/>
          <w:shd w:val="clear" w:color="auto" w:fill="FFFFFF"/>
        </w:rPr>
      </w:pPr>
    </w:p>
    <w:p w14:paraId="1DD0D379" w14:textId="77777777" w:rsidR="00DB1EB2" w:rsidRPr="00DB1EB2" w:rsidRDefault="00DB1EB2" w:rsidP="00DB1EB2">
      <w:pPr>
        <w:widowControl w:val="0"/>
        <w:tabs>
          <w:tab w:val="left" w:pos="1549"/>
        </w:tabs>
        <w:autoSpaceDE w:val="0"/>
        <w:autoSpaceDN w:val="0"/>
        <w:spacing w:before="1" w:after="0" w:line="240" w:lineRule="auto"/>
        <w:ind w:left="110"/>
        <w:outlineLvl w:val="0"/>
        <w:rPr>
          <w:rFonts w:ascii="Times New Roman" w:eastAsia="Times New Roman" w:hAnsi="Times New Roman" w:cs="Times New Roman"/>
          <w:b/>
          <w:bCs/>
          <w:sz w:val="24"/>
          <w:szCs w:val="24"/>
        </w:rPr>
      </w:pPr>
      <w:r w:rsidRPr="00DB1EB2">
        <w:rPr>
          <w:rFonts w:ascii="Times New Roman" w:eastAsia="Times New Roman" w:hAnsi="Times New Roman" w:cs="Times New Roman"/>
          <w:b/>
          <w:bCs/>
          <w:sz w:val="24"/>
          <w:szCs w:val="24"/>
        </w:rPr>
        <w:t>Section</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8.</w:t>
      </w:r>
      <w:r w:rsidRPr="00DB1EB2">
        <w:rPr>
          <w:rFonts w:ascii="Times New Roman" w:eastAsia="Times New Roman" w:hAnsi="Times New Roman" w:cs="Times New Roman"/>
          <w:b/>
          <w:bCs/>
          <w:sz w:val="24"/>
          <w:szCs w:val="24"/>
        </w:rPr>
        <w:tab/>
        <w:t>Faculty</w:t>
      </w:r>
      <w:r w:rsidRPr="00DB1EB2">
        <w:rPr>
          <w:rFonts w:ascii="Times New Roman" w:eastAsia="Times New Roman" w:hAnsi="Times New Roman" w:cs="Times New Roman"/>
          <w:b/>
          <w:bCs/>
          <w:spacing w:val="-3"/>
          <w:sz w:val="24"/>
          <w:szCs w:val="24"/>
        </w:rPr>
        <w:t xml:space="preserve"> </w:t>
      </w:r>
      <w:r w:rsidRPr="00DB1EB2">
        <w:rPr>
          <w:rFonts w:ascii="Times New Roman" w:eastAsia="Times New Roman" w:hAnsi="Times New Roman" w:cs="Times New Roman"/>
          <w:b/>
          <w:bCs/>
          <w:sz w:val="24"/>
          <w:szCs w:val="24"/>
        </w:rPr>
        <w:t>Resignations</w:t>
      </w:r>
    </w:p>
    <w:p w14:paraId="6F4D9934" w14:textId="77777777" w:rsidR="00DB1EB2" w:rsidRPr="00DB1EB2" w:rsidRDefault="00DB1EB2" w:rsidP="00DB1EB2">
      <w:pPr>
        <w:widowControl w:val="0"/>
        <w:autoSpaceDE w:val="0"/>
        <w:autoSpaceDN w:val="0"/>
        <w:spacing w:before="5" w:after="0" w:line="240" w:lineRule="auto"/>
        <w:rPr>
          <w:rFonts w:ascii="Times New Roman" w:eastAsia="Times New Roman" w:hAnsi="Times New Roman" w:cs="Times New Roman"/>
          <w:b/>
          <w:sz w:val="20"/>
          <w:szCs w:val="24"/>
        </w:rPr>
      </w:pPr>
    </w:p>
    <w:p w14:paraId="0EFB4E57" w14:textId="77777777" w:rsidR="00DB1EB2" w:rsidRPr="00DB1EB2" w:rsidRDefault="00DB1EB2" w:rsidP="00DB1EB2">
      <w:pPr>
        <w:widowControl w:val="0"/>
        <w:autoSpaceDE w:val="0"/>
        <w:autoSpaceDN w:val="0"/>
        <w:spacing w:after="0" w:line="240" w:lineRule="auto"/>
        <w:ind w:left="830" w:right="112" w:hanging="720"/>
        <w:jc w:val="both"/>
        <w:rPr>
          <w:rFonts w:ascii="Times New Roman" w:eastAsia="Times New Roman" w:hAnsi="Times New Roman" w:cs="Times New Roman"/>
          <w:sz w:val="24"/>
          <w:szCs w:val="24"/>
        </w:rPr>
      </w:pPr>
      <w:r w:rsidRPr="00DB1EB2">
        <w:rPr>
          <w:rFonts w:ascii="Times New Roman" w:eastAsia="Times New Roman" w:hAnsi="Times New Roman" w:cs="Times New Roman"/>
          <w:sz w:val="24"/>
          <w:szCs w:val="24"/>
        </w:rPr>
        <w:t xml:space="preserve">8.1. </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A</w:t>
      </w:r>
      <w:r w:rsidRPr="00DB1EB2">
        <w:rPr>
          <w:rFonts w:ascii="Times New Roman" w:eastAsia="Times New Roman" w:hAnsi="Times New Roman" w:cs="Times New Roman"/>
          <w:spacing w:val="23"/>
          <w:sz w:val="24"/>
          <w:szCs w:val="24"/>
        </w:rPr>
        <w:t xml:space="preserve"> </w:t>
      </w:r>
      <w:r w:rsidRPr="00DB1EB2">
        <w:rPr>
          <w:rFonts w:ascii="Times New Roman" w:eastAsia="Times New Roman" w:hAnsi="Times New Roman" w:cs="Times New Roman"/>
          <w:sz w:val="24"/>
          <w:szCs w:val="24"/>
        </w:rPr>
        <w:t>faculty</w:t>
      </w:r>
      <w:r w:rsidRPr="00DB1EB2">
        <w:rPr>
          <w:rFonts w:ascii="Times New Roman" w:eastAsia="Times New Roman" w:hAnsi="Times New Roman" w:cs="Times New Roman"/>
          <w:spacing w:val="18"/>
          <w:sz w:val="24"/>
          <w:szCs w:val="24"/>
        </w:rPr>
        <w:t xml:space="preserve"> </w:t>
      </w:r>
      <w:r w:rsidRPr="00DB1EB2">
        <w:rPr>
          <w:rFonts w:ascii="Times New Roman" w:eastAsia="Times New Roman" w:hAnsi="Times New Roman" w:cs="Times New Roman"/>
          <w:sz w:val="24"/>
          <w:szCs w:val="24"/>
        </w:rPr>
        <w:t>member</w:t>
      </w:r>
      <w:r w:rsidRPr="00DB1EB2">
        <w:rPr>
          <w:rFonts w:ascii="Times New Roman" w:eastAsia="Times New Roman" w:hAnsi="Times New Roman" w:cs="Times New Roman"/>
          <w:spacing w:val="23"/>
          <w:sz w:val="24"/>
          <w:szCs w:val="24"/>
        </w:rPr>
        <w:t xml:space="preserve"> </w:t>
      </w:r>
      <w:r w:rsidRPr="00DB1EB2">
        <w:rPr>
          <w:rFonts w:ascii="Times New Roman" w:eastAsia="Times New Roman" w:hAnsi="Times New Roman" w:cs="Times New Roman"/>
          <w:sz w:val="24"/>
          <w:szCs w:val="24"/>
        </w:rPr>
        <w:t>desiring</w:t>
      </w:r>
      <w:r w:rsidRPr="00DB1EB2">
        <w:rPr>
          <w:rFonts w:ascii="Times New Roman" w:eastAsia="Times New Roman" w:hAnsi="Times New Roman" w:cs="Times New Roman"/>
          <w:spacing w:val="21"/>
          <w:sz w:val="24"/>
          <w:szCs w:val="24"/>
        </w:rPr>
        <w:t xml:space="preserve"> </w:t>
      </w:r>
      <w:r w:rsidRPr="00DB1EB2">
        <w:rPr>
          <w:rFonts w:ascii="Times New Roman" w:eastAsia="Times New Roman" w:hAnsi="Times New Roman" w:cs="Times New Roman"/>
          <w:sz w:val="24"/>
          <w:szCs w:val="24"/>
        </w:rPr>
        <w:t>to</w:t>
      </w:r>
      <w:r w:rsidRPr="00DB1EB2">
        <w:rPr>
          <w:rFonts w:ascii="Times New Roman" w:eastAsia="Times New Roman" w:hAnsi="Times New Roman" w:cs="Times New Roman"/>
          <w:spacing w:val="25"/>
          <w:sz w:val="24"/>
          <w:szCs w:val="24"/>
        </w:rPr>
        <w:t xml:space="preserve"> </w:t>
      </w:r>
      <w:r w:rsidRPr="00DB1EB2">
        <w:rPr>
          <w:rFonts w:ascii="Times New Roman" w:eastAsia="Times New Roman" w:hAnsi="Times New Roman" w:cs="Times New Roman"/>
          <w:sz w:val="24"/>
          <w:szCs w:val="24"/>
        </w:rPr>
        <w:t>terminate</w:t>
      </w:r>
      <w:r w:rsidRPr="00DB1EB2">
        <w:rPr>
          <w:rFonts w:ascii="Times New Roman" w:eastAsia="Times New Roman" w:hAnsi="Times New Roman" w:cs="Times New Roman"/>
          <w:spacing w:val="22"/>
          <w:sz w:val="24"/>
          <w:szCs w:val="24"/>
        </w:rPr>
        <w:t xml:space="preserve"> </w:t>
      </w:r>
      <w:r w:rsidRPr="00DB1EB2">
        <w:rPr>
          <w:rFonts w:ascii="Times New Roman" w:eastAsia="Times New Roman" w:hAnsi="Times New Roman" w:cs="Times New Roman"/>
          <w:sz w:val="24"/>
          <w:szCs w:val="24"/>
        </w:rPr>
        <w:t>an</w:t>
      </w:r>
      <w:r w:rsidRPr="00DB1EB2">
        <w:rPr>
          <w:rFonts w:ascii="Times New Roman" w:eastAsia="Times New Roman" w:hAnsi="Times New Roman" w:cs="Times New Roman"/>
          <w:spacing w:val="26"/>
          <w:sz w:val="24"/>
          <w:szCs w:val="24"/>
        </w:rPr>
        <w:t xml:space="preserve"> </w:t>
      </w:r>
      <w:r w:rsidRPr="00DB1EB2">
        <w:rPr>
          <w:rFonts w:ascii="Times New Roman" w:eastAsia="Times New Roman" w:hAnsi="Times New Roman" w:cs="Times New Roman"/>
          <w:sz w:val="24"/>
          <w:szCs w:val="24"/>
        </w:rPr>
        <w:t>existing</w:t>
      </w:r>
      <w:r w:rsidRPr="00DB1EB2">
        <w:rPr>
          <w:rFonts w:ascii="Times New Roman" w:eastAsia="Times New Roman" w:hAnsi="Times New Roman" w:cs="Times New Roman"/>
          <w:spacing w:val="21"/>
          <w:sz w:val="24"/>
          <w:szCs w:val="24"/>
        </w:rPr>
        <w:t xml:space="preserve"> </w:t>
      </w:r>
      <w:r w:rsidRPr="00DB1EB2">
        <w:rPr>
          <w:rFonts w:ascii="Times New Roman" w:eastAsia="Times New Roman" w:hAnsi="Times New Roman" w:cs="Times New Roman"/>
          <w:sz w:val="24"/>
          <w:szCs w:val="24"/>
        </w:rPr>
        <w:t>appointment</w:t>
      </w:r>
      <w:r w:rsidRPr="00DB1EB2">
        <w:rPr>
          <w:rFonts w:ascii="Times New Roman" w:eastAsia="Times New Roman" w:hAnsi="Times New Roman" w:cs="Times New Roman"/>
          <w:spacing w:val="23"/>
          <w:sz w:val="24"/>
          <w:szCs w:val="24"/>
        </w:rPr>
        <w:t xml:space="preserve"> </w:t>
      </w:r>
      <w:r w:rsidRPr="00DB1EB2">
        <w:rPr>
          <w:rFonts w:ascii="Times New Roman" w:eastAsia="Times New Roman" w:hAnsi="Times New Roman" w:cs="Times New Roman"/>
          <w:sz w:val="24"/>
          <w:szCs w:val="24"/>
        </w:rPr>
        <w:t>during</w:t>
      </w:r>
      <w:r w:rsidRPr="00DB1EB2">
        <w:rPr>
          <w:rFonts w:ascii="Times New Roman" w:eastAsia="Times New Roman" w:hAnsi="Times New Roman" w:cs="Times New Roman"/>
          <w:spacing w:val="22"/>
          <w:sz w:val="24"/>
          <w:szCs w:val="24"/>
        </w:rPr>
        <w:t xml:space="preserve"> </w:t>
      </w:r>
      <w:r w:rsidRPr="00DB1EB2">
        <w:rPr>
          <w:rFonts w:ascii="Times New Roman" w:eastAsia="Times New Roman" w:hAnsi="Times New Roman" w:cs="Times New Roman"/>
          <w:sz w:val="24"/>
          <w:szCs w:val="24"/>
        </w:rPr>
        <w:t>or</w:t>
      </w:r>
      <w:r w:rsidRPr="00DB1EB2">
        <w:rPr>
          <w:rFonts w:ascii="Times New Roman" w:eastAsia="Times New Roman" w:hAnsi="Times New Roman" w:cs="Times New Roman"/>
          <w:spacing w:val="23"/>
          <w:sz w:val="24"/>
          <w:szCs w:val="24"/>
        </w:rPr>
        <w:t xml:space="preserve"> </w:t>
      </w:r>
      <w:r w:rsidRPr="00DB1EB2">
        <w:rPr>
          <w:rFonts w:ascii="Times New Roman" w:eastAsia="Times New Roman" w:hAnsi="Times New Roman" w:cs="Times New Roman"/>
          <w:sz w:val="24"/>
          <w:szCs w:val="24"/>
        </w:rPr>
        <w:t>at</w:t>
      </w:r>
      <w:r w:rsidRPr="00DB1EB2">
        <w:rPr>
          <w:rFonts w:ascii="Times New Roman" w:eastAsia="Times New Roman" w:hAnsi="Times New Roman" w:cs="Times New Roman"/>
          <w:spacing w:val="24"/>
          <w:sz w:val="24"/>
          <w:szCs w:val="24"/>
        </w:rPr>
        <w:t xml:space="preserve"> </w:t>
      </w:r>
      <w:r w:rsidRPr="00DB1EB2">
        <w:rPr>
          <w:rFonts w:ascii="Times New Roman" w:eastAsia="Times New Roman" w:hAnsi="Times New Roman" w:cs="Times New Roman"/>
          <w:sz w:val="24"/>
          <w:szCs w:val="24"/>
        </w:rPr>
        <w:t>the</w:t>
      </w:r>
      <w:r w:rsidRPr="00DB1EB2">
        <w:rPr>
          <w:rFonts w:ascii="Times New Roman" w:eastAsia="Times New Roman" w:hAnsi="Times New Roman" w:cs="Times New Roman"/>
          <w:spacing w:val="23"/>
          <w:sz w:val="24"/>
          <w:szCs w:val="24"/>
        </w:rPr>
        <w:t xml:space="preserve"> </w:t>
      </w:r>
      <w:r w:rsidRPr="00DB1EB2">
        <w:rPr>
          <w:rFonts w:ascii="Times New Roman" w:eastAsia="Times New Roman" w:hAnsi="Times New Roman" w:cs="Times New Roman"/>
          <w:sz w:val="24"/>
          <w:szCs w:val="24"/>
        </w:rPr>
        <w:t>end</w:t>
      </w:r>
      <w:r w:rsidRPr="00DB1EB2">
        <w:rPr>
          <w:rFonts w:ascii="Times New Roman" w:eastAsia="Times New Roman" w:hAnsi="Times New Roman" w:cs="Times New Roman"/>
          <w:spacing w:val="23"/>
          <w:sz w:val="24"/>
          <w:szCs w:val="24"/>
        </w:rPr>
        <w:t xml:space="preserve"> </w:t>
      </w:r>
      <w:r w:rsidRPr="00DB1EB2">
        <w:rPr>
          <w:rFonts w:ascii="Times New Roman" w:eastAsia="Times New Roman" w:hAnsi="Times New Roman" w:cs="Times New Roman"/>
          <w:sz w:val="24"/>
          <w:szCs w:val="24"/>
        </w:rPr>
        <w:t>of</w:t>
      </w:r>
      <w:r w:rsidRPr="00DB1EB2">
        <w:rPr>
          <w:rFonts w:ascii="Times New Roman" w:eastAsia="Times New Roman" w:hAnsi="Times New Roman" w:cs="Times New Roman"/>
          <w:spacing w:val="-58"/>
          <w:sz w:val="24"/>
          <w:szCs w:val="24"/>
        </w:rPr>
        <w:t xml:space="preserve"> </w:t>
      </w:r>
      <w:r w:rsidRPr="00DB1EB2">
        <w:rPr>
          <w:rFonts w:ascii="Times New Roman" w:eastAsia="Times New Roman" w:hAnsi="Times New Roman" w:cs="Times New Roman"/>
          <w:sz w:val="24"/>
          <w:szCs w:val="24"/>
        </w:rPr>
        <w:t>the academic year, or to decline reappointment, shall give notice in writing at the earliest</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opportunity.</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Professional ethics dictate due consideration of the institution’s need to have</w:t>
      </w:r>
      <w:r w:rsidRPr="00DB1EB2">
        <w:rPr>
          <w:rFonts w:ascii="Times New Roman" w:eastAsia="Times New Roman" w:hAnsi="Times New Roman" w:cs="Times New Roman"/>
          <w:spacing w:val="-57"/>
          <w:sz w:val="24"/>
          <w:szCs w:val="24"/>
        </w:rPr>
        <w:t xml:space="preserve"> </w:t>
      </w:r>
      <w:r w:rsidRPr="00DB1EB2">
        <w:rPr>
          <w:rFonts w:ascii="Times New Roman" w:eastAsia="Times New Roman" w:hAnsi="Times New Roman" w:cs="Times New Roman"/>
          <w:sz w:val="24"/>
          <w:szCs w:val="24"/>
        </w:rPr>
        <w:t>a</w:t>
      </w:r>
      <w:r w:rsidRPr="00DB1EB2">
        <w:rPr>
          <w:rFonts w:ascii="Times New Roman" w:eastAsia="Times New Roman" w:hAnsi="Times New Roman" w:cs="Times New Roman"/>
          <w:spacing w:val="-2"/>
          <w:sz w:val="24"/>
          <w:szCs w:val="24"/>
        </w:rPr>
        <w:t xml:space="preserve"> </w:t>
      </w:r>
      <w:r w:rsidRPr="00DB1EB2">
        <w:rPr>
          <w:rFonts w:ascii="Times New Roman" w:eastAsia="Times New Roman" w:hAnsi="Times New Roman" w:cs="Times New Roman"/>
          <w:sz w:val="24"/>
          <w:szCs w:val="24"/>
        </w:rPr>
        <w:t>full complement of</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faculty</w:t>
      </w:r>
      <w:r w:rsidRPr="00DB1EB2">
        <w:rPr>
          <w:rFonts w:ascii="Times New Roman" w:eastAsia="Times New Roman" w:hAnsi="Times New Roman" w:cs="Times New Roman"/>
          <w:spacing w:val="-5"/>
          <w:sz w:val="24"/>
          <w:szCs w:val="24"/>
        </w:rPr>
        <w:t xml:space="preserve"> </w:t>
      </w:r>
      <w:r w:rsidRPr="00DB1EB2">
        <w:rPr>
          <w:rFonts w:ascii="Times New Roman" w:eastAsia="Times New Roman" w:hAnsi="Times New Roman" w:cs="Times New Roman"/>
          <w:sz w:val="24"/>
          <w:szCs w:val="24"/>
        </w:rPr>
        <w:t>throughout the</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academic</w:t>
      </w:r>
      <w:r w:rsidRPr="00DB1EB2">
        <w:rPr>
          <w:rFonts w:ascii="Times New Roman" w:eastAsia="Times New Roman" w:hAnsi="Times New Roman" w:cs="Times New Roman"/>
          <w:spacing w:val="1"/>
          <w:sz w:val="24"/>
          <w:szCs w:val="24"/>
        </w:rPr>
        <w:t xml:space="preserve"> </w:t>
      </w:r>
      <w:r w:rsidRPr="00DB1EB2">
        <w:rPr>
          <w:rFonts w:ascii="Times New Roman" w:eastAsia="Times New Roman" w:hAnsi="Times New Roman" w:cs="Times New Roman"/>
          <w:sz w:val="24"/>
          <w:szCs w:val="24"/>
        </w:rPr>
        <w:t>year.</w:t>
      </w:r>
    </w:p>
    <w:p w14:paraId="6DD36746" w14:textId="77777777" w:rsidR="00DB1EB2" w:rsidRPr="00DB1EB2" w:rsidRDefault="00DB1EB2" w:rsidP="00DB1EB2">
      <w:pPr>
        <w:widowControl w:val="0"/>
        <w:autoSpaceDE w:val="0"/>
        <w:autoSpaceDN w:val="0"/>
        <w:spacing w:after="0" w:line="240" w:lineRule="auto"/>
        <w:jc w:val="both"/>
        <w:rPr>
          <w:rFonts w:ascii="Times New Roman" w:eastAsia="Times New Roman" w:hAnsi="Times New Roman" w:cs="Times New Roman"/>
          <w:color w:val="4472C4" w:themeColor="accent1"/>
          <w:sz w:val="24"/>
          <w:szCs w:val="24"/>
          <w:u w:val="single"/>
          <w:shd w:val="clear" w:color="auto" w:fill="FFFFFF"/>
        </w:rPr>
      </w:pPr>
    </w:p>
    <w:p w14:paraId="15A193AB" w14:textId="77777777" w:rsidR="00DB1EB2" w:rsidRPr="00DB1EB2" w:rsidRDefault="00DB1EB2" w:rsidP="00DB1EB2">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DB1EB2">
        <w:rPr>
          <w:rFonts w:ascii="Times New Roman" w:eastAsia="Times New Roman" w:hAnsi="Times New Roman" w:cs="Times New Roman"/>
          <w:b/>
          <w:bCs/>
          <w:sz w:val="24"/>
          <w:szCs w:val="24"/>
        </w:rPr>
        <w:t>Section</w:t>
      </w:r>
      <w:r w:rsidRPr="00DB1EB2">
        <w:rPr>
          <w:rFonts w:ascii="Times New Roman" w:eastAsia="Times New Roman" w:hAnsi="Times New Roman" w:cs="Times New Roman"/>
          <w:b/>
          <w:bCs/>
          <w:spacing w:val="-1"/>
          <w:sz w:val="24"/>
          <w:szCs w:val="24"/>
        </w:rPr>
        <w:t xml:space="preserve"> </w:t>
      </w:r>
      <w:r w:rsidRPr="00DB1EB2">
        <w:rPr>
          <w:rFonts w:ascii="Times New Roman" w:eastAsia="Times New Roman" w:hAnsi="Times New Roman" w:cs="Times New Roman"/>
          <w:b/>
          <w:bCs/>
          <w:sz w:val="24"/>
          <w:szCs w:val="24"/>
        </w:rPr>
        <w:t>9.</w:t>
      </w:r>
      <w:r w:rsidRPr="00DB1EB2">
        <w:rPr>
          <w:rFonts w:ascii="Times New Roman" w:eastAsia="Times New Roman" w:hAnsi="Times New Roman" w:cs="Times New Roman"/>
          <w:b/>
          <w:bCs/>
          <w:sz w:val="24"/>
          <w:szCs w:val="24"/>
        </w:rPr>
        <w:tab/>
        <w:t>Tenure</w:t>
      </w:r>
    </w:p>
    <w:p w14:paraId="72AABD24" w14:textId="77777777" w:rsidR="00DB1EB2" w:rsidRPr="00DB1EB2" w:rsidRDefault="00DB1EB2" w:rsidP="00DB1EB2">
      <w:pPr>
        <w:widowControl w:val="0"/>
        <w:autoSpaceDE w:val="0"/>
        <w:autoSpaceDN w:val="0"/>
        <w:spacing w:before="5" w:after="0" w:line="240" w:lineRule="auto"/>
        <w:rPr>
          <w:rFonts w:ascii="Times New Roman" w:eastAsia="Times New Roman" w:hAnsi="Times New Roman" w:cs="Times New Roman"/>
          <w:b/>
          <w:sz w:val="20"/>
          <w:szCs w:val="24"/>
        </w:rPr>
      </w:pPr>
    </w:p>
    <w:p w14:paraId="1B270CDC" w14:textId="0B6631B4" w:rsidR="00DB1EB2" w:rsidRDefault="00DB1EB2" w:rsidP="00DB1EB2">
      <w:pPr>
        <w:widowControl w:val="0"/>
        <w:numPr>
          <w:ilvl w:val="1"/>
          <w:numId w:val="9"/>
        </w:numPr>
        <w:tabs>
          <w:tab w:val="left" w:pos="830"/>
        </w:tabs>
        <w:autoSpaceDE w:val="0"/>
        <w:autoSpaceDN w:val="0"/>
        <w:spacing w:after="0" w:line="240" w:lineRule="auto"/>
        <w:ind w:right="108"/>
        <w:jc w:val="both"/>
        <w:rPr>
          <w:rFonts w:ascii="Times New Roman" w:eastAsia="Times New Roman" w:hAnsi="Times New Roman" w:cs="Times New Roman"/>
          <w:sz w:val="24"/>
        </w:rPr>
      </w:pPr>
      <w:r w:rsidRPr="00DB1EB2">
        <w:rPr>
          <w:rFonts w:ascii="Times New Roman" w:eastAsia="Times New Roman" w:hAnsi="Times New Roman" w:cs="Times New Roman"/>
          <w:sz w:val="24"/>
        </w:rPr>
        <w:t>Tenure is designed to ensure academic freedom and to provide professional stability for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experienced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means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protection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against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capricious</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dismissal of an individual who has served faithfully and well in the academic community.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Continuous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self-evaluation,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well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regular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evaluation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administrative</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personnel, is essential to the viability of the tenure system.</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 should never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permitted to mask irresponsibility, mediocrity, or deliberate refusal to meet academic</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requirements or professional duties and responsibilities.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 applies to those 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members who qualify for it and is a means of making the profession attractive to persons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 ability.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There shall be demonstrated evidence that tenure is based upon a wide range of</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criteria, in conformance with this document and appropriate to the mission of the College.</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Examples appropriate to all units include but are not limited to: excellence in teaching;</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accessibility to students; adherence to professional standards of conduct; effective service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College,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department;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experience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higher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education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institution; possession of the earned doctorate, special competence, or the highest earned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degree appropriate to the teaching field; continued professional growth; and service to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people of the State of West Virginia.</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Examples appropriate to some units might include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but are not limited to publications and research; professional and scholarly activities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recognition; and significant service to the community.</w:t>
      </w:r>
      <w:r w:rsidRPr="00DB1EB2">
        <w:rPr>
          <w:rFonts w:ascii="Times New Roman" w:eastAsia="Times New Roman" w:hAnsi="Times New Roman" w:cs="Times New Roman"/>
          <w:spacing w:val="1"/>
          <w:sz w:val="24"/>
        </w:rPr>
        <w:t xml:space="preserve"> The u</w:t>
      </w:r>
      <w:r w:rsidRPr="00DB1EB2">
        <w:rPr>
          <w:rFonts w:ascii="Times New Roman" w:eastAsia="Times New Roman" w:hAnsi="Times New Roman" w:cs="Times New Roman"/>
          <w:sz w:val="24"/>
        </w:rPr>
        <w:t>ltimate authority regarding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application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guidelines and criteria</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relating</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rest with the</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College.</w:t>
      </w:r>
    </w:p>
    <w:p w14:paraId="6A8D6AA7" w14:textId="77777777" w:rsidR="00DB1EB2" w:rsidRPr="00DB1EB2" w:rsidRDefault="00DB1EB2" w:rsidP="00DB1EB2">
      <w:pPr>
        <w:widowControl w:val="0"/>
        <w:tabs>
          <w:tab w:val="left" w:pos="830"/>
        </w:tabs>
        <w:autoSpaceDE w:val="0"/>
        <w:autoSpaceDN w:val="0"/>
        <w:spacing w:after="0" w:line="240" w:lineRule="auto"/>
        <w:ind w:right="108"/>
        <w:jc w:val="both"/>
        <w:rPr>
          <w:rFonts w:ascii="Times New Roman" w:eastAsia="Times New Roman" w:hAnsi="Times New Roman" w:cs="Times New Roman"/>
          <w:sz w:val="24"/>
        </w:rPr>
      </w:pPr>
    </w:p>
    <w:p w14:paraId="0E5B4340" w14:textId="77777777" w:rsidR="00DB1EB2" w:rsidRPr="00DB1EB2" w:rsidRDefault="00DB1EB2" w:rsidP="00DB1EB2">
      <w:pPr>
        <w:widowControl w:val="0"/>
        <w:numPr>
          <w:ilvl w:val="1"/>
          <w:numId w:val="9"/>
        </w:numPr>
        <w:tabs>
          <w:tab w:val="left" w:pos="830"/>
        </w:tabs>
        <w:autoSpaceDE w:val="0"/>
        <w:autoSpaceDN w:val="0"/>
        <w:spacing w:after="0" w:line="240" w:lineRule="auto"/>
        <w:ind w:right="112"/>
        <w:jc w:val="both"/>
        <w:rPr>
          <w:rFonts w:ascii="Times New Roman" w:eastAsia="Times New Roman" w:hAnsi="Times New Roman" w:cs="Times New Roman"/>
          <w:sz w:val="24"/>
        </w:rPr>
      </w:pPr>
      <w:r w:rsidRPr="00DB1EB2">
        <w:rPr>
          <w:rFonts w:ascii="Times New Roman" w:eastAsia="Times New Roman" w:hAnsi="Times New Roman" w:cs="Times New Roman"/>
          <w:sz w:val="24"/>
        </w:rPr>
        <w:t>In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making tenure decisions, careful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consideration shall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given</w:t>
      </w:r>
      <w:r w:rsidRPr="00DB1EB2">
        <w:rPr>
          <w:rFonts w:ascii="Times New Roman" w:eastAsia="Times New Roman" w:hAnsi="Times New Roman" w:cs="Times New Roman"/>
          <w:spacing w:val="60"/>
          <w:sz w:val="24"/>
        </w:rPr>
        <w:t xml:space="preserve"> </w:t>
      </w:r>
      <w:r w:rsidRPr="00DB1EB2">
        <w:rPr>
          <w:rFonts w:ascii="Times New Roman" w:eastAsia="Times New Roman" w:hAnsi="Times New Roman" w:cs="Times New Roman"/>
          <w:sz w:val="24"/>
        </w:rPr>
        <w:t>to the tenure profile 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 institution, projected enrollment patterns, staffing needs, current and projected mission</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of each department/division, specific academic competence of the faculty member,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preservation of opportunities for infusion of new talent.   The institution shall be mindful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 the dangers of losing internal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flexibility and accountability 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 citizens</w:t>
      </w:r>
      <w:r w:rsidRPr="00DB1EB2">
        <w:rPr>
          <w:rFonts w:ascii="Times New Roman" w:eastAsia="Times New Roman" w:hAnsi="Times New Roman" w:cs="Times New Roman"/>
          <w:spacing w:val="60"/>
          <w:sz w:val="24"/>
        </w:rPr>
        <w:t xml:space="preserve"> </w:t>
      </w:r>
      <w:r w:rsidRPr="00DB1EB2">
        <w:rPr>
          <w:rFonts w:ascii="Times New Roman" w:eastAsia="Times New Roman" w:hAnsi="Times New Roman" w:cs="Times New Roman"/>
          <w:sz w:val="24"/>
        </w:rPr>
        <w:t>of the State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 result of an overly</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tenured faculty.</w:t>
      </w:r>
    </w:p>
    <w:p w14:paraId="5E2F9A62" w14:textId="77777777" w:rsidR="00DB1EB2" w:rsidRPr="00DB1EB2" w:rsidRDefault="00DB1EB2" w:rsidP="00DB1EB2">
      <w:pPr>
        <w:widowControl w:val="0"/>
        <w:autoSpaceDE w:val="0"/>
        <w:autoSpaceDN w:val="0"/>
        <w:spacing w:before="8" w:after="0" w:line="240" w:lineRule="auto"/>
        <w:rPr>
          <w:rFonts w:ascii="Times New Roman" w:eastAsia="Times New Roman" w:hAnsi="Times New Roman" w:cs="Times New Roman"/>
          <w:sz w:val="20"/>
          <w:szCs w:val="24"/>
        </w:rPr>
      </w:pPr>
    </w:p>
    <w:p w14:paraId="63427AEA" w14:textId="77777777" w:rsidR="00DB1EB2" w:rsidRPr="00DB1EB2" w:rsidRDefault="00DB1EB2" w:rsidP="00DB1EB2">
      <w:pPr>
        <w:widowControl w:val="0"/>
        <w:numPr>
          <w:ilvl w:val="1"/>
          <w:numId w:val="9"/>
        </w:numPr>
        <w:tabs>
          <w:tab w:val="left" w:pos="830"/>
        </w:tabs>
        <w:autoSpaceDE w:val="0"/>
        <w:autoSpaceDN w:val="0"/>
        <w:spacing w:before="60" w:after="0" w:line="240" w:lineRule="auto"/>
        <w:ind w:right="105"/>
        <w:jc w:val="both"/>
        <w:rPr>
          <w:rFonts w:ascii="Times New Roman" w:eastAsia="Times New Roman" w:hAnsi="Times New Roman" w:cs="Times New Roman"/>
        </w:rPr>
      </w:pPr>
      <w:r w:rsidRPr="00DB1EB2">
        <w:rPr>
          <w:rFonts w:ascii="Times New Roman" w:eastAsia="Times New Roman" w:hAnsi="Times New Roman" w:cs="Times New Roman"/>
          <w:sz w:val="24"/>
        </w:rPr>
        <w:t xml:space="preserve">For community and technical colleges, </w:t>
      </w:r>
      <w:r w:rsidRPr="00DB1EB2">
        <w:rPr>
          <w:rFonts w:ascii="Times New Roman" w:eastAsia="Times New Roman" w:hAnsi="Times New Roman" w:cs="Times New Roman"/>
          <w:strike/>
          <w:color w:val="FF0000"/>
          <w:sz w:val="24"/>
        </w:rPr>
        <w:t>in order to</w:t>
      </w:r>
      <w:r w:rsidRPr="00DB1EB2">
        <w:rPr>
          <w:rFonts w:ascii="Times New Roman" w:eastAsia="Times New Roman" w:hAnsi="Times New Roman" w:cs="Times New Roman"/>
          <w:sz w:val="24"/>
        </w:rPr>
        <w:t xml:space="preserve"> be fully responsive to the changing</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needs</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their</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students</w:t>
      </w:r>
      <w:r w:rsidRPr="00DB1EB2">
        <w:rPr>
          <w:rFonts w:ascii="Times New Roman" w:eastAsia="Times New Roman" w:hAnsi="Times New Roman" w:cs="Times New Roman"/>
          <w:spacing w:val="24"/>
          <w:sz w:val="24"/>
        </w:rPr>
        <w:t xml:space="preserve"> </w:t>
      </w:r>
      <w:r w:rsidRPr="00DB1EB2">
        <w:rPr>
          <w:rFonts w:ascii="Times New Roman" w:eastAsia="Times New Roman" w:hAnsi="Times New Roman" w:cs="Times New Roman"/>
          <w:sz w:val="24"/>
        </w:rPr>
        <w:t>and</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clients,</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goal</w:t>
      </w:r>
      <w:r w:rsidRPr="00DB1EB2">
        <w:rPr>
          <w:rFonts w:ascii="Times New Roman" w:eastAsia="Times New Roman" w:hAnsi="Times New Roman" w:cs="Times New Roman"/>
          <w:spacing w:val="24"/>
          <w:sz w:val="24"/>
        </w:rPr>
        <w:t xml:space="preserve"> </w:t>
      </w:r>
      <w:r w:rsidRPr="00DB1EB2">
        <w:rPr>
          <w:rFonts w:ascii="Times New Roman" w:eastAsia="Times New Roman" w:hAnsi="Times New Roman" w:cs="Times New Roman"/>
          <w:sz w:val="24"/>
        </w:rPr>
        <w:t>in</w:t>
      </w:r>
      <w:r w:rsidRPr="00DB1EB2">
        <w:rPr>
          <w:rFonts w:ascii="Times New Roman" w:eastAsia="Times New Roman" w:hAnsi="Times New Roman" w:cs="Times New Roman"/>
          <w:spacing w:val="24"/>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appointment</w:t>
      </w:r>
      <w:r w:rsidRPr="00DB1EB2">
        <w:rPr>
          <w:rFonts w:ascii="Times New Roman" w:eastAsia="Times New Roman" w:hAnsi="Times New Roman" w:cs="Times New Roman"/>
          <w:spacing w:val="22"/>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23"/>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21"/>
          <w:sz w:val="24"/>
        </w:rPr>
        <w:t xml:space="preserve"> </w:t>
      </w:r>
      <w:r w:rsidRPr="00DB1EB2">
        <w:rPr>
          <w:rFonts w:ascii="Times New Roman" w:eastAsia="Times New Roman" w:hAnsi="Times New Roman" w:cs="Times New Roman"/>
          <w:sz w:val="24"/>
        </w:rPr>
        <w:t>is</w:t>
      </w:r>
      <w:r w:rsidRPr="00DB1EB2">
        <w:rPr>
          <w:rFonts w:ascii="Times New Roman" w:eastAsia="Times New Roman" w:hAnsi="Times New Roman" w:cs="Times New Roman"/>
          <w:spacing w:val="24"/>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24"/>
          <w:sz w:val="24"/>
        </w:rPr>
        <w:t xml:space="preserve"> </w:t>
      </w:r>
      <w:r w:rsidRPr="00DB1EB2">
        <w:rPr>
          <w:rFonts w:ascii="Times New Roman" w:eastAsia="Times New Roman" w:hAnsi="Times New Roman" w:cs="Times New Roman"/>
          <w:sz w:val="24"/>
        </w:rPr>
        <w:t>limit</w:t>
      </w:r>
      <w:r w:rsidRPr="00DB1EB2">
        <w:rPr>
          <w:rFonts w:ascii="Times New Roman" w:eastAsia="Times New Roman" w:hAnsi="Times New Roman" w:cs="Times New Roman"/>
          <w:spacing w:val="20"/>
          <w:sz w:val="24"/>
        </w:rPr>
        <w:t xml:space="preserve"> </w:t>
      </w:r>
      <w:r w:rsidRPr="00DB1EB2">
        <w:rPr>
          <w:rFonts w:ascii="Times New Roman" w:eastAsia="Times New Roman" w:hAnsi="Times New Roman" w:cs="Times New Roman"/>
          <w:sz w:val="24"/>
        </w:rPr>
        <w:t xml:space="preserve">the </w:t>
      </w:r>
      <w:r w:rsidRPr="00DB1EB2">
        <w:rPr>
          <w:rFonts w:ascii="Times New Roman" w:eastAsia="Times New Roman" w:hAnsi="Times New Roman" w:cs="Times New Roman"/>
        </w:rPr>
        <w:t>number</w:t>
      </w:r>
      <w:r w:rsidRPr="00DB1EB2">
        <w:rPr>
          <w:rFonts w:ascii="Times New Roman" w:eastAsia="Times New Roman" w:hAnsi="Times New Roman" w:cs="Times New Roman"/>
          <w:spacing w:val="7"/>
        </w:rPr>
        <w:t xml:space="preserve"> </w:t>
      </w:r>
      <w:r w:rsidRPr="00DB1EB2">
        <w:rPr>
          <w:rFonts w:ascii="Times New Roman" w:eastAsia="Times New Roman" w:hAnsi="Times New Roman" w:cs="Times New Roman"/>
        </w:rPr>
        <w:t>of</w:t>
      </w:r>
      <w:r w:rsidRPr="00DB1EB2">
        <w:rPr>
          <w:rFonts w:ascii="Times New Roman" w:eastAsia="Times New Roman" w:hAnsi="Times New Roman" w:cs="Times New Roman"/>
          <w:spacing w:val="8"/>
        </w:rPr>
        <w:t xml:space="preserve"> </w:t>
      </w:r>
      <w:r w:rsidRPr="00DB1EB2">
        <w:rPr>
          <w:rFonts w:ascii="Times New Roman" w:eastAsia="Times New Roman" w:hAnsi="Times New Roman" w:cs="Times New Roman"/>
        </w:rPr>
        <w:t>tenured</w:t>
      </w:r>
      <w:r w:rsidRPr="00DB1EB2">
        <w:rPr>
          <w:rFonts w:ascii="Times New Roman" w:eastAsia="Times New Roman" w:hAnsi="Times New Roman" w:cs="Times New Roman"/>
          <w:spacing w:val="9"/>
        </w:rPr>
        <w:t xml:space="preserve"> </w:t>
      </w:r>
      <w:r w:rsidRPr="00DB1EB2">
        <w:rPr>
          <w:rFonts w:ascii="Times New Roman" w:eastAsia="Times New Roman" w:hAnsi="Times New Roman" w:cs="Times New Roman"/>
        </w:rPr>
        <w:t>and</w:t>
      </w:r>
      <w:r w:rsidRPr="00DB1EB2">
        <w:rPr>
          <w:rFonts w:ascii="Times New Roman" w:eastAsia="Times New Roman" w:hAnsi="Times New Roman" w:cs="Times New Roman"/>
          <w:spacing w:val="9"/>
        </w:rPr>
        <w:t xml:space="preserve"> </w:t>
      </w:r>
      <w:r w:rsidRPr="00DB1EB2">
        <w:rPr>
          <w:rFonts w:ascii="Times New Roman" w:eastAsia="Times New Roman" w:hAnsi="Times New Roman" w:cs="Times New Roman"/>
        </w:rPr>
        <w:t>tenure-track</w:t>
      </w:r>
      <w:r w:rsidRPr="00DB1EB2">
        <w:rPr>
          <w:rFonts w:ascii="Times New Roman" w:eastAsia="Times New Roman" w:hAnsi="Times New Roman" w:cs="Times New Roman"/>
          <w:spacing w:val="9"/>
        </w:rPr>
        <w:t xml:space="preserve"> </w:t>
      </w:r>
      <w:r w:rsidRPr="00DB1EB2">
        <w:rPr>
          <w:rFonts w:ascii="Times New Roman" w:eastAsia="Times New Roman" w:hAnsi="Times New Roman" w:cs="Times New Roman"/>
        </w:rPr>
        <w:t>faculty</w:t>
      </w:r>
      <w:r w:rsidRPr="00DB1EB2">
        <w:rPr>
          <w:rFonts w:ascii="Times New Roman" w:eastAsia="Times New Roman" w:hAnsi="Times New Roman" w:cs="Times New Roman"/>
          <w:spacing w:val="4"/>
        </w:rPr>
        <w:t xml:space="preserve"> </w:t>
      </w:r>
      <w:r w:rsidRPr="00DB1EB2">
        <w:rPr>
          <w:rFonts w:ascii="Times New Roman" w:eastAsia="Times New Roman" w:hAnsi="Times New Roman" w:cs="Times New Roman"/>
        </w:rPr>
        <w:t>to</w:t>
      </w:r>
      <w:r w:rsidRPr="00DB1EB2">
        <w:rPr>
          <w:rFonts w:ascii="Times New Roman" w:eastAsia="Times New Roman" w:hAnsi="Times New Roman" w:cs="Times New Roman"/>
          <w:spacing w:val="9"/>
        </w:rPr>
        <w:t xml:space="preserve"> </w:t>
      </w:r>
      <w:r w:rsidRPr="00DB1EB2">
        <w:rPr>
          <w:rFonts w:ascii="Times New Roman" w:eastAsia="Times New Roman" w:hAnsi="Times New Roman" w:cs="Times New Roman"/>
        </w:rPr>
        <w:t>no</w:t>
      </w:r>
      <w:r w:rsidRPr="00DB1EB2">
        <w:rPr>
          <w:rFonts w:ascii="Times New Roman" w:eastAsia="Times New Roman" w:hAnsi="Times New Roman" w:cs="Times New Roman"/>
          <w:spacing w:val="8"/>
        </w:rPr>
        <w:t xml:space="preserve"> </w:t>
      </w:r>
      <w:r w:rsidRPr="00DB1EB2">
        <w:rPr>
          <w:rFonts w:ascii="Times New Roman" w:eastAsia="Times New Roman" w:hAnsi="Times New Roman" w:cs="Times New Roman"/>
        </w:rPr>
        <w:t>more</w:t>
      </w:r>
      <w:r w:rsidRPr="00DB1EB2">
        <w:rPr>
          <w:rFonts w:ascii="Times New Roman" w:eastAsia="Times New Roman" w:hAnsi="Times New Roman" w:cs="Times New Roman"/>
          <w:spacing w:val="8"/>
        </w:rPr>
        <w:t xml:space="preserve"> </w:t>
      </w:r>
      <w:r w:rsidRPr="00DB1EB2">
        <w:rPr>
          <w:rFonts w:ascii="Times New Roman" w:eastAsia="Times New Roman" w:hAnsi="Times New Roman" w:cs="Times New Roman"/>
        </w:rPr>
        <w:t>than</w:t>
      </w:r>
      <w:r w:rsidRPr="00DB1EB2">
        <w:rPr>
          <w:rFonts w:ascii="Times New Roman" w:eastAsia="Times New Roman" w:hAnsi="Times New Roman" w:cs="Times New Roman"/>
          <w:spacing w:val="11"/>
        </w:rPr>
        <w:t xml:space="preserve"> </w:t>
      </w:r>
      <w:r w:rsidRPr="00DB1EB2">
        <w:rPr>
          <w:rFonts w:ascii="Times New Roman" w:eastAsia="Times New Roman" w:hAnsi="Times New Roman" w:cs="Times New Roman"/>
        </w:rPr>
        <w:t>twenty</w:t>
      </w:r>
      <w:r w:rsidRPr="00DB1EB2">
        <w:rPr>
          <w:rFonts w:ascii="Times New Roman" w:eastAsia="Times New Roman" w:hAnsi="Times New Roman" w:cs="Times New Roman"/>
          <w:spacing w:val="4"/>
        </w:rPr>
        <w:t xml:space="preserve"> </w:t>
      </w:r>
      <w:r w:rsidRPr="00DB1EB2">
        <w:rPr>
          <w:rFonts w:ascii="Times New Roman" w:eastAsia="Times New Roman" w:hAnsi="Times New Roman" w:cs="Times New Roman"/>
        </w:rPr>
        <w:t>percent</w:t>
      </w:r>
      <w:r w:rsidRPr="00DB1EB2">
        <w:rPr>
          <w:rFonts w:ascii="Times New Roman" w:eastAsia="Times New Roman" w:hAnsi="Times New Roman" w:cs="Times New Roman"/>
          <w:spacing w:val="12"/>
        </w:rPr>
        <w:t xml:space="preserve"> </w:t>
      </w:r>
      <w:r w:rsidRPr="00DB1EB2">
        <w:rPr>
          <w:rFonts w:ascii="Times New Roman" w:eastAsia="Times New Roman" w:hAnsi="Times New Roman" w:cs="Times New Roman"/>
        </w:rPr>
        <w:t>(20%)</w:t>
      </w:r>
      <w:r w:rsidRPr="00DB1EB2">
        <w:rPr>
          <w:rFonts w:ascii="Times New Roman" w:eastAsia="Times New Roman" w:hAnsi="Times New Roman" w:cs="Times New Roman"/>
          <w:spacing w:val="8"/>
        </w:rPr>
        <w:t xml:space="preserve"> </w:t>
      </w:r>
      <w:r w:rsidRPr="00DB1EB2">
        <w:rPr>
          <w:rFonts w:ascii="Times New Roman" w:eastAsia="Times New Roman" w:hAnsi="Times New Roman" w:cs="Times New Roman"/>
        </w:rPr>
        <w:t>of</w:t>
      </w:r>
      <w:r w:rsidRPr="00DB1EB2">
        <w:rPr>
          <w:rFonts w:ascii="Times New Roman" w:eastAsia="Times New Roman" w:hAnsi="Times New Roman" w:cs="Times New Roman"/>
          <w:spacing w:val="8"/>
        </w:rPr>
        <w:t xml:space="preserve"> </w:t>
      </w:r>
      <w:r w:rsidRPr="00DB1EB2">
        <w:rPr>
          <w:rFonts w:ascii="Times New Roman" w:eastAsia="Times New Roman" w:hAnsi="Times New Roman" w:cs="Times New Roman"/>
        </w:rPr>
        <w:t>full-</w:t>
      </w:r>
      <w:r w:rsidRPr="00DB1EB2">
        <w:rPr>
          <w:rFonts w:ascii="Times New Roman" w:eastAsia="Times New Roman" w:hAnsi="Times New Roman" w:cs="Times New Roman"/>
          <w:spacing w:val="-57"/>
        </w:rPr>
        <w:t xml:space="preserve"> </w:t>
      </w:r>
      <w:r w:rsidRPr="00DB1EB2">
        <w:rPr>
          <w:rFonts w:ascii="Times New Roman" w:eastAsia="Times New Roman" w:hAnsi="Times New Roman" w:cs="Times New Roman"/>
        </w:rPr>
        <w:t>time</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faculty</w:t>
      </w:r>
      <w:r w:rsidRPr="00DB1EB2">
        <w:rPr>
          <w:rFonts w:ascii="Times New Roman" w:eastAsia="Times New Roman" w:hAnsi="Times New Roman" w:cs="Times New Roman"/>
          <w:spacing w:val="-3"/>
        </w:rPr>
        <w:t xml:space="preserve"> </w:t>
      </w:r>
      <w:r w:rsidRPr="00DB1EB2">
        <w:rPr>
          <w:rFonts w:ascii="Times New Roman" w:eastAsia="Times New Roman" w:hAnsi="Times New Roman" w:cs="Times New Roman"/>
        </w:rPr>
        <w:t>employed by</w:t>
      </w:r>
      <w:r w:rsidRPr="00DB1EB2">
        <w:rPr>
          <w:rFonts w:ascii="Times New Roman" w:eastAsia="Times New Roman" w:hAnsi="Times New Roman" w:cs="Times New Roman"/>
          <w:spacing w:val="-3"/>
        </w:rPr>
        <w:t xml:space="preserve"> </w:t>
      </w:r>
      <w:r w:rsidRPr="00DB1EB2">
        <w:rPr>
          <w:rFonts w:ascii="Times New Roman" w:eastAsia="Times New Roman" w:hAnsi="Times New Roman" w:cs="Times New Roman"/>
        </w:rPr>
        <w:t>the respective</w:t>
      </w:r>
      <w:r w:rsidRPr="00DB1EB2">
        <w:rPr>
          <w:rFonts w:ascii="Times New Roman" w:eastAsia="Times New Roman" w:hAnsi="Times New Roman" w:cs="Times New Roman"/>
          <w:spacing w:val="-1"/>
        </w:rPr>
        <w:t xml:space="preserve"> </w:t>
      </w:r>
      <w:r w:rsidRPr="00DB1EB2">
        <w:rPr>
          <w:rFonts w:ascii="Times New Roman" w:eastAsia="Times New Roman" w:hAnsi="Times New Roman" w:cs="Times New Roman"/>
        </w:rPr>
        <w:t>community</w:t>
      </w:r>
      <w:r w:rsidRPr="00DB1EB2">
        <w:rPr>
          <w:rFonts w:ascii="Times New Roman" w:eastAsia="Times New Roman" w:hAnsi="Times New Roman" w:cs="Times New Roman"/>
          <w:spacing w:val="-5"/>
        </w:rPr>
        <w:t xml:space="preserve"> </w:t>
      </w:r>
      <w:r w:rsidRPr="00DB1EB2">
        <w:rPr>
          <w:rFonts w:ascii="Times New Roman" w:eastAsia="Times New Roman" w:hAnsi="Times New Roman" w:cs="Times New Roman"/>
        </w:rPr>
        <w:t>and technical college.</w:t>
      </w:r>
    </w:p>
    <w:p w14:paraId="087250A2"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248C005D" w14:textId="77777777" w:rsidR="00DB1EB2" w:rsidRPr="00DB1EB2" w:rsidRDefault="00DB1EB2" w:rsidP="00DB1EB2">
      <w:pPr>
        <w:widowControl w:val="0"/>
        <w:numPr>
          <w:ilvl w:val="2"/>
          <w:numId w:val="9"/>
        </w:numPr>
        <w:tabs>
          <w:tab w:val="left" w:pos="1550"/>
        </w:tabs>
        <w:autoSpaceDE w:val="0"/>
        <w:autoSpaceDN w:val="0"/>
        <w:spacing w:after="0" w:line="240" w:lineRule="auto"/>
        <w:ind w:right="110"/>
        <w:jc w:val="both"/>
        <w:rPr>
          <w:rFonts w:ascii="Times New Roman" w:eastAsia="Times New Roman" w:hAnsi="Times New Roman" w:cs="Times New Roman"/>
          <w:sz w:val="24"/>
        </w:rPr>
      </w:pPr>
      <w:r w:rsidRPr="00DB1EB2">
        <w:rPr>
          <w:rFonts w:ascii="Times New Roman" w:eastAsia="Times New Roman" w:hAnsi="Times New Roman" w:cs="Times New Roman"/>
          <w:sz w:val="24"/>
        </w:rPr>
        <w:t>Full-time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term</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eligible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reappointment,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although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number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appointments shall create any presumption of the right to appointment as tenure-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single appointment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not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exceed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three</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(3)</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years.</w:t>
      </w:r>
    </w:p>
    <w:p w14:paraId="29F6BB64"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797FA95E" w14:textId="77777777" w:rsidR="00DB1EB2" w:rsidRPr="00DB1EB2" w:rsidRDefault="00DB1EB2" w:rsidP="00DB1EB2">
      <w:pPr>
        <w:widowControl w:val="0"/>
        <w:numPr>
          <w:ilvl w:val="2"/>
          <w:numId w:val="9"/>
        </w:numPr>
        <w:tabs>
          <w:tab w:val="left" w:pos="1550"/>
        </w:tabs>
        <w:autoSpaceDE w:val="0"/>
        <w:autoSpaceDN w:val="0"/>
        <w:spacing w:after="0" w:line="240" w:lineRule="auto"/>
        <w:ind w:right="109"/>
        <w:jc w:val="both"/>
        <w:rPr>
          <w:rFonts w:ascii="Times New Roman" w:eastAsia="Times New Roman" w:hAnsi="Times New Roman" w:cs="Times New Roman"/>
          <w:sz w:val="24"/>
        </w:rPr>
      </w:pPr>
      <w:r w:rsidRPr="00DB1EB2">
        <w:rPr>
          <w:rFonts w:ascii="Times New Roman" w:eastAsia="Times New Roman" w:hAnsi="Times New Roman" w:cs="Times New Roman"/>
          <w:sz w:val="24"/>
        </w:rPr>
        <w:t>The employment standing of tenured and tenure-track faculty holding appointment</w:t>
      </w:r>
      <w:r w:rsidRPr="00DB1EB2">
        <w:rPr>
          <w:rFonts w:ascii="Times New Roman" w:eastAsia="Times New Roman" w:hAnsi="Times New Roman" w:cs="Times New Roman"/>
          <w:spacing w:val="-57"/>
          <w:sz w:val="24"/>
        </w:rPr>
        <w:t xml:space="preserve"> </w:t>
      </w:r>
      <w:r w:rsidRPr="00DB1EB2">
        <w:rPr>
          <w:rFonts w:ascii="Times New Roman" w:eastAsia="Times New Roman" w:hAnsi="Times New Roman" w:cs="Times New Roman"/>
          <w:sz w:val="24"/>
        </w:rPr>
        <w:t>at each of the community and technical colleges at the time of the implementation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this policy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shall not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affected.</w:t>
      </w:r>
    </w:p>
    <w:p w14:paraId="31916446"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31C0A547" w14:textId="77777777" w:rsidR="00DB1EB2" w:rsidRPr="00DB1EB2" w:rsidRDefault="00DB1EB2" w:rsidP="00DB1EB2">
      <w:pPr>
        <w:widowControl w:val="0"/>
        <w:numPr>
          <w:ilvl w:val="1"/>
          <w:numId w:val="9"/>
        </w:numPr>
        <w:tabs>
          <w:tab w:val="left" w:pos="830"/>
        </w:tabs>
        <w:autoSpaceDE w:val="0"/>
        <w:autoSpaceDN w:val="0"/>
        <w:spacing w:after="0" w:line="240" w:lineRule="auto"/>
        <w:ind w:right="118"/>
        <w:jc w:val="both"/>
        <w:rPr>
          <w:rFonts w:ascii="Times New Roman" w:eastAsia="Times New Roman" w:hAnsi="Times New Roman" w:cs="Times New Roman"/>
          <w:sz w:val="24"/>
        </w:rPr>
      </w:pPr>
      <w:r w:rsidRPr="00DB1EB2">
        <w:rPr>
          <w:rFonts w:ascii="Times New Roman" w:eastAsia="Times New Roman" w:hAnsi="Times New Roman" w:cs="Times New Roman"/>
          <w:sz w:val="24"/>
        </w:rPr>
        <w:t>Tenure shall not be granted automatically, or solely because of length of service, but 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result from action by the President </w:t>
      </w:r>
      <w:r w:rsidRPr="00DB1EB2">
        <w:rPr>
          <w:rFonts w:ascii="Times New Roman" w:eastAsia="Times New Roman" w:hAnsi="Times New Roman" w:cs="Times New Roman"/>
          <w:color w:val="4472C4" w:themeColor="accent1"/>
          <w:sz w:val="24"/>
          <w:u w:val="single"/>
        </w:rPr>
        <w:t>or their</w:t>
      </w:r>
      <w:r w:rsidRPr="00DB1EB2">
        <w:rPr>
          <w:rFonts w:ascii="Times New Roman" w:eastAsia="Times New Roman" w:hAnsi="Times New Roman" w:cs="Times New Roman"/>
          <w:color w:val="4472C4" w:themeColor="accent1"/>
          <w:sz w:val="24"/>
        </w:rPr>
        <w:t xml:space="preserve"> </w:t>
      </w:r>
      <w:r w:rsidRPr="00DB1EB2">
        <w:rPr>
          <w:rFonts w:ascii="Times New Roman" w:eastAsia="Times New Roman" w:hAnsi="Times New Roman" w:cs="Times New Roman"/>
          <w:sz w:val="24"/>
        </w:rPr>
        <w:t>designee, following consultation with appropriate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academic</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units.</w:t>
      </w:r>
    </w:p>
    <w:p w14:paraId="46915216" w14:textId="77777777" w:rsidR="00DB1EB2" w:rsidRPr="00DB1EB2" w:rsidRDefault="00DB1EB2" w:rsidP="00DB1EB2">
      <w:pPr>
        <w:widowControl w:val="0"/>
        <w:autoSpaceDE w:val="0"/>
        <w:autoSpaceDN w:val="0"/>
        <w:spacing w:before="11" w:after="0" w:line="240" w:lineRule="auto"/>
        <w:rPr>
          <w:rFonts w:ascii="Times New Roman" w:eastAsia="Times New Roman" w:hAnsi="Times New Roman" w:cs="Times New Roman"/>
          <w:sz w:val="20"/>
          <w:szCs w:val="24"/>
        </w:rPr>
      </w:pPr>
    </w:p>
    <w:p w14:paraId="5006DFCC" w14:textId="77777777" w:rsidR="00DB1EB2" w:rsidRPr="00DB1EB2" w:rsidRDefault="00DB1EB2" w:rsidP="00DB1EB2">
      <w:pPr>
        <w:widowControl w:val="0"/>
        <w:numPr>
          <w:ilvl w:val="1"/>
          <w:numId w:val="9"/>
        </w:numPr>
        <w:tabs>
          <w:tab w:val="left" w:pos="830"/>
        </w:tabs>
        <w:autoSpaceDE w:val="0"/>
        <w:autoSpaceDN w:val="0"/>
        <w:spacing w:after="0" w:line="240" w:lineRule="auto"/>
        <w:ind w:right="119"/>
        <w:jc w:val="both"/>
        <w:rPr>
          <w:rFonts w:ascii="Times New Roman" w:eastAsia="Times New Roman" w:hAnsi="Times New Roman" w:cs="Times New Roman"/>
          <w:sz w:val="24"/>
        </w:rPr>
      </w:pPr>
      <w:r w:rsidRPr="00DB1EB2">
        <w:rPr>
          <w:rFonts w:ascii="Times New Roman" w:eastAsia="Times New Roman" w:hAnsi="Times New Roman" w:cs="Times New Roman"/>
          <w:sz w:val="24"/>
        </w:rPr>
        <w:t>Tenure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may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granted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time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by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President </w:t>
      </w:r>
      <w:r w:rsidRPr="00DB1EB2">
        <w:rPr>
          <w:rFonts w:ascii="Times New Roman" w:eastAsia="Times New Roman" w:hAnsi="Times New Roman" w:cs="Times New Roman"/>
          <w:color w:val="4472C4" w:themeColor="accent1"/>
          <w:sz w:val="24"/>
          <w:u w:val="single"/>
        </w:rPr>
        <w:t>or their</w:t>
      </w:r>
      <w:r w:rsidRPr="00DB1EB2">
        <w:rPr>
          <w:rFonts w:ascii="Times New Roman" w:eastAsia="Times New Roman" w:hAnsi="Times New Roman" w:cs="Times New Roman"/>
          <w:color w:val="4472C4" w:themeColor="accent1"/>
          <w:spacing w:val="1"/>
          <w:sz w:val="24"/>
        </w:rPr>
        <w:t xml:space="preserve"> </w:t>
      </w:r>
      <w:r w:rsidRPr="00DB1EB2">
        <w:rPr>
          <w:rFonts w:ascii="Times New Roman" w:eastAsia="Times New Roman" w:hAnsi="Times New Roman" w:cs="Times New Roman"/>
          <w:sz w:val="24"/>
        </w:rPr>
        <w:t>designee,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following</w:t>
      </w:r>
      <w:r w:rsidRPr="00DB1EB2">
        <w:rPr>
          <w:rFonts w:ascii="Times New Roman" w:eastAsia="Times New Roman" w:hAnsi="Times New Roman" w:cs="Times New Roman"/>
          <w:spacing w:val="-4"/>
          <w:sz w:val="24"/>
        </w:rPr>
        <w:t xml:space="preserve"> </w:t>
      </w:r>
      <w:r w:rsidRPr="00DB1EB2">
        <w:rPr>
          <w:rFonts w:ascii="Times New Roman" w:eastAsia="Times New Roman" w:hAnsi="Times New Roman" w:cs="Times New Roman"/>
          <w:sz w:val="24"/>
        </w:rPr>
        <w:t>consultation with appropriate academic</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units.</w:t>
      </w:r>
    </w:p>
    <w:p w14:paraId="32C46BBA"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34659783" w14:textId="77777777" w:rsidR="00DB1EB2" w:rsidRPr="00DB1EB2" w:rsidRDefault="00DB1EB2" w:rsidP="00DB1EB2">
      <w:pPr>
        <w:widowControl w:val="0"/>
        <w:numPr>
          <w:ilvl w:val="1"/>
          <w:numId w:val="9"/>
        </w:numPr>
        <w:tabs>
          <w:tab w:val="left" w:pos="829"/>
          <w:tab w:val="left" w:pos="830"/>
        </w:tabs>
        <w:autoSpaceDE w:val="0"/>
        <w:autoSpaceDN w:val="0"/>
        <w:spacing w:after="0" w:line="240" w:lineRule="auto"/>
        <w:jc w:val="both"/>
        <w:rPr>
          <w:rFonts w:ascii="Times New Roman" w:eastAsia="Times New Roman" w:hAnsi="Times New Roman" w:cs="Times New Roman"/>
          <w:sz w:val="24"/>
        </w:rPr>
      </w:pPr>
      <w:r w:rsidRPr="00DB1EB2">
        <w:rPr>
          <w:rFonts w:ascii="Times New Roman" w:eastAsia="Times New Roman" w:hAnsi="Times New Roman" w:cs="Times New Roman"/>
          <w:sz w:val="24"/>
        </w:rPr>
        <w:t>Tenure</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may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attained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only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by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who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hold the rank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Assistant Professor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above.</w:t>
      </w:r>
    </w:p>
    <w:p w14:paraId="0CFF2F3F" w14:textId="77777777" w:rsidR="00DB1EB2" w:rsidRPr="00DB1EB2" w:rsidRDefault="00DB1EB2" w:rsidP="00DB1EB2">
      <w:pPr>
        <w:widowControl w:val="0"/>
        <w:tabs>
          <w:tab w:val="left" w:pos="1550"/>
        </w:tabs>
        <w:autoSpaceDE w:val="0"/>
        <w:autoSpaceDN w:val="0"/>
        <w:spacing w:after="0" w:line="240" w:lineRule="auto"/>
        <w:ind w:left="1550" w:right="107"/>
        <w:jc w:val="both"/>
        <w:rPr>
          <w:rFonts w:ascii="Times New Roman" w:eastAsia="Times New Roman" w:hAnsi="Times New Roman" w:cs="Times New Roman"/>
          <w:color w:val="4472C4" w:themeColor="accent1"/>
          <w:sz w:val="24"/>
          <w:u w:val="single"/>
        </w:rPr>
      </w:pPr>
    </w:p>
    <w:p w14:paraId="34C43A23" w14:textId="4BE69DA2" w:rsidR="00DB1EB2" w:rsidRDefault="00DB1EB2" w:rsidP="00DB1EB2">
      <w:pPr>
        <w:widowControl w:val="0"/>
        <w:numPr>
          <w:ilvl w:val="1"/>
          <w:numId w:val="9"/>
        </w:numPr>
        <w:tabs>
          <w:tab w:val="left" w:pos="830"/>
        </w:tabs>
        <w:autoSpaceDE w:val="0"/>
        <w:autoSpaceDN w:val="0"/>
        <w:spacing w:after="0" w:line="240" w:lineRule="auto"/>
        <w:ind w:right="116"/>
        <w:jc w:val="both"/>
        <w:rPr>
          <w:rFonts w:ascii="Times New Roman" w:eastAsia="Times New Roman" w:hAnsi="Times New Roman" w:cs="Times New Roman"/>
          <w:color w:val="4472C4" w:themeColor="accent1"/>
          <w:sz w:val="24"/>
          <w:u w:val="single"/>
        </w:rPr>
      </w:pP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faculty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member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who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has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been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granted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receive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yearly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renewals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appointment unless dismissed or terminated for reasons set out in </w:t>
      </w:r>
      <w:r w:rsidRPr="00DB1EB2">
        <w:rPr>
          <w:rFonts w:ascii="Times New Roman" w:eastAsia="Times New Roman" w:hAnsi="Times New Roman" w:cs="Times New Roman"/>
          <w:strike/>
          <w:color w:val="FF0000"/>
          <w:sz w:val="24"/>
        </w:rPr>
        <w:t>Section 12, 13, or 14 below</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 xml:space="preserve"> </w:t>
      </w:r>
      <w:r w:rsidRPr="00DB1EB2">
        <w:rPr>
          <w:rFonts w:ascii="Times New Roman" w:eastAsia="Times New Roman" w:hAnsi="Times New Roman" w:cs="Times New Roman"/>
          <w:color w:val="4472C4" w:themeColor="accent1"/>
          <w:sz w:val="24"/>
          <w:u w:val="single"/>
        </w:rPr>
        <w:t>this policy.</w:t>
      </w:r>
    </w:p>
    <w:p w14:paraId="693A30A8" w14:textId="77777777" w:rsidR="00DB1EB2" w:rsidRDefault="00DB1EB2" w:rsidP="00DB1EB2">
      <w:pPr>
        <w:widowControl w:val="0"/>
        <w:tabs>
          <w:tab w:val="left" w:pos="830"/>
        </w:tabs>
        <w:autoSpaceDE w:val="0"/>
        <w:autoSpaceDN w:val="0"/>
        <w:spacing w:after="0" w:line="240" w:lineRule="auto"/>
        <w:ind w:left="830" w:right="116"/>
        <w:jc w:val="both"/>
        <w:rPr>
          <w:rFonts w:ascii="Times New Roman" w:eastAsia="Times New Roman" w:hAnsi="Times New Roman" w:cs="Times New Roman"/>
          <w:color w:val="4472C4" w:themeColor="accent1"/>
          <w:sz w:val="24"/>
          <w:u w:val="single"/>
        </w:rPr>
      </w:pPr>
    </w:p>
    <w:p w14:paraId="33882F8A" w14:textId="7F364AB7" w:rsidR="00DB1EB2" w:rsidRDefault="00DB1EB2" w:rsidP="00DB1EB2">
      <w:pPr>
        <w:pStyle w:val="Heading1"/>
        <w:numPr>
          <w:ilvl w:val="0"/>
          <w:numId w:val="9"/>
        </w:numPr>
        <w:tabs>
          <w:tab w:val="left" w:pos="1549"/>
        </w:tabs>
      </w:pPr>
      <w:r>
        <w:t>Section</w:t>
      </w:r>
      <w:r>
        <w:rPr>
          <w:spacing w:val="-1"/>
        </w:rPr>
        <w:t xml:space="preserve"> </w:t>
      </w:r>
      <w:r>
        <w:t>10.</w:t>
      </w:r>
      <w:r>
        <w:tab/>
        <w:t>Tenure-Track</w:t>
      </w:r>
      <w:r>
        <w:rPr>
          <w:spacing w:val="-4"/>
        </w:rPr>
        <w:t xml:space="preserve"> </w:t>
      </w:r>
      <w:r>
        <w:t>Status</w:t>
      </w:r>
    </w:p>
    <w:p w14:paraId="60DD3E7F" w14:textId="77777777" w:rsidR="00DB1EB2" w:rsidRDefault="00DB1EB2" w:rsidP="00DB1EB2">
      <w:pPr>
        <w:pStyle w:val="Heading1"/>
        <w:tabs>
          <w:tab w:val="left" w:pos="1549"/>
        </w:tabs>
      </w:pPr>
    </w:p>
    <w:p w14:paraId="22B37D42" w14:textId="77777777" w:rsidR="00DB1EB2" w:rsidRPr="00DB1EB2" w:rsidRDefault="00DB1EB2" w:rsidP="00DB1EB2">
      <w:pPr>
        <w:widowControl w:val="0"/>
        <w:numPr>
          <w:ilvl w:val="1"/>
          <w:numId w:val="10"/>
        </w:numPr>
        <w:tabs>
          <w:tab w:val="left" w:pos="830"/>
        </w:tabs>
        <w:autoSpaceDE w:val="0"/>
        <w:autoSpaceDN w:val="0"/>
        <w:spacing w:after="0" w:line="240" w:lineRule="auto"/>
        <w:ind w:right="110"/>
        <w:jc w:val="both"/>
        <w:rPr>
          <w:rFonts w:ascii="Times New Roman" w:eastAsia="Times New Roman" w:hAnsi="Times New Roman" w:cs="Times New Roman"/>
          <w:sz w:val="24"/>
        </w:rPr>
      </w:pPr>
      <w:r w:rsidRPr="00DB1EB2">
        <w:rPr>
          <w:rFonts w:ascii="Times New Roman" w:eastAsia="Times New Roman" w:hAnsi="Times New Roman" w:cs="Times New Roman"/>
          <w:sz w:val="24"/>
        </w:rPr>
        <w:t>When a full-time faculty member is appointed on other than a clinical-track, librarian-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track, </w:t>
      </w:r>
      <w:r w:rsidRPr="00DB1EB2">
        <w:rPr>
          <w:rFonts w:ascii="Times New Roman" w:eastAsia="Times New Roman" w:hAnsi="Times New Roman" w:cs="Times New Roman"/>
          <w:strike/>
          <w:color w:val="FF0000"/>
          <w:sz w:val="24"/>
        </w:rPr>
        <w:t>institution specialist</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sz w:val="24"/>
        </w:rPr>
        <w:t>term, non-tenure-track or tenured basis, the appointment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shall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tenure-track.</w:t>
      </w:r>
    </w:p>
    <w:p w14:paraId="5AD90EC3"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54183B1C" w14:textId="77777777" w:rsidR="00DB1EB2" w:rsidRPr="00DB1EB2" w:rsidRDefault="00DB1EB2" w:rsidP="00DB1EB2">
      <w:pPr>
        <w:widowControl w:val="0"/>
        <w:numPr>
          <w:ilvl w:val="1"/>
          <w:numId w:val="10"/>
        </w:numPr>
        <w:tabs>
          <w:tab w:val="left" w:pos="830"/>
        </w:tabs>
        <w:autoSpaceDE w:val="0"/>
        <w:autoSpaceDN w:val="0"/>
        <w:spacing w:after="0" w:line="240" w:lineRule="auto"/>
        <w:ind w:right="115"/>
        <w:jc w:val="both"/>
        <w:rPr>
          <w:rFonts w:ascii="Times New Roman" w:eastAsia="Times New Roman" w:hAnsi="Times New Roman" w:cs="Times New Roman"/>
          <w:sz w:val="24"/>
        </w:rPr>
      </w:pPr>
      <w:r w:rsidRPr="00DB1EB2">
        <w:rPr>
          <w:rFonts w:ascii="Times New Roman" w:eastAsia="Times New Roman" w:hAnsi="Times New Roman" w:cs="Times New Roman"/>
          <w:sz w:val="24"/>
        </w:rPr>
        <w:t>During the tenure-track period, the terms and conditions of every reappointment shall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stated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 writing, with a copy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of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agreement furnished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individual concerned.</w:t>
      </w:r>
    </w:p>
    <w:p w14:paraId="40A08D12" w14:textId="77777777" w:rsidR="00DB1EB2" w:rsidRPr="00DB1EB2" w:rsidRDefault="00DB1EB2" w:rsidP="00DB1EB2">
      <w:pPr>
        <w:widowControl w:val="0"/>
        <w:autoSpaceDE w:val="0"/>
        <w:autoSpaceDN w:val="0"/>
        <w:spacing w:before="10" w:after="0" w:line="240" w:lineRule="auto"/>
        <w:rPr>
          <w:rFonts w:ascii="Times New Roman" w:eastAsia="Times New Roman" w:hAnsi="Times New Roman" w:cs="Times New Roman"/>
          <w:sz w:val="20"/>
          <w:szCs w:val="24"/>
        </w:rPr>
      </w:pPr>
    </w:p>
    <w:p w14:paraId="6A50B498" w14:textId="77777777" w:rsidR="00DB1EB2" w:rsidRPr="00DB1EB2" w:rsidRDefault="00DB1EB2" w:rsidP="00DB1EB2">
      <w:pPr>
        <w:widowControl w:val="0"/>
        <w:numPr>
          <w:ilvl w:val="1"/>
          <w:numId w:val="10"/>
        </w:numPr>
        <w:tabs>
          <w:tab w:val="left" w:pos="830"/>
        </w:tabs>
        <w:autoSpaceDE w:val="0"/>
        <w:autoSpaceDN w:val="0"/>
        <w:spacing w:after="0" w:line="240" w:lineRule="auto"/>
        <w:ind w:right="109"/>
        <w:jc w:val="both"/>
        <w:rPr>
          <w:rFonts w:ascii="Times New Roman" w:eastAsia="Times New Roman" w:hAnsi="Times New Roman" w:cs="Times New Roman"/>
          <w:sz w:val="24"/>
        </w:rPr>
      </w:pPr>
      <w:r w:rsidRPr="00DB1EB2">
        <w:rPr>
          <w:rFonts w:ascii="Times New Roman" w:eastAsia="Times New Roman" w:hAnsi="Times New Roman" w:cs="Times New Roman"/>
          <w:sz w:val="24"/>
        </w:rPr>
        <w:t>The maximum period of tenure-track status normally shall not exceed seven (7) years.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Before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completing</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penultimate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year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“critical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year”)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w:t>
      </w:r>
      <w:r w:rsidRPr="00DB1EB2">
        <w:rPr>
          <w:rFonts w:ascii="Times New Roman" w:eastAsia="Times New Roman" w:hAnsi="Times New Roman" w:cs="Times New Roman"/>
          <w:spacing w:val="61"/>
          <w:sz w:val="24"/>
        </w:rPr>
        <w:t xml:space="preserve"> </w:t>
      </w:r>
      <w:r w:rsidRPr="00DB1EB2">
        <w:rPr>
          <w:rFonts w:ascii="Times New Roman" w:eastAsia="Times New Roman" w:hAnsi="Times New Roman" w:cs="Times New Roman"/>
          <w:sz w:val="24"/>
        </w:rPr>
        <w:t>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 xml:space="preserve">appointment, any non-tenured faculty member shall be given written notice of </w:t>
      </w:r>
      <w:r w:rsidRPr="00DB1EB2">
        <w:rPr>
          <w:rFonts w:ascii="Times New Roman" w:eastAsia="Times New Roman" w:hAnsi="Times New Roman" w:cs="Times New Roman"/>
          <w:strike/>
          <w:color w:val="FF0000"/>
          <w:sz w:val="24"/>
        </w:rPr>
        <w:t>tenure,</w:t>
      </w:r>
      <w:r w:rsidRPr="00DB1EB2">
        <w:rPr>
          <w:rFonts w:ascii="Times New Roman" w:eastAsia="Times New Roman" w:hAnsi="Times New Roman" w:cs="Times New Roman"/>
          <w:color w:val="FF0000"/>
          <w:sz w:val="24"/>
        </w:rPr>
        <w:t xml:space="preserve">  </w:t>
      </w:r>
      <w:r w:rsidRPr="00DB1EB2">
        <w:rPr>
          <w:rFonts w:ascii="Times New Roman" w:eastAsia="Times New Roman" w:hAnsi="Times New Roman" w:cs="Times New Roman"/>
          <w:color w:val="4472C4" w:themeColor="accent1"/>
          <w:sz w:val="24"/>
          <w:u w:val="single"/>
        </w:rPr>
        <w:t>tenure or</w:t>
      </w:r>
      <w:r w:rsidRPr="00DB1EB2">
        <w:rPr>
          <w:rFonts w:ascii="Times New Roman" w:eastAsia="Times New Roman" w:hAnsi="Times New Roman" w:cs="Times New Roman"/>
          <w:color w:val="4472C4" w:themeColor="accent1"/>
          <w:spacing w:val="1"/>
          <w:sz w:val="24"/>
        </w:rPr>
        <w:t xml:space="preserve"> </w:t>
      </w:r>
      <w:r w:rsidRPr="00DB1EB2">
        <w:rPr>
          <w:rFonts w:ascii="Times New Roman" w:eastAsia="Times New Roman" w:hAnsi="Times New Roman" w:cs="Times New Roman"/>
          <w:sz w:val="24"/>
        </w:rPr>
        <w:t>offered a one-year written terminal contract of employment.</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During the 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period, faculty members may be granted tenured appointment before the sixth year of</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service if the critical year has been officially changed, such appointment to be based upon</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criteria established</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by</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institution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copies provided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 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Board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 the</w:t>
      </w:r>
      <w:r w:rsidRPr="00DB1EB2">
        <w:rPr>
          <w:rFonts w:ascii="Times New Roman" w:eastAsia="Times New Roman" w:hAnsi="Times New Roman" w:cs="Times New Roman"/>
          <w:spacing w:val="58"/>
          <w:sz w:val="24"/>
        </w:rPr>
        <w:t xml:space="preserve"> </w:t>
      </w:r>
      <w:r w:rsidRPr="00DB1EB2">
        <w:rPr>
          <w:rFonts w:ascii="Times New Roman" w:eastAsia="Times New Roman" w:hAnsi="Times New Roman" w:cs="Times New Roman"/>
          <w:sz w:val="24"/>
        </w:rPr>
        <w:t>Council.</w:t>
      </w:r>
    </w:p>
    <w:p w14:paraId="352D08E1" w14:textId="77777777" w:rsidR="00DB1EB2" w:rsidRPr="00DB1EB2" w:rsidRDefault="00DB1EB2" w:rsidP="00DB1EB2">
      <w:pPr>
        <w:widowControl w:val="0"/>
        <w:autoSpaceDE w:val="0"/>
        <w:autoSpaceDN w:val="0"/>
        <w:spacing w:before="11" w:after="0" w:line="240" w:lineRule="auto"/>
        <w:rPr>
          <w:rFonts w:ascii="Times New Roman" w:eastAsia="Times New Roman" w:hAnsi="Times New Roman" w:cs="Times New Roman"/>
          <w:sz w:val="20"/>
          <w:szCs w:val="24"/>
        </w:rPr>
      </w:pPr>
    </w:p>
    <w:p w14:paraId="1BBA7B87" w14:textId="77777777" w:rsidR="00DB1EB2" w:rsidRPr="00DB1EB2" w:rsidRDefault="00DB1EB2" w:rsidP="00DB1EB2">
      <w:pPr>
        <w:widowControl w:val="0"/>
        <w:numPr>
          <w:ilvl w:val="2"/>
          <w:numId w:val="10"/>
        </w:numPr>
        <w:tabs>
          <w:tab w:val="left" w:pos="1550"/>
        </w:tabs>
        <w:autoSpaceDE w:val="0"/>
        <w:autoSpaceDN w:val="0"/>
        <w:spacing w:after="0" w:line="240" w:lineRule="auto"/>
        <w:ind w:right="116"/>
        <w:jc w:val="both"/>
        <w:rPr>
          <w:rFonts w:ascii="Times New Roman" w:eastAsia="Times New Roman" w:hAnsi="Times New Roman" w:cs="Times New Roman"/>
          <w:sz w:val="24"/>
        </w:rPr>
      </w:pP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College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may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establish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policies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accommodate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unusual</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situations,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such</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policies</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to be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approved by</w:t>
      </w:r>
      <w:r w:rsidRPr="00DB1EB2">
        <w:rPr>
          <w:rFonts w:ascii="Times New Roman" w:eastAsia="Times New Roman" w:hAnsi="Times New Roman" w:cs="Times New Roman"/>
          <w:spacing w:val="-3"/>
          <w:sz w:val="24"/>
        </w:rPr>
        <w:t xml:space="preserve"> </w:t>
      </w:r>
      <w:r w:rsidRPr="00DB1EB2">
        <w:rPr>
          <w:rFonts w:ascii="Times New Roman" w:eastAsia="Times New Roman" w:hAnsi="Times New Roman" w:cs="Times New Roman"/>
          <w:sz w:val="24"/>
        </w:rPr>
        <w:t>the Board and reported</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Council.</w:t>
      </w:r>
    </w:p>
    <w:p w14:paraId="768AFC18" w14:textId="77777777" w:rsidR="00DB1EB2" w:rsidRPr="00DB1EB2" w:rsidRDefault="00DB1EB2" w:rsidP="00DB1EB2">
      <w:pPr>
        <w:widowControl w:val="0"/>
        <w:tabs>
          <w:tab w:val="left" w:pos="830"/>
        </w:tabs>
        <w:autoSpaceDE w:val="0"/>
        <w:autoSpaceDN w:val="0"/>
        <w:spacing w:after="0" w:line="240" w:lineRule="auto"/>
        <w:ind w:right="116"/>
        <w:jc w:val="both"/>
        <w:rPr>
          <w:rFonts w:ascii="Times New Roman" w:eastAsia="Times New Roman" w:hAnsi="Times New Roman" w:cs="Times New Roman"/>
          <w:color w:val="4472C4" w:themeColor="accent1"/>
          <w:sz w:val="24"/>
          <w:u w:val="single"/>
        </w:rPr>
      </w:pPr>
    </w:p>
    <w:p w14:paraId="1245EF28" w14:textId="55314528" w:rsidR="00DB1EB2" w:rsidRPr="007E7B19" w:rsidRDefault="00DB1EB2" w:rsidP="007E7B19">
      <w:pPr>
        <w:widowControl w:val="0"/>
        <w:numPr>
          <w:ilvl w:val="1"/>
          <w:numId w:val="10"/>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DB1EB2">
        <w:rPr>
          <w:rFonts w:ascii="Times New Roman" w:eastAsia="Times New Roman" w:hAnsi="Times New Roman" w:cs="Times New Roman"/>
          <w:sz w:val="24"/>
        </w:rPr>
        <w:t>During the tenure-track period, contracts shall be issued on a year-to-year basis, and</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appointments may be terminated at the end of the contract year.</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During said tenure-track</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period, notices of non-reappointment may be issued for any reason that is not arbitrary,</w:t>
      </w:r>
      <w:r w:rsidRPr="00DB1EB2">
        <w:rPr>
          <w:rFonts w:ascii="Times New Roman" w:eastAsia="Times New Roman" w:hAnsi="Times New Roman" w:cs="Times New Roman"/>
          <w:spacing w:val="1"/>
          <w:sz w:val="24"/>
        </w:rPr>
        <w:t xml:space="preserve"> </w:t>
      </w:r>
      <w:r w:rsidRPr="00DB1EB2">
        <w:rPr>
          <w:rFonts w:ascii="Times New Roman" w:eastAsia="Times New Roman" w:hAnsi="Times New Roman" w:cs="Times New Roman"/>
          <w:sz w:val="24"/>
        </w:rPr>
        <w:t>capricious,</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or</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without</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factual</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basis.</w:t>
      </w:r>
      <w:r w:rsidRPr="00DB1EB2">
        <w:rPr>
          <w:rFonts w:ascii="Times New Roman" w:eastAsia="Times New Roman" w:hAnsi="Times New Roman" w:cs="Times New Roman"/>
          <w:spacing w:val="13"/>
          <w:sz w:val="24"/>
        </w:rPr>
        <w:t xml:space="preserve"> </w:t>
      </w:r>
      <w:r w:rsidRPr="00DB1EB2">
        <w:rPr>
          <w:rFonts w:ascii="Times New Roman" w:eastAsia="Times New Roman" w:hAnsi="Times New Roman" w:cs="Times New Roman"/>
          <w:sz w:val="24"/>
        </w:rPr>
        <w:t>Any</w:t>
      </w:r>
      <w:r w:rsidRPr="00DB1EB2">
        <w:rPr>
          <w:rFonts w:ascii="Times New Roman" w:eastAsia="Times New Roman" w:hAnsi="Times New Roman" w:cs="Times New Roman"/>
          <w:spacing w:val="-2"/>
          <w:sz w:val="24"/>
        </w:rPr>
        <w:t xml:space="preserve"> </w:t>
      </w:r>
      <w:r w:rsidRPr="00DB1EB2">
        <w:rPr>
          <w:rFonts w:ascii="Times New Roman" w:eastAsia="Times New Roman" w:hAnsi="Times New Roman" w:cs="Times New Roman"/>
          <w:sz w:val="24"/>
        </w:rPr>
        <w:t>documented</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information</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relating</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to</w:t>
      </w:r>
      <w:r w:rsidRPr="00DB1EB2">
        <w:rPr>
          <w:rFonts w:ascii="Times New Roman" w:eastAsia="Times New Roman" w:hAnsi="Times New Roman" w:cs="Times New Roman"/>
          <w:spacing w:val="6"/>
          <w:sz w:val="24"/>
        </w:rPr>
        <w:t xml:space="preserve"> </w:t>
      </w:r>
      <w:r w:rsidRPr="00DB1EB2">
        <w:rPr>
          <w:rFonts w:ascii="Times New Roman" w:eastAsia="Times New Roman" w:hAnsi="Times New Roman" w:cs="Times New Roman"/>
          <w:sz w:val="24"/>
        </w:rPr>
        <w:t>the</w:t>
      </w:r>
      <w:r w:rsidRPr="00DB1EB2">
        <w:rPr>
          <w:rFonts w:ascii="Times New Roman" w:eastAsia="Times New Roman" w:hAnsi="Times New Roman" w:cs="Times New Roman"/>
          <w:spacing w:val="5"/>
          <w:sz w:val="24"/>
        </w:rPr>
        <w:t xml:space="preserve"> </w:t>
      </w:r>
      <w:r w:rsidRPr="00DB1EB2">
        <w:rPr>
          <w:rFonts w:ascii="Times New Roman" w:eastAsia="Times New Roman" w:hAnsi="Times New Roman" w:cs="Times New Roman"/>
          <w:sz w:val="24"/>
        </w:rPr>
        <w:t>decision</w:t>
      </w:r>
      <w:r w:rsidR="007E7B19">
        <w:rPr>
          <w:rFonts w:ascii="Times New Roman" w:eastAsia="Times New Roman" w:hAnsi="Times New Roman" w:cs="Times New Roman"/>
          <w:sz w:val="24"/>
        </w:rPr>
        <w:t xml:space="preserve"> </w:t>
      </w:r>
      <w:r w:rsidRPr="00DB1EB2">
        <w:rPr>
          <w:rFonts w:ascii="Times New Roman" w:eastAsia="Times New Roman" w:hAnsi="Times New Roman" w:cs="Times New Roman"/>
          <w:sz w:val="24"/>
          <w:szCs w:val="24"/>
        </w:rPr>
        <w:t>for</w:t>
      </w:r>
      <w:r w:rsidRPr="00DB1EB2">
        <w:rPr>
          <w:rFonts w:ascii="Times New Roman" w:eastAsia="Times New Roman" w:hAnsi="Times New Roman" w:cs="Times New Roman"/>
          <w:spacing w:val="39"/>
          <w:sz w:val="24"/>
          <w:szCs w:val="24"/>
        </w:rPr>
        <w:t xml:space="preserve"> </w:t>
      </w:r>
      <w:r w:rsidRPr="00DB1EB2">
        <w:rPr>
          <w:rFonts w:ascii="Times New Roman" w:eastAsia="Times New Roman" w:hAnsi="Times New Roman" w:cs="Times New Roman"/>
          <w:sz w:val="24"/>
          <w:szCs w:val="24"/>
        </w:rPr>
        <w:t>non-retention</w:t>
      </w:r>
      <w:r w:rsidRPr="00DB1EB2">
        <w:rPr>
          <w:rFonts w:ascii="Times New Roman" w:eastAsia="Times New Roman" w:hAnsi="Times New Roman" w:cs="Times New Roman"/>
          <w:spacing w:val="39"/>
          <w:sz w:val="24"/>
          <w:szCs w:val="24"/>
        </w:rPr>
        <w:t xml:space="preserve"> </w:t>
      </w:r>
      <w:r w:rsidRPr="00DB1EB2">
        <w:rPr>
          <w:rFonts w:ascii="Times New Roman" w:eastAsia="Times New Roman" w:hAnsi="Times New Roman" w:cs="Times New Roman"/>
          <w:sz w:val="24"/>
          <w:szCs w:val="24"/>
        </w:rPr>
        <w:t>or</w:t>
      </w:r>
      <w:r w:rsidRPr="00DB1EB2">
        <w:rPr>
          <w:rFonts w:ascii="Times New Roman" w:eastAsia="Times New Roman" w:hAnsi="Times New Roman" w:cs="Times New Roman"/>
          <w:spacing w:val="39"/>
          <w:sz w:val="24"/>
          <w:szCs w:val="24"/>
        </w:rPr>
        <w:t xml:space="preserve"> </w:t>
      </w:r>
      <w:r w:rsidRPr="00DB1EB2">
        <w:rPr>
          <w:rFonts w:ascii="Times New Roman" w:eastAsia="Times New Roman" w:hAnsi="Times New Roman" w:cs="Times New Roman"/>
          <w:sz w:val="24"/>
          <w:szCs w:val="24"/>
        </w:rPr>
        <w:t>dismissal</w:t>
      </w:r>
      <w:r w:rsidRPr="00DB1EB2">
        <w:rPr>
          <w:rFonts w:ascii="Times New Roman" w:eastAsia="Times New Roman" w:hAnsi="Times New Roman" w:cs="Times New Roman"/>
          <w:spacing w:val="41"/>
          <w:sz w:val="24"/>
          <w:szCs w:val="24"/>
        </w:rPr>
        <w:t xml:space="preserve"> </w:t>
      </w:r>
      <w:r w:rsidRPr="00DB1EB2">
        <w:rPr>
          <w:rFonts w:ascii="Times New Roman" w:eastAsia="Times New Roman" w:hAnsi="Times New Roman" w:cs="Times New Roman"/>
          <w:sz w:val="24"/>
          <w:szCs w:val="24"/>
        </w:rPr>
        <w:t>shall</w:t>
      </w:r>
      <w:r w:rsidRPr="00DB1EB2">
        <w:rPr>
          <w:rFonts w:ascii="Times New Roman" w:eastAsia="Times New Roman" w:hAnsi="Times New Roman" w:cs="Times New Roman"/>
          <w:spacing w:val="40"/>
          <w:sz w:val="24"/>
          <w:szCs w:val="24"/>
        </w:rPr>
        <w:t xml:space="preserve"> </w:t>
      </w:r>
      <w:r w:rsidRPr="00DB1EB2">
        <w:rPr>
          <w:rFonts w:ascii="Times New Roman" w:eastAsia="Times New Roman" w:hAnsi="Times New Roman" w:cs="Times New Roman"/>
          <w:sz w:val="24"/>
          <w:szCs w:val="24"/>
        </w:rPr>
        <w:t>be</w:t>
      </w:r>
      <w:r w:rsidRPr="00DB1EB2">
        <w:rPr>
          <w:rFonts w:ascii="Times New Roman" w:eastAsia="Times New Roman" w:hAnsi="Times New Roman" w:cs="Times New Roman"/>
          <w:spacing w:val="39"/>
          <w:sz w:val="24"/>
          <w:szCs w:val="24"/>
        </w:rPr>
        <w:t xml:space="preserve"> </w:t>
      </w:r>
      <w:r w:rsidRPr="00DB1EB2">
        <w:rPr>
          <w:rFonts w:ascii="Times New Roman" w:eastAsia="Times New Roman" w:hAnsi="Times New Roman" w:cs="Times New Roman"/>
          <w:sz w:val="24"/>
          <w:szCs w:val="24"/>
        </w:rPr>
        <w:t>provided</w:t>
      </w:r>
      <w:r w:rsidRPr="00DB1EB2">
        <w:rPr>
          <w:rFonts w:ascii="Times New Roman" w:eastAsia="Times New Roman" w:hAnsi="Times New Roman" w:cs="Times New Roman"/>
          <w:spacing w:val="40"/>
          <w:sz w:val="24"/>
          <w:szCs w:val="24"/>
        </w:rPr>
        <w:t xml:space="preserve"> </w:t>
      </w:r>
      <w:r w:rsidRPr="00DB1EB2">
        <w:rPr>
          <w:rFonts w:ascii="Times New Roman" w:eastAsia="Times New Roman" w:hAnsi="Times New Roman" w:cs="Times New Roman"/>
          <w:sz w:val="24"/>
          <w:szCs w:val="24"/>
        </w:rPr>
        <w:t>promptly</w:t>
      </w:r>
      <w:r w:rsidRPr="00DB1EB2">
        <w:rPr>
          <w:rFonts w:ascii="Times New Roman" w:eastAsia="Times New Roman" w:hAnsi="Times New Roman" w:cs="Times New Roman"/>
          <w:spacing w:val="33"/>
          <w:sz w:val="24"/>
          <w:szCs w:val="24"/>
        </w:rPr>
        <w:t xml:space="preserve"> </w:t>
      </w:r>
      <w:r w:rsidRPr="00DB1EB2">
        <w:rPr>
          <w:rFonts w:ascii="Times New Roman" w:eastAsia="Times New Roman" w:hAnsi="Times New Roman" w:cs="Times New Roman"/>
          <w:sz w:val="24"/>
          <w:szCs w:val="24"/>
        </w:rPr>
        <w:t>to</w:t>
      </w:r>
      <w:r w:rsidRPr="00DB1EB2">
        <w:rPr>
          <w:rFonts w:ascii="Times New Roman" w:eastAsia="Times New Roman" w:hAnsi="Times New Roman" w:cs="Times New Roman"/>
          <w:spacing w:val="41"/>
          <w:sz w:val="24"/>
          <w:szCs w:val="24"/>
        </w:rPr>
        <w:t xml:space="preserve"> </w:t>
      </w:r>
      <w:r w:rsidRPr="00DB1EB2">
        <w:rPr>
          <w:rFonts w:ascii="Times New Roman" w:eastAsia="Times New Roman" w:hAnsi="Times New Roman" w:cs="Times New Roman"/>
          <w:sz w:val="24"/>
          <w:szCs w:val="24"/>
        </w:rPr>
        <w:t>the</w:t>
      </w:r>
      <w:r w:rsidRPr="00DB1EB2">
        <w:rPr>
          <w:rFonts w:ascii="Times New Roman" w:eastAsia="Times New Roman" w:hAnsi="Times New Roman" w:cs="Times New Roman"/>
          <w:spacing w:val="40"/>
          <w:sz w:val="24"/>
          <w:szCs w:val="24"/>
        </w:rPr>
        <w:t xml:space="preserve"> </w:t>
      </w:r>
      <w:r w:rsidRPr="00DB1EB2">
        <w:rPr>
          <w:rFonts w:ascii="Times New Roman" w:eastAsia="Times New Roman" w:hAnsi="Times New Roman" w:cs="Times New Roman"/>
          <w:sz w:val="24"/>
          <w:szCs w:val="24"/>
        </w:rPr>
        <w:t>faculty</w:t>
      </w:r>
      <w:r w:rsidRPr="00DB1EB2">
        <w:rPr>
          <w:rFonts w:ascii="Times New Roman" w:eastAsia="Times New Roman" w:hAnsi="Times New Roman" w:cs="Times New Roman"/>
          <w:spacing w:val="38"/>
          <w:sz w:val="24"/>
          <w:szCs w:val="24"/>
        </w:rPr>
        <w:t xml:space="preserve"> </w:t>
      </w:r>
      <w:r w:rsidRPr="00DB1EB2">
        <w:rPr>
          <w:rFonts w:ascii="Times New Roman" w:eastAsia="Times New Roman" w:hAnsi="Times New Roman" w:cs="Times New Roman"/>
          <w:sz w:val="24"/>
          <w:szCs w:val="24"/>
        </w:rPr>
        <w:t>member</w:t>
      </w:r>
      <w:r w:rsidRPr="00DB1EB2">
        <w:rPr>
          <w:rFonts w:ascii="Times New Roman" w:eastAsia="Times New Roman" w:hAnsi="Times New Roman" w:cs="Times New Roman"/>
          <w:spacing w:val="39"/>
          <w:sz w:val="24"/>
          <w:szCs w:val="24"/>
        </w:rPr>
        <w:t xml:space="preserve"> </w:t>
      </w:r>
      <w:r w:rsidRPr="00DB1EB2">
        <w:rPr>
          <w:rFonts w:ascii="Times New Roman" w:eastAsia="Times New Roman" w:hAnsi="Times New Roman" w:cs="Times New Roman"/>
          <w:sz w:val="24"/>
          <w:szCs w:val="24"/>
        </w:rPr>
        <w:t>upon</w:t>
      </w:r>
      <w:r w:rsidRPr="00DB1EB2">
        <w:rPr>
          <w:rFonts w:ascii="Times New Roman" w:eastAsia="Times New Roman" w:hAnsi="Times New Roman" w:cs="Times New Roman"/>
          <w:spacing w:val="-57"/>
          <w:sz w:val="24"/>
          <w:szCs w:val="24"/>
        </w:rPr>
        <w:t xml:space="preserve"> </w:t>
      </w:r>
      <w:r w:rsidRPr="00DB1EB2">
        <w:rPr>
          <w:rFonts w:ascii="Times New Roman" w:eastAsia="Times New Roman" w:hAnsi="Times New Roman" w:cs="Times New Roman"/>
          <w:sz w:val="24"/>
          <w:szCs w:val="24"/>
        </w:rPr>
        <w:t>request.</w:t>
      </w:r>
    </w:p>
    <w:p w14:paraId="5E37052B" w14:textId="29878436" w:rsidR="007E7B19" w:rsidRDefault="007E7B19" w:rsidP="007E7B19">
      <w:pPr>
        <w:widowControl w:val="0"/>
        <w:tabs>
          <w:tab w:val="left" w:pos="830"/>
        </w:tabs>
        <w:autoSpaceDE w:val="0"/>
        <w:autoSpaceDN w:val="0"/>
        <w:spacing w:after="0" w:line="240" w:lineRule="auto"/>
        <w:ind w:right="111"/>
        <w:jc w:val="both"/>
        <w:rPr>
          <w:rFonts w:ascii="Times New Roman" w:eastAsia="Times New Roman" w:hAnsi="Times New Roman" w:cs="Times New Roman"/>
          <w:sz w:val="24"/>
          <w:szCs w:val="24"/>
        </w:rPr>
      </w:pPr>
    </w:p>
    <w:p w14:paraId="7979BD08" w14:textId="73B0E768" w:rsidR="007E7B19" w:rsidRPr="007E7B19" w:rsidRDefault="007E7B19" w:rsidP="007E7B19">
      <w:pPr>
        <w:widowControl w:val="0"/>
        <w:numPr>
          <w:ilvl w:val="1"/>
          <w:numId w:val="10"/>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7E7B19">
        <w:rPr>
          <w:rFonts w:ascii="Times New Roman" w:eastAsia="Times New Roman" w:hAnsi="Times New Roman" w:cs="Times New Roman"/>
          <w:sz w:val="24"/>
        </w:rPr>
        <w:t>For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those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appointed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after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March</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8,</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2003,</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after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the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decision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regarding</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retention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non-</w:t>
      </w:r>
      <w:r w:rsidRPr="007E7B19">
        <w:rPr>
          <w:rFonts w:ascii="Times New Roman" w:eastAsia="Times New Roman" w:hAnsi="Times New Roman" w:cs="Times New Roman"/>
          <w:sz w:val="24"/>
        </w:rPr>
        <w:lastRenderedPageBreak/>
        <w:t>retention for the ensuing year has been made by the institution’s President or designee,</w:t>
      </w:r>
      <w:r w:rsidRPr="007E7B19">
        <w:rPr>
          <w:rFonts w:ascii="Times New Roman" w:eastAsia="Times New Roman" w:hAnsi="Times New Roman" w:cs="Times New Roman"/>
          <w:spacing w:val="-57"/>
          <w:sz w:val="24"/>
        </w:rPr>
        <w:t xml:space="preserve"> </w:t>
      </w:r>
      <w:r w:rsidRPr="007E7B19">
        <w:rPr>
          <w:rFonts w:ascii="Times New Roman" w:eastAsia="Times New Roman" w:hAnsi="Times New Roman" w:cs="Times New Roman"/>
          <w:sz w:val="24"/>
        </w:rPr>
        <w:t xml:space="preserve">the tenure-track faculty member shall be notified in writing of the decision by letter </w:t>
      </w:r>
      <w:r w:rsidRPr="007E7B19">
        <w:rPr>
          <w:rFonts w:ascii="Times New Roman" w:eastAsia="Times New Roman" w:hAnsi="Times New Roman" w:cs="Times New Roman"/>
          <w:strike/>
          <w:sz w:val="24"/>
        </w:rPr>
        <w:t xml:space="preserve"> </w:t>
      </w:r>
      <w:r w:rsidRPr="00DD7725">
        <w:rPr>
          <w:rFonts w:ascii="Times New Roman" w:eastAsia="Times New Roman" w:hAnsi="Times New Roman" w:cs="Times New Roman"/>
          <w:sz w:val="24"/>
        </w:rPr>
        <w:t xml:space="preserve">post marked and </w:t>
      </w:r>
      <w:r w:rsidRPr="007E7B19">
        <w:rPr>
          <w:rFonts w:ascii="Times New Roman" w:eastAsia="Times New Roman" w:hAnsi="Times New Roman" w:cs="Times New Roman"/>
          <w:sz w:val="24"/>
        </w:rPr>
        <w:t>mailed no later</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than</w:t>
      </w:r>
      <w:r w:rsidRPr="00DD7725">
        <w:rPr>
          <w:rFonts w:ascii="Times New Roman" w:eastAsia="Times New Roman" w:hAnsi="Times New Roman" w:cs="Times New Roman"/>
          <w:sz w:val="24"/>
        </w:rPr>
        <w:t xml:space="preserve"> March</w:t>
      </w:r>
      <w:r w:rsidR="00202101">
        <w:rPr>
          <w:rFonts w:ascii="Times New Roman" w:eastAsia="Times New Roman" w:hAnsi="Times New Roman" w:cs="Times New Roman"/>
          <w:sz w:val="24"/>
        </w:rPr>
        <w:t xml:space="preserve"> </w:t>
      </w:r>
      <w:r w:rsidRPr="007E7B19">
        <w:rPr>
          <w:rFonts w:ascii="Times New Roman" w:eastAsia="Times New Roman" w:hAnsi="Times New Roman" w:cs="Times New Roman"/>
          <w:sz w:val="24"/>
        </w:rPr>
        <w:t>1.</w:t>
      </w:r>
    </w:p>
    <w:p w14:paraId="4E55D690" w14:textId="77777777" w:rsidR="007E7B19" w:rsidRPr="007E7B19" w:rsidRDefault="007E7B19" w:rsidP="007E7B19">
      <w:pPr>
        <w:widowControl w:val="0"/>
        <w:autoSpaceDE w:val="0"/>
        <w:autoSpaceDN w:val="0"/>
        <w:spacing w:before="10" w:after="0" w:line="240" w:lineRule="auto"/>
        <w:rPr>
          <w:rFonts w:ascii="Times New Roman" w:eastAsia="Times New Roman" w:hAnsi="Times New Roman" w:cs="Times New Roman"/>
          <w:sz w:val="20"/>
          <w:szCs w:val="24"/>
        </w:rPr>
      </w:pPr>
    </w:p>
    <w:p w14:paraId="1F4B4ED2" w14:textId="651D8AB0" w:rsidR="007E7B19" w:rsidRPr="00DF4A5A" w:rsidRDefault="007E7B19" w:rsidP="00947736">
      <w:pPr>
        <w:widowControl w:val="0"/>
        <w:numPr>
          <w:ilvl w:val="1"/>
          <w:numId w:val="10"/>
        </w:numPr>
        <w:tabs>
          <w:tab w:val="left" w:pos="829"/>
          <w:tab w:val="left" w:pos="830"/>
        </w:tabs>
        <w:autoSpaceDE w:val="0"/>
        <w:autoSpaceDN w:val="0"/>
        <w:spacing w:before="10" w:after="0" w:line="240" w:lineRule="auto"/>
        <w:jc w:val="both"/>
        <w:rPr>
          <w:rFonts w:ascii="Times New Roman" w:eastAsia="Times New Roman" w:hAnsi="Times New Roman" w:cs="Times New Roman"/>
          <w:color w:val="4472C4" w:themeColor="accent1"/>
          <w:sz w:val="20"/>
          <w:szCs w:val="24"/>
          <w:u w:val="single"/>
        </w:rPr>
      </w:pPr>
      <w:r w:rsidRPr="00DF4A5A">
        <w:rPr>
          <w:rFonts w:ascii="Times New Roman" w:eastAsia="Times New Roman" w:hAnsi="Times New Roman" w:cs="Times New Roman"/>
          <w:sz w:val="24"/>
        </w:rPr>
        <w:t>Notice</w:t>
      </w:r>
      <w:r w:rsidRPr="00DF4A5A">
        <w:rPr>
          <w:rFonts w:ascii="Times New Roman" w:eastAsia="Times New Roman" w:hAnsi="Times New Roman" w:cs="Times New Roman"/>
          <w:spacing w:val="-5"/>
          <w:sz w:val="24"/>
        </w:rPr>
        <w:t xml:space="preserve"> </w:t>
      </w:r>
      <w:r w:rsidRPr="00DF4A5A">
        <w:rPr>
          <w:rFonts w:ascii="Times New Roman" w:eastAsia="Times New Roman" w:hAnsi="Times New Roman" w:cs="Times New Roman"/>
          <w:sz w:val="24"/>
        </w:rPr>
        <w:t>of</w:t>
      </w:r>
      <w:r w:rsidRPr="00DF4A5A">
        <w:rPr>
          <w:rFonts w:ascii="Times New Roman" w:eastAsia="Times New Roman" w:hAnsi="Times New Roman" w:cs="Times New Roman"/>
          <w:spacing w:val="-2"/>
          <w:sz w:val="24"/>
        </w:rPr>
        <w:t xml:space="preserve"> </w:t>
      </w:r>
      <w:r w:rsidRPr="00DF4A5A">
        <w:rPr>
          <w:rFonts w:ascii="Times New Roman" w:eastAsia="Times New Roman" w:hAnsi="Times New Roman" w:cs="Times New Roman"/>
          <w:sz w:val="24"/>
        </w:rPr>
        <w:t>nonretention</w:t>
      </w:r>
      <w:r w:rsidRPr="00DF4A5A">
        <w:rPr>
          <w:rFonts w:ascii="Times New Roman" w:eastAsia="Times New Roman" w:hAnsi="Times New Roman" w:cs="Times New Roman"/>
          <w:spacing w:val="-2"/>
          <w:sz w:val="24"/>
        </w:rPr>
        <w:t xml:space="preserve"> </w:t>
      </w:r>
      <w:r w:rsidRPr="00DF4A5A">
        <w:rPr>
          <w:rFonts w:ascii="Times New Roman" w:eastAsia="Times New Roman" w:hAnsi="Times New Roman" w:cs="Times New Roman"/>
          <w:sz w:val="24"/>
        </w:rPr>
        <w:t>shall</w:t>
      </w:r>
      <w:r w:rsidRPr="00DF4A5A">
        <w:rPr>
          <w:rFonts w:ascii="Times New Roman" w:eastAsia="Times New Roman" w:hAnsi="Times New Roman" w:cs="Times New Roman"/>
          <w:spacing w:val="-2"/>
          <w:sz w:val="24"/>
        </w:rPr>
        <w:t xml:space="preserve"> </w:t>
      </w:r>
      <w:r w:rsidRPr="00DF4A5A">
        <w:rPr>
          <w:rFonts w:ascii="Times New Roman" w:eastAsia="Times New Roman" w:hAnsi="Times New Roman" w:cs="Times New Roman"/>
          <w:sz w:val="24"/>
        </w:rPr>
        <w:t>be mailed “Certified Mail Return Receipt Requested</w:t>
      </w:r>
      <w:r w:rsidR="00DF4A5A">
        <w:rPr>
          <w:rFonts w:ascii="Times New Roman" w:eastAsia="Times New Roman" w:hAnsi="Times New Roman" w:cs="Times New Roman"/>
          <w:sz w:val="24"/>
        </w:rPr>
        <w:t>.”</w:t>
      </w:r>
    </w:p>
    <w:p w14:paraId="1105A93B" w14:textId="77777777" w:rsidR="00DF4A5A" w:rsidRPr="00DF4A5A" w:rsidRDefault="00DF4A5A" w:rsidP="00DF4A5A">
      <w:pPr>
        <w:widowControl w:val="0"/>
        <w:tabs>
          <w:tab w:val="left" w:pos="829"/>
          <w:tab w:val="left" w:pos="830"/>
        </w:tabs>
        <w:autoSpaceDE w:val="0"/>
        <w:autoSpaceDN w:val="0"/>
        <w:spacing w:before="10" w:after="0" w:line="240" w:lineRule="auto"/>
        <w:ind w:left="830"/>
        <w:jc w:val="both"/>
        <w:rPr>
          <w:rFonts w:ascii="Times New Roman" w:eastAsia="Times New Roman" w:hAnsi="Times New Roman" w:cs="Times New Roman"/>
          <w:color w:val="4472C4" w:themeColor="accent1"/>
          <w:sz w:val="20"/>
          <w:szCs w:val="24"/>
          <w:u w:val="single"/>
        </w:rPr>
      </w:pPr>
    </w:p>
    <w:p w14:paraId="271BA309" w14:textId="77777777" w:rsidR="007E7B19" w:rsidRPr="007E7B19" w:rsidRDefault="007E7B19" w:rsidP="007E7B19">
      <w:pPr>
        <w:widowControl w:val="0"/>
        <w:numPr>
          <w:ilvl w:val="1"/>
          <w:numId w:val="10"/>
        </w:numPr>
        <w:tabs>
          <w:tab w:val="left" w:pos="830"/>
        </w:tabs>
        <w:autoSpaceDE w:val="0"/>
        <w:autoSpaceDN w:val="0"/>
        <w:spacing w:after="0" w:line="240" w:lineRule="auto"/>
        <w:ind w:right="115"/>
        <w:jc w:val="both"/>
        <w:rPr>
          <w:rFonts w:ascii="Times New Roman" w:eastAsia="Times New Roman" w:hAnsi="Times New Roman" w:cs="Times New Roman"/>
          <w:sz w:val="24"/>
        </w:rPr>
      </w:pPr>
      <w:r w:rsidRPr="007E7B19">
        <w:rPr>
          <w:rFonts w:ascii="Times New Roman" w:eastAsia="Times New Roman" w:hAnsi="Times New Roman" w:cs="Times New Roman"/>
          <w:sz w:val="24"/>
        </w:rPr>
        <w:t>Failure to provide timely notice of non-retention to tenure-track faculty would lead to the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offer of renewal of appointment for an additional year but would not prejudge further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continuation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after that additional</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year.</w:t>
      </w:r>
    </w:p>
    <w:p w14:paraId="6A4A5474" w14:textId="77777777" w:rsidR="007E7B19" w:rsidRPr="007E7B19" w:rsidRDefault="007E7B19" w:rsidP="007E7B19">
      <w:pPr>
        <w:widowControl w:val="0"/>
        <w:autoSpaceDE w:val="0"/>
        <w:autoSpaceDN w:val="0"/>
        <w:spacing w:before="11" w:after="0" w:line="240" w:lineRule="auto"/>
        <w:rPr>
          <w:rFonts w:ascii="Times New Roman" w:eastAsia="Times New Roman" w:hAnsi="Times New Roman" w:cs="Times New Roman"/>
          <w:sz w:val="20"/>
          <w:szCs w:val="24"/>
        </w:rPr>
      </w:pPr>
    </w:p>
    <w:p w14:paraId="4096CB38" w14:textId="77777777" w:rsidR="007E7B19" w:rsidRPr="007E7B19" w:rsidRDefault="007E7B19" w:rsidP="007E7B19">
      <w:pPr>
        <w:widowControl w:val="0"/>
        <w:numPr>
          <w:ilvl w:val="1"/>
          <w:numId w:val="10"/>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7E7B19">
        <w:rPr>
          <w:rFonts w:ascii="Times New Roman" w:eastAsia="Times New Roman" w:hAnsi="Times New Roman" w:cs="Times New Roman"/>
          <w:sz w:val="24"/>
        </w:rPr>
        <w:t>Faculty appointed at times other than the beginning of the academic year may choose to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have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those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periods</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appointment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equal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greater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than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half</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academic</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year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considered as a full year for tenure purposes only.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Such decision should be made at the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time of the appointment and must be made by the end of the fiscal year in which the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appointment began.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Tenure-track appointments for less than half an academic year may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not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be considered time in</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probationary</w:t>
      </w:r>
      <w:r w:rsidRPr="007E7B19">
        <w:rPr>
          <w:rFonts w:ascii="Times New Roman" w:eastAsia="Times New Roman" w:hAnsi="Times New Roman" w:cs="Times New Roman"/>
          <w:spacing w:val="-5"/>
          <w:sz w:val="24"/>
        </w:rPr>
        <w:t xml:space="preserve"> </w:t>
      </w:r>
      <w:r w:rsidRPr="007E7B19">
        <w:rPr>
          <w:rFonts w:ascii="Times New Roman" w:eastAsia="Times New Roman" w:hAnsi="Times New Roman" w:cs="Times New Roman"/>
          <w:sz w:val="24"/>
        </w:rPr>
        <w:t>status.</w:t>
      </w:r>
    </w:p>
    <w:p w14:paraId="73FEFE74" w14:textId="77777777" w:rsidR="007E7B19" w:rsidRPr="007E7B19" w:rsidRDefault="007E7B19" w:rsidP="007E7B19">
      <w:pPr>
        <w:widowControl w:val="0"/>
        <w:autoSpaceDE w:val="0"/>
        <w:autoSpaceDN w:val="0"/>
        <w:spacing w:before="10" w:after="0" w:line="240" w:lineRule="auto"/>
        <w:rPr>
          <w:rFonts w:ascii="Times New Roman" w:eastAsia="Times New Roman" w:hAnsi="Times New Roman" w:cs="Times New Roman"/>
          <w:sz w:val="20"/>
          <w:szCs w:val="24"/>
        </w:rPr>
      </w:pPr>
    </w:p>
    <w:p w14:paraId="77050095" w14:textId="4ADA1493" w:rsidR="007E7B19" w:rsidRPr="007E7B19" w:rsidRDefault="007E7B19" w:rsidP="007E7B19">
      <w:pPr>
        <w:widowControl w:val="0"/>
        <w:numPr>
          <w:ilvl w:val="1"/>
          <w:numId w:val="10"/>
        </w:numPr>
        <w:tabs>
          <w:tab w:val="left" w:pos="830"/>
        </w:tabs>
        <w:autoSpaceDE w:val="0"/>
        <w:autoSpaceDN w:val="0"/>
        <w:spacing w:after="0" w:line="240" w:lineRule="auto"/>
        <w:ind w:right="110"/>
        <w:jc w:val="both"/>
        <w:rPr>
          <w:rFonts w:ascii="Times New Roman" w:eastAsia="Times New Roman" w:hAnsi="Times New Roman" w:cs="Times New Roman"/>
        </w:rPr>
      </w:pPr>
      <w:r w:rsidRPr="007E7B19">
        <w:rPr>
          <w:rFonts w:ascii="Times New Roman" w:eastAsia="Times New Roman" w:hAnsi="Times New Roman" w:cs="Times New Roman"/>
          <w:sz w:val="24"/>
        </w:rPr>
        <w:t>Following receipt of the notice of non-retention, the faculty member may appeal such</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 xml:space="preserve">non-retention decision by requesting from the President </w:t>
      </w:r>
      <w:r w:rsidRPr="007E7B19">
        <w:rPr>
          <w:rFonts w:ascii="Times New Roman" w:eastAsia="Times New Roman" w:hAnsi="Times New Roman" w:cs="Times New Roman"/>
          <w:color w:val="4472C4" w:themeColor="accent1"/>
          <w:sz w:val="24"/>
          <w:u w:val="single"/>
        </w:rPr>
        <w:t>or the President’s</w:t>
      </w:r>
      <w:r w:rsidRPr="007E7B19">
        <w:rPr>
          <w:rFonts w:ascii="Times New Roman" w:eastAsia="Times New Roman" w:hAnsi="Times New Roman" w:cs="Times New Roman"/>
          <w:color w:val="4472C4" w:themeColor="accent1"/>
          <w:sz w:val="24"/>
        </w:rPr>
        <w:t xml:space="preserve"> </w:t>
      </w:r>
      <w:r w:rsidRPr="007E7B19">
        <w:rPr>
          <w:rFonts w:ascii="Times New Roman" w:eastAsia="Times New Roman" w:hAnsi="Times New Roman" w:cs="Times New Roman"/>
          <w:sz w:val="24"/>
        </w:rPr>
        <w:t>designee a statement of reasons</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 xml:space="preserve">and then filing a grievance as provided in </w:t>
      </w:r>
      <w:r>
        <w:rPr>
          <w:rFonts w:ascii="Times New Roman" w:eastAsia="Times New Roman" w:hAnsi="Times New Roman" w:cs="Times New Roman"/>
          <w:strike/>
          <w:color w:val="FF0000"/>
          <w:sz w:val="24"/>
        </w:rPr>
        <w:t xml:space="preserve">Section 5 </w:t>
      </w:r>
      <w:r w:rsidRPr="007E7B19">
        <w:rPr>
          <w:rFonts w:ascii="Times New Roman" w:eastAsia="Times New Roman" w:hAnsi="Times New Roman" w:cs="Times New Roman"/>
          <w:color w:val="FF0000"/>
          <w:sz w:val="24"/>
        </w:rPr>
        <w:t>of</w:t>
      </w:r>
      <w:r>
        <w:rPr>
          <w:rFonts w:ascii="Times New Roman" w:eastAsia="Times New Roman" w:hAnsi="Times New Roman" w:cs="Times New Roman"/>
          <w:color w:val="FF0000"/>
          <w:sz w:val="24"/>
        </w:rPr>
        <w:t xml:space="preserve"> </w:t>
      </w:r>
      <w:r w:rsidRPr="007E7B19">
        <w:rPr>
          <w:rFonts w:ascii="Times New Roman" w:eastAsia="Times New Roman" w:hAnsi="Times New Roman" w:cs="Times New Roman"/>
          <w:sz w:val="24"/>
        </w:rPr>
        <w:t>this policy.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The request for a</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statement</w:t>
      </w:r>
      <w:r w:rsidRPr="007E7B19">
        <w:rPr>
          <w:rFonts w:ascii="Times New Roman" w:eastAsia="Times New Roman" w:hAnsi="Times New Roman" w:cs="Times New Roman"/>
          <w:spacing w:val="9"/>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9"/>
          <w:sz w:val="24"/>
        </w:rPr>
        <w:t xml:space="preserve"> </w:t>
      </w:r>
      <w:r w:rsidRPr="007E7B19">
        <w:rPr>
          <w:rFonts w:ascii="Times New Roman" w:eastAsia="Times New Roman" w:hAnsi="Times New Roman" w:cs="Times New Roman"/>
          <w:sz w:val="24"/>
        </w:rPr>
        <w:t>reasons</w:t>
      </w:r>
      <w:r w:rsidRPr="007E7B19">
        <w:rPr>
          <w:rFonts w:ascii="Times New Roman" w:eastAsia="Times New Roman" w:hAnsi="Times New Roman" w:cs="Times New Roman"/>
          <w:spacing w:val="10"/>
          <w:sz w:val="24"/>
        </w:rPr>
        <w:t xml:space="preserve"> </w:t>
      </w:r>
      <w:r w:rsidRPr="007E7B19">
        <w:rPr>
          <w:rFonts w:ascii="Times New Roman" w:eastAsia="Times New Roman" w:hAnsi="Times New Roman" w:cs="Times New Roman"/>
          <w:sz w:val="24"/>
        </w:rPr>
        <w:t>shall</w:t>
      </w:r>
      <w:r w:rsidRPr="007E7B19">
        <w:rPr>
          <w:rFonts w:ascii="Times New Roman" w:eastAsia="Times New Roman" w:hAnsi="Times New Roman" w:cs="Times New Roman"/>
          <w:spacing w:val="11"/>
          <w:sz w:val="24"/>
        </w:rPr>
        <w:t xml:space="preserve"> </w:t>
      </w:r>
      <w:r w:rsidRPr="007E7B19">
        <w:rPr>
          <w:rFonts w:ascii="Times New Roman" w:eastAsia="Times New Roman" w:hAnsi="Times New Roman" w:cs="Times New Roman"/>
          <w:sz w:val="24"/>
        </w:rPr>
        <w:t>be</w:t>
      </w:r>
      <w:r w:rsidRPr="007E7B19">
        <w:rPr>
          <w:rFonts w:ascii="Times New Roman" w:eastAsia="Times New Roman" w:hAnsi="Times New Roman" w:cs="Times New Roman"/>
          <w:spacing w:val="8"/>
          <w:sz w:val="24"/>
        </w:rPr>
        <w:t xml:space="preserve"> </w:t>
      </w:r>
      <w:r w:rsidRPr="007E7B19">
        <w:rPr>
          <w:rFonts w:ascii="Times New Roman" w:eastAsia="Times New Roman" w:hAnsi="Times New Roman" w:cs="Times New Roman"/>
          <w:sz w:val="24"/>
        </w:rPr>
        <w:t>in</w:t>
      </w:r>
      <w:r w:rsidRPr="007E7B19">
        <w:rPr>
          <w:rFonts w:ascii="Times New Roman" w:eastAsia="Times New Roman" w:hAnsi="Times New Roman" w:cs="Times New Roman"/>
          <w:spacing w:val="10"/>
          <w:sz w:val="24"/>
        </w:rPr>
        <w:t xml:space="preserve"> </w:t>
      </w:r>
      <w:r w:rsidRPr="007E7B19">
        <w:rPr>
          <w:rFonts w:ascii="Times New Roman" w:eastAsia="Times New Roman" w:hAnsi="Times New Roman" w:cs="Times New Roman"/>
          <w:sz w:val="24"/>
        </w:rPr>
        <w:t>writing</w:t>
      </w:r>
      <w:r w:rsidRPr="007E7B19">
        <w:rPr>
          <w:rFonts w:ascii="Times New Roman" w:eastAsia="Times New Roman" w:hAnsi="Times New Roman" w:cs="Times New Roman"/>
          <w:spacing w:val="7"/>
          <w:sz w:val="24"/>
        </w:rPr>
        <w:t xml:space="preserve"> </w:t>
      </w:r>
      <w:r w:rsidRPr="007E7B19">
        <w:rPr>
          <w:rFonts w:ascii="Times New Roman" w:eastAsia="Times New Roman" w:hAnsi="Times New Roman" w:cs="Times New Roman"/>
          <w:sz w:val="24"/>
        </w:rPr>
        <w:t>and</w:t>
      </w:r>
      <w:r w:rsidRPr="007E7B19">
        <w:rPr>
          <w:rFonts w:ascii="Times New Roman" w:eastAsia="Times New Roman" w:hAnsi="Times New Roman" w:cs="Times New Roman"/>
          <w:spacing w:val="10"/>
          <w:sz w:val="24"/>
        </w:rPr>
        <w:t xml:space="preserve"> </w:t>
      </w:r>
      <w:r w:rsidRPr="007E7B19">
        <w:rPr>
          <w:rFonts w:ascii="Times New Roman" w:eastAsia="Times New Roman" w:hAnsi="Times New Roman" w:cs="Times New Roman"/>
          <w:sz w:val="24"/>
        </w:rPr>
        <w:t>mailed</w:t>
      </w:r>
      <w:r w:rsidRPr="007E7B19">
        <w:rPr>
          <w:rFonts w:ascii="Times New Roman" w:eastAsia="Times New Roman" w:hAnsi="Times New Roman" w:cs="Times New Roman"/>
          <w:spacing w:val="9"/>
          <w:sz w:val="24"/>
        </w:rPr>
        <w:t xml:space="preserve"> </w:t>
      </w:r>
      <w:r w:rsidRPr="007E7B19">
        <w:rPr>
          <w:rFonts w:ascii="Times New Roman" w:eastAsia="Times New Roman" w:hAnsi="Times New Roman" w:cs="Times New Roman"/>
          <w:sz w:val="24"/>
        </w:rPr>
        <w:t>to</w:t>
      </w:r>
      <w:r w:rsidRPr="007E7B19">
        <w:rPr>
          <w:rFonts w:ascii="Times New Roman" w:eastAsia="Times New Roman" w:hAnsi="Times New Roman" w:cs="Times New Roman"/>
          <w:spacing w:val="10"/>
          <w:sz w:val="24"/>
        </w:rPr>
        <w:t xml:space="preserve"> </w:t>
      </w:r>
      <w:r w:rsidRPr="007E7B19">
        <w:rPr>
          <w:rFonts w:ascii="Times New Roman" w:eastAsia="Times New Roman" w:hAnsi="Times New Roman" w:cs="Times New Roman"/>
          <w:sz w:val="24"/>
        </w:rPr>
        <w:t>the</w:t>
      </w:r>
      <w:r w:rsidRPr="007E7B19">
        <w:rPr>
          <w:rFonts w:ascii="Times New Roman" w:eastAsia="Times New Roman" w:hAnsi="Times New Roman" w:cs="Times New Roman"/>
          <w:spacing w:val="10"/>
          <w:sz w:val="24"/>
        </w:rPr>
        <w:t xml:space="preserve"> </w:t>
      </w:r>
      <w:r w:rsidRPr="007E7B19">
        <w:rPr>
          <w:rFonts w:ascii="Times New Roman" w:eastAsia="Times New Roman" w:hAnsi="Times New Roman" w:cs="Times New Roman"/>
          <w:sz w:val="24"/>
        </w:rPr>
        <w:t>President or their</w:t>
      </w:r>
      <w:r w:rsidRPr="007E7B19">
        <w:rPr>
          <w:rFonts w:ascii="Times New Roman" w:eastAsia="Times New Roman" w:hAnsi="Times New Roman" w:cs="Times New Roman"/>
          <w:spacing w:val="15"/>
          <w:sz w:val="24"/>
        </w:rPr>
        <w:t xml:space="preserve"> </w:t>
      </w:r>
      <w:r w:rsidRPr="007E7B19">
        <w:rPr>
          <w:rFonts w:ascii="Times New Roman" w:eastAsia="Times New Roman" w:hAnsi="Times New Roman" w:cs="Times New Roman"/>
          <w:sz w:val="24"/>
        </w:rPr>
        <w:t>designee</w:t>
      </w:r>
      <w:r w:rsidRPr="007E7B19">
        <w:rPr>
          <w:rFonts w:ascii="Times New Roman" w:eastAsia="Times New Roman" w:hAnsi="Times New Roman" w:cs="Times New Roman"/>
          <w:spacing w:val="8"/>
          <w:sz w:val="24"/>
        </w:rPr>
        <w:t xml:space="preserve"> </w:t>
      </w:r>
      <w:r w:rsidRPr="007E7B19">
        <w:rPr>
          <w:rFonts w:ascii="Times New Roman" w:eastAsia="Times New Roman" w:hAnsi="Times New Roman" w:cs="Times New Roman"/>
          <w:sz w:val="24"/>
        </w:rPr>
        <w:t>within</w:t>
      </w:r>
      <w:r w:rsidRPr="007E7B19">
        <w:rPr>
          <w:rFonts w:ascii="Times New Roman" w:eastAsia="Times New Roman" w:hAnsi="Times New Roman" w:cs="Times New Roman"/>
          <w:spacing w:val="9"/>
          <w:sz w:val="24"/>
        </w:rPr>
        <w:t xml:space="preserve"> </w:t>
      </w:r>
      <w:r w:rsidRPr="007E7B19">
        <w:rPr>
          <w:rFonts w:ascii="Times New Roman" w:eastAsia="Times New Roman" w:hAnsi="Times New Roman" w:cs="Times New Roman"/>
          <w:sz w:val="24"/>
        </w:rPr>
        <w:t xml:space="preserve">ten </w:t>
      </w:r>
      <w:r w:rsidRPr="007E7B19">
        <w:rPr>
          <w:rFonts w:ascii="Times New Roman" w:eastAsia="Times New Roman" w:hAnsi="Times New Roman" w:cs="Times New Roman"/>
        </w:rPr>
        <w:t>(10)</w:t>
      </w:r>
      <w:r w:rsidRPr="007E7B19">
        <w:rPr>
          <w:rFonts w:ascii="Times New Roman" w:eastAsia="Times New Roman" w:hAnsi="Times New Roman" w:cs="Times New Roman"/>
          <w:spacing w:val="-3"/>
        </w:rPr>
        <w:t xml:space="preserve"> </w:t>
      </w:r>
      <w:r w:rsidRPr="007E7B19">
        <w:rPr>
          <w:rFonts w:ascii="Times New Roman" w:eastAsia="Times New Roman" w:hAnsi="Times New Roman" w:cs="Times New Roman"/>
        </w:rPr>
        <w:t>working</w:t>
      </w:r>
      <w:r w:rsidRPr="007E7B19">
        <w:rPr>
          <w:rFonts w:ascii="Times New Roman" w:eastAsia="Times New Roman" w:hAnsi="Times New Roman" w:cs="Times New Roman"/>
          <w:spacing w:val="-3"/>
        </w:rPr>
        <w:t xml:space="preserve"> </w:t>
      </w:r>
      <w:r w:rsidRPr="007E7B19">
        <w:rPr>
          <w:rFonts w:ascii="Times New Roman" w:eastAsia="Times New Roman" w:hAnsi="Times New Roman" w:cs="Times New Roman"/>
        </w:rPr>
        <w:t>days of receipt of</w:t>
      </w:r>
      <w:r w:rsidRPr="007E7B19">
        <w:rPr>
          <w:rFonts w:ascii="Times New Roman" w:eastAsia="Times New Roman" w:hAnsi="Times New Roman" w:cs="Times New Roman"/>
          <w:spacing w:val="-1"/>
        </w:rPr>
        <w:t xml:space="preserve"> </w:t>
      </w:r>
      <w:r w:rsidRPr="007E7B19">
        <w:rPr>
          <w:rFonts w:ascii="Times New Roman" w:eastAsia="Times New Roman" w:hAnsi="Times New Roman" w:cs="Times New Roman"/>
        </w:rPr>
        <w:t>the</w:t>
      </w:r>
      <w:r w:rsidRPr="007E7B19">
        <w:rPr>
          <w:rFonts w:ascii="Times New Roman" w:eastAsia="Times New Roman" w:hAnsi="Times New Roman" w:cs="Times New Roman"/>
          <w:spacing w:val="-2"/>
        </w:rPr>
        <w:t xml:space="preserve"> </w:t>
      </w:r>
      <w:r w:rsidRPr="007E7B19">
        <w:rPr>
          <w:rFonts w:ascii="Times New Roman" w:eastAsia="Times New Roman" w:hAnsi="Times New Roman" w:cs="Times New Roman"/>
        </w:rPr>
        <w:t>notice</w:t>
      </w:r>
      <w:r w:rsidRPr="007E7B19">
        <w:rPr>
          <w:rFonts w:ascii="Times New Roman" w:eastAsia="Times New Roman" w:hAnsi="Times New Roman" w:cs="Times New Roman"/>
          <w:spacing w:val="-1"/>
        </w:rPr>
        <w:t xml:space="preserve"> </w:t>
      </w:r>
      <w:r w:rsidRPr="007E7B19">
        <w:rPr>
          <w:rFonts w:ascii="Times New Roman" w:eastAsia="Times New Roman" w:hAnsi="Times New Roman" w:cs="Times New Roman"/>
        </w:rPr>
        <w:t>of non-retention.</w:t>
      </w:r>
    </w:p>
    <w:p w14:paraId="5D3BD90A" w14:textId="77777777" w:rsidR="007E7B19" w:rsidRDefault="007E7B19" w:rsidP="007E7B19">
      <w:pPr>
        <w:pStyle w:val="BodyText"/>
        <w:spacing w:before="4"/>
        <w:rPr>
          <w:sz w:val="21"/>
        </w:rPr>
      </w:pPr>
    </w:p>
    <w:p w14:paraId="5C022CD2" w14:textId="77777777" w:rsidR="007E7B19" w:rsidRDefault="007E7B19" w:rsidP="007E7B19">
      <w:pPr>
        <w:pStyle w:val="Heading1"/>
        <w:tabs>
          <w:tab w:val="left" w:pos="1549"/>
        </w:tabs>
      </w:pPr>
      <w:r>
        <w:t>Section</w:t>
      </w:r>
      <w:r>
        <w:rPr>
          <w:spacing w:val="-1"/>
        </w:rPr>
        <w:t xml:space="preserve"> </w:t>
      </w:r>
      <w:r>
        <w:t>11.</w:t>
      </w:r>
      <w:r>
        <w:tab/>
        <w:t>Faculty</w:t>
      </w:r>
      <w:r>
        <w:rPr>
          <w:spacing w:val="-1"/>
        </w:rPr>
        <w:t xml:space="preserve"> </w:t>
      </w:r>
      <w:r>
        <w:t>Evaluation</w:t>
      </w:r>
    </w:p>
    <w:p w14:paraId="76C5AC5C" w14:textId="77777777" w:rsidR="007E7B19" w:rsidRPr="007E7B19" w:rsidRDefault="007E7B19" w:rsidP="007E7B19">
      <w:pPr>
        <w:spacing w:after="28"/>
        <w:rPr>
          <w:rFonts w:ascii="Times New Roman" w:hAnsi="Times New Roman" w:cs="Times New Roman"/>
          <w:color w:val="0070C0"/>
          <w:sz w:val="24"/>
          <w:szCs w:val="24"/>
          <w:u w:val="single"/>
        </w:rPr>
      </w:pPr>
    </w:p>
    <w:p w14:paraId="58EF3A7E" w14:textId="77777777" w:rsidR="007E7B19" w:rsidRPr="007E7B19" w:rsidRDefault="007E7B19" w:rsidP="007E7B19">
      <w:pPr>
        <w:widowControl w:val="0"/>
        <w:numPr>
          <w:ilvl w:val="1"/>
          <w:numId w:val="13"/>
        </w:numPr>
        <w:tabs>
          <w:tab w:val="left" w:pos="830"/>
        </w:tabs>
        <w:autoSpaceDE w:val="0"/>
        <w:autoSpaceDN w:val="0"/>
        <w:spacing w:after="0" w:line="240" w:lineRule="auto"/>
        <w:ind w:right="110"/>
        <w:jc w:val="both"/>
        <w:rPr>
          <w:rFonts w:ascii="Times New Roman" w:eastAsia="Times New Roman" w:hAnsi="Times New Roman" w:cs="Times New Roman"/>
          <w:color w:val="4472C4" w:themeColor="accent1"/>
          <w:sz w:val="24"/>
          <w:u w:val="single"/>
        </w:rPr>
      </w:pPr>
      <w:r w:rsidRPr="007E7B19">
        <w:rPr>
          <w:rFonts w:ascii="Times New Roman" w:eastAsia="Times New Roman" w:hAnsi="Times New Roman" w:cs="Times New Roman"/>
          <w:sz w:val="24"/>
        </w:rPr>
        <w:t xml:space="preserve">All </w:t>
      </w:r>
      <w:r w:rsidRPr="007E7B19">
        <w:rPr>
          <w:rFonts w:ascii="Times New Roman" w:eastAsia="Times New Roman" w:hAnsi="Times New Roman" w:cs="Times New Roman"/>
          <w:color w:val="4472C4" w:themeColor="accent1"/>
          <w:sz w:val="24"/>
          <w:u w:val="single"/>
        </w:rPr>
        <w:t>full-time</w:t>
      </w:r>
      <w:r w:rsidRPr="007E7B19">
        <w:rPr>
          <w:rFonts w:ascii="Times New Roman" w:eastAsia="Times New Roman" w:hAnsi="Times New Roman" w:cs="Times New Roman"/>
          <w:color w:val="4472C4" w:themeColor="accent1"/>
          <w:sz w:val="24"/>
        </w:rPr>
        <w:t xml:space="preserve"> </w:t>
      </w:r>
      <w:r w:rsidRPr="007E7B19">
        <w:rPr>
          <w:rFonts w:ascii="Times New Roman" w:eastAsia="Times New Roman" w:hAnsi="Times New Roman" w:cs="Times New Roman"/>
          <w:sz w:val="24"/>
        </w:rPr>
        <w:t xml:space="preserve">faculty </w:t>
      </w:r>
      <w:r w:rsidRPr="007E7B19">
        <w:rPr>
          <w:rFonts w:ascii="Times New Roman" w:eastAsia="Times New Roman" w:hAnsi="Times New Roman" w:cs="Times New Roman"/>
          <w:strike/>
          <w:color w:val="FF0000"/>
          <w:sz w:val="24"/>
        </w:rPr>
        <w:t>shall receive yearly written evaluation of performance directly related to duties and responsibilities as defined by the institution, such evaluations to be made normally by unit’s peer committee and by the department/division chairperson or the equivalent</w:t>
      </w:r>
      <w:r w:rsidRPr="007E7B19">
        <w:rPr>
          <w:rFonts w:ascii="Times New Roman" w:eastAsia="Times New Roman" w:hAnsi="Times New Roman" w:cs="Times New Roman"/>
          <w:sz w:val="24"/>
        </w:rPr>
        <w:t xml:space="preserve"> </w:t>
      </w:r>
      <w:r w:rsidRPr="007E7B19">
        <w:rPr>
          <w:rFonts w:ascii="Times New Roman" w:eastAsia="Times New Roman" w:hAnsi="Times New Roman" w:cs="Times New Roman"/>
          <w:color w:val="4472C4" w:themeColor="accent1"/>
          <w:sz w:val="24"/>
          <w:u w:val="single"/>
        </w:rPr>
        <w:t>will complete annual faculty evaluations including developing goals in conjunction with their supervisor, a self-evaluation, student and customer evaluations, a classroom observation by a supervisor (chair or dean), and a written performance evaluation by the supervisor.</w:t>
      </w:r>
    </w:p>
    <w:p w14:paraId="6CA3E570" w14:textId="77777777" w:rsidR="007E7B19" w:rsidRPr="007E7B19" w:rsidRDefault="007E7B19" w:rsidP="007E7B19">
      <w:pPr>
        <w:widowControl w:val="0"/>
        <w:autoSpaceDE w:val="0"/>
        <w:autoSpaceDN w:val="0"/>
        <w:spacing w:before="10" w:after="0" w:line="240" w:lineRule="auto"/>
        <w:rPr>
          <w:rFonts w:ascii="Times New Roman" w:eastAsia="Times New Roman" w:hAnsi="Times New Roman" w:cs="Times New Roman"/>
          <w:color w:val="4472C4" w:themeColor="accent1"/>
          <w:sz w:val="20"/>
          <w:szCs w:val="24"/>
          <w:u w:val="single"/>
        </w:rPr>
      </w:pPr>
    </w:p>
    <w:p w14:paraId="36F1D3A6" w14:textId="343FD249" w:rsidR="00DB1EB2" w:rsidRDefault="007E7B19" w:rsidP="007E7B19">
      <w:pPr>
        <w:widowControl w:val="0"/>
        <w:numPr>
          <w:ilvl w:val="1"/>
          <w:numId w:val="13"/>
        </w:numPr>
        <w:tabs>
          <w:tab w:val="left" w:pos="830"/>
        </w:tabs>
        <w:autoSpaceDE w:val="0"/>
        <w:autoSpaceDN w:val="0"/>
        <w:spacing w:after="0" w:line="240" w:lineRule="auto"/>
        <w:ind w:right="108"/>
        <w:jc w:val="both"/>
        <w:rPr>
          <w:rFonts w:ascii="Times New Roman" w:eastAsia="Times New Roman" w:hAnsi="Times New Roman" w:cs="Times New Roman"/>
          <w:sz w:val="24"/>
        </w:rPr>
      </w:pPr>
      <w:r w:rsidRPr="007E7B19">
        <w:rPr>
          <w:rFonts w:ascii="Times New Roman" w:eastAsia="Times New Roman" w:hAnsi="Times New Roman" w:cs="Times New Roman"/>
          <w:strike/>
          <w:color w:val="FF0000"/>
          <w:sz w:val="24"/>
        </w:rPr>
        <w:t>Evaluation procedures shall be developed at the institution level, and copies sent to the Board and the Council and filed in the Central Office. Such procedures must be multidimensional; criteria shall include but not be limited to peer evaluations, student evaluations, and evaluations by immediate supervisors.</w:t>
      </w:r>
      <w:r w:rsidRPr="007E7B19">
        <w:rPr>
          <w:rFonts w:ascii="Times New Roman" w:eastAsia="Times New Roman" w:hAnsi="Times New Roman" w:cs="Times New Roman"/>
          <w:sz w:val="24"/>
        </w:rPr>
        <w:t xml:space="preserve"> Supervisors will use as much objective data as available to evaluate performance </w:t>
      </w:r>
      <w:r w:rsidRPr="007E7B19">
        <w:rPr>
          <w:rFonts w:ascii="Times New Roman" w:eastAsia="Times New Roman" w:hAnsi="Times New Roman" w:cs="Times New Roman"/>
          <w:color w:val="0070C0"/>
          <w:sz w:val="24"/>
          <w:u w:val="single"/>
        </w:rPr>
        <w:t xml:space="preserve">such as </w:t>
      </w:r>
      <w:r w:rsidRPr="007E7B19">
        <w:rPr>
          <w:rFonts w:ascii="Times New Roman" w:eastAsia="Times New Roman" w:hAnsi="Times New Roman" w:cs="Times New Roman"/>
          <w:sz w:val="24"/>
        </w:rPr>
        <w:t xml:space="preserve">including use of college-wide technology and college-wide practices including maintaining syllabi gradebooks and assignments in the online learning management system, use of college early alert tools, use of college advising tools, and available student success data to indicate faculty contribution to enrollment, retention, and completion goals for students at the college. </w:t>
      </w:r>
    </w:p>
    <w:p w14:paraId="4D50FA0D" w14:textId="77777777" w:rsidR="007E7B19" w:rsidRDefault="007E7B19" w:rsidP="007E7B19">
      <w:pPr>
        <w:pStyle w:val="ListParagraph"/>
        <w:rPr>
          <w:rFonts w:ascii="Times New Roman" w:eastAsia="Times New Roman" w:hAnsi="Times New Roman" w:cs="Times New Roman"/>
          <w:sz w:val="24"/>
        </w:rPr>
      </w:pPr>
    </w:p>
    <w:p w14:paraId="009A7036" w14:textId="77777777" w:rsidR="007E7B19" w:rsidRPr="007E7B19" w:rsidRDefault="007E7B19" w:rsidP="007E7B19">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7E7B19">
        <w:rPr>
          <w:rFonts w:ascii="Times New Roman" w:eastAsia="Times New Roman" w:hAnsi="Times New Roman" w:cs="Times New Roman"/>
          <w:b/>
          <w:bCs/>
          <w:sz w:val="24"/>
          <w:szCs w:val="24"/>
        </w:rPr>
        <w:t>Section</w:t>
      </w:r>
      <w:r w:rsidRPr="007E7B19">
        <w:rPr>
          <w:rFonts w:ascii="Times New Roman" w:eastAsia="Times New Roman" w:hAnsi="Times New Roman" w:cs="Times New Roman"/>
          <w:b/>
          <w:bCs/>
          <w:spacing w:val="-1"/>
          <w:sz w:val="24"/>
          <w:szCs w:val="24"/>
        </w:rPr>
        <w:t xml:space="preserve"> </w:t>
      </w:r>
      <w:r w:rsidRPr="007E7B19">
        <w:rPr>
          <w:rFonts w:ascii="Times New Roman" w:eastAsia="Times New Roman" w:hAnsi="Times New Roman" w:cs="Times New Roman"/>
          <w:b/>
          <w:bCs/>
          <w:sz w:val="24"/>
          <w:szCs w:val="24"/>
        </w:rPr>
        <w:t>12.</w:t>
      </w:r>
      <w:r w:rsidRPr="007E7B19">
        <w:rPr>
          <w:rFonts w:ascii="Times New Roman" w:eastAsia="Times New Roman" w:hAnsi="Times New Roman" w:cs="Times New Roman"/>
          <w:b/>
          <w:bCs/>
          <w:sz w:val="24"/>
          <w:szCs w:val="24"/>
        </w:rPr>
        <w:tab/>
        <w:t>Dismissal</w:t>
      </w:r>
    </w:p>
    <w:p w14:paraId="3FCF8044" w14:textId="77777777" w:rsidR="007E7B19" w:rsidRPr="007E7B19" w:rsidRDefault="007E7B19" w:rsidP="007E7B19">
      <w:pPr>
        <w:widowControl w:val="0"/>
        <w:autoSpaceDE w:val="0"/>
        <w:autoSpaceDN w:val="0"/>
        <w:spacing w:before="5" w:after="0" w:line="240" w:lineRule="auto"/>
        <w:rPr>
          <w:rFonts w:ascii="Times New Roman" w:eastAsia="Times New Roman" w:hAnsi="Times New Roman" w:cs="Times New Roman"/>
          <w:b/>
          <w:sz w:val="20"/>
          <w:szCs w:val="24"/>
        </w:rPr>
      </w:pPr>
    </w:p>
    <w:p w14:paraId="16787BF8" w14:textId="77777777" w:rsidR="007E7B19" w:rsidRPr="007E7B19" w:rsidRDefault="007E7B19" w:rsidP="007E7B19">
      <w:pPr>
        <w:widowControl w:val="0"/>
        <w:numPr>
          <w:ilvl w:val="1"/>
          <w:numId w:val="14"/>
        </w:numPr>
        <w:tabs>
          <w:tab w:val="left" w:pos="830"/>
        </w:tabs>
        <w:autoSpaceDE w:val="0"/>
        <w:autoSpaceDN w:val="0"/>
        <w:spacing w:before="1" w:after="0" w:line="240" w:lineRule="auto"/>
        <w:ind w:right="109"/>
        <w:jc w:val="both"/>
        <w:rPr>
          <w:rFonts w:ascii="Times New Roman" w:eastAsia="Times New Roman" w:hAnsi="Times New Roman" w:cs="Times New Roman"/>
          <w:sz w:val="24"/>
        </w:rPr>
      </w:pPr>
      <w:r w:rsidRPr="007E7B19">
        <w:rPr>
          <w:rFonts w:ascii="Times New Roman" w:eastAsia="Times New Roman" w:hAnsi="Times New Roman" w:cs="Times New Roman"/>
          <w:sz w:val="24"/>
        </w:rPr>
        <w:t>Causes for Dismissal:</w:t>
      </w:r>
      <w:r w:rsidRPr="007E7B19">
        <w:rPr>
          <w:rFonts w:ascii="Times New Roman" w:eastAsia="Times New Roman" w:hAnsi="Times New Roman" w:cs="Times New Roman"/>
          <w:spacing w:val="60"/>
          <w:sz w:val="24"/>
        </w:rPr>
        <w:t xml:space="preserve"> </w:t>
      </w:r>
      <w:r w:rsidRPr="007E7B19">
        <w:rPr>
          <w:rFonts w:ascii="Times New Roman" w:eastAsia="Times New Roman" w:hAnsi="Times New Roman" w:cs="Times New Roman"/>
          <w:sz w:val="24"/>
        </w:rPr>
        <w:t>The dismissal of a faculty member shall be effected only pursuant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lastRenderedPageBreak/>
        <w:t>to the procedures provided in these policies and only for one or more of the following</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causes:</w:t>
      </w:r>
    </w:p>
    <w:p w14:paraId="27389A5C" w14:textId="77777777" w:rsidR="007E7B19" w:rsidRPr="007E7B19" w:rsidRDefault="007E7B19" w:rsidP="007E7B19">
      <w:pPr>
        <w:widowControl w:val="0"/>
        <w:autoSpaceDE w:val="0"/>
        <w:autoSpaceDN w:val="0"/>
        <w:spacing w:before="7" w:after="0" w:line="240" w:lineRule="auto"/>
        <w:rPr>
          <w:rFonts w:ascii="Times New Roman" w:eastAsia="Times New Roman" w:hAnsi="Times New Roman" w:cs="Times New Roman"/>
          <w:sz w:val="20"/>
          <w:szCs w:val="24"/>
        </w:rPr>
      </w:pPr>
    </w:p>
    <w:p w14:paraId="418676EA" w14:textId="77777777" w:rsidR="007E7B19" w:rsidRPr="007E7B19" w:rsidRDefault="007E7B19" w:rsidP="007E7B19">
      <w:pPr>
        <w:widowControl w:val="0"/>
        <w:numPr>
          <w:ilvl w:val="2"/>
          <w:numId w:val="14"/>
        </w:numPr>
        <w:tabs>
          <w:tab w:val="left" w:pos="1550"/>
        </w:tabs>
        <w:autoSpaceDE w:val="0"/>
        <w:autoSpaceDN w:val="0"/>
        <w:spacing w:after="0" w:line="240" w:lineRule="auto"/>
        <w:ind w:right="116"/>
        <w:jc w:val="both"/>
        <w:rPr>
          <w:rFonts w:ascii="Times New Roman" w:eastAsia="Times New Roman" w:hAnsi="Times New Roman" w:cs="Times New Roman"/>
          <w:sz w:val="24"/>
        </w:rPr>
      </w:pPr>
      <w:r w:rsidRPr="007E7B19">
        <w:rPr>
          <w:rFonts w:ascii="Times New Roman" w:eastAsia="Times New Roman" w:hAnsi="Times New Roman" w:cs="Times New Roman"/>
          <w:sz w:val="24"/>
        </w:rPr>
        <w:t>Demonstrated</w:t>
      </w:r>
      <w:r w:rsidRPr="007E7B19">
        <w:rPr>
          <w:rFonts w:ascii="Times New Roman" w:eastAsia="Times New Roman" w:hAnsi="Times New Roman" w:cs="Times New Roman"/>
          <w:spacing w:val="5"/>
          <w:sz w:val="24"/>
        </w:rPr>
        <w:t xml:space="preserve"> </w:t>
      </w:r>
      <w:r w:rsidRPr="007E7B19">
        <w:rPr>
          <w:rFonts w:ascii="Times New Roman" w:eastAsia="Times New Roman" w:hAnsi="Times New Roman" w:cs="Times New Roman"/>
          <w:sz w:val="24"/>
        </w:rPr>
        <w:t>incompetence</w:t>
      </w:r>
      <w:r w:rsidRPr="007E7B19">
        <w:rPr>
          <w:rFonts w:ascii="Times New Roman" w:eastAsia="Times New Roman" w:hAnsi="Times New Roman" w:cs="Times New Roman"/>
          <w:spacing w:val="6"/>
          <w:sz w:val="24"/>
        </w:rPr>
        <w:t xml:space="preserve"> </w:t>
      </w:r>
      <w:r w:rsidRPr="007E7B19">
        <w:rPr>
          <w:rFonts w:ascii="Times New Roman" w:eastAsia="Times New Roman" w:hAnsi="Times New Roman" w:cs="Times New Roman"/>
          <w:sz w:val="24"/>
        </w:rPr>
        <w:t>or</w:t>
      </w:r>
      <w:r w:rsidRPr="007E7B19">
        <w:rPr>
          <w:rFonts w:ascii="Times New Roman" w:eastAsia="Times New Roman" w:hAnsi="Times New Roman" w:cs="Times New Roman"/>
          <w:spacing w:val="4"/>
          <w:sz w:val="24"/>
        </w:rPr>
        <w:t xml:space="preserve"> </w:t>
      </w:r>
      <w:r w:rsidRPr="007E7B19">
        <w:rPr>
          <w:rFonts w:ascii="Times New Roman" w:eastAsia="Times New Roman" w:hAnsi="Times New Roman" w:cs="Times New Roman"/>
          <w:sz w:val="24"/>
        </w:rPr>
        <w:t>dishonesty</w:t>
      </w:r>
      <w:r w:rsidRPr="007E7B19">
        <w:rPr>
          <w:rFonts w:ascii="Times New Roman" w:eastAsia="Times New Roman" w:hAnsi="Times New Roman" w:cs="Times New Roman"/>
          <w:spacing w:val="59"/>
          <w:sz w:val="24"/>
        </w:rPr>
        <w:t xml:space="preserve"> </w:t>
      </w:r>
      <w:r w:rsidRPr="007E7B19">
        <w:rPr>
          <w:rFonts w:ascii="Times New Roman" w:eastAsia="Times New Roman" w:hAnsi="Times New Roman" w:cs="Times New Roman"/>
          <w:sz w:val="24"/>
        </w:rPr>
        <w:t>in</w:t>
      </w:r>
      <w:r w:rsidRPr="007E7B19">
        <w:rPr>
          <w:rFonts w:ascii="Times New Roman" w:eastAsia="Times New Roman" w:hAnsi="Times New Roman" w:cs="Times New Roman"/>
          <w:spacing w:val="8"/>
          <w:sz w:val="24"/>
        </w:rPr>
        <w:t xml:space="preserve"> </w:t>
      </w:r>
      <w:r w:rsidRPr="007E7B19">
        <w:rPr>
          <w:rFonts w:ascii="Times New Roman" w:eastAsia="Times New Roman" w:hAnsi="Times New Roman" w:cs="Times New Roman"/>
          <w:sz w:val="24"/>
        </w:rPr>
        <w:t>the</w:t>
      </w:r>
      <w:r w:rsidRPr="007E7B19">
        <w:rPr>
          <w:rFonts w:ascii="Times New Roman" w:eastAsia="Times New Roman" w:hAnsi="Times New Roman" w:cs="Times New Roman"/>
          <w:spacing w:val="5"/>
          <w:sz w:val="24"/>
        </w:rPr>
        <w:t xml:space="preserve"> </w:t>
      </w:r>
      <w:r w:rsidRPr="007E7B19">
        <w:rPr>
          <w:rFonts w:ascii="Times New Roman" w:eastAsia="Times New Roman" w:hAnsi="Times New Roman" w:cs="Times New Roman"/>
          <w:sz w:val="24"/>
        </w:rPr>
        <w:t>performance</w:t>
      </w:r>
      <w:r w:rsidRPr="007E7B19">
        <w:rPr>
          <w:rFonts w:ascii="Times New Roman" w:eastAsia="Times New Roman" w:hAnsi="Times New Roman" w:cs="Times New Roman"/>
          <w:spacing w:val="4"/>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4"/>
          <w:sz w:val="24"/>
        </w:rPr>
        <w:t xml:space="preserve"> </w:t>
      </w:r>
      <w:r w:rsidRPr="007E7B19">
        <w:rPr>
          <w:rFonts w:ascii="Times New Roman" w:eastAsia="Times New Roman" w:hAnsi="Times New Roman" w:cs="Times New Roman"/>
          <w:sz w:val="24"/>
        </w:rPr>
        <w:t>professional</w:t>
      </w:r>
      <w:r w:rsidRPr="007E7B19">
        <w:rPr>
          <w:rFonts w:ascii="Times New Roman" w:eastAsia="Times New Roman" w:hAnsi="Times New Roman" w:cs="Times New Roman"/>
          <w:spacing w:val="-57"/>
          <w:sz w:val="24"/>
        </w:rPr>
        <w:t xml:space="preserve"> </w:t>
      </w:r>
      <w:r w:rsidRPr="007E7B19">
        <w:rPr>
          <w:rFonts w:ascii="Times New Roman" w:eastAsia="Times New Roman" w:hAnsi="Times New Roman" w:cs="Times New Roman"/>
          <w:sz w:val="24"/>
        </w:rPr>
        <w:t>duties,</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including</w:t>
      </w:r>
      <w:r w:rsidRPr="007E7B19">
        <w:rPr>
          <w:rFonts w:ascii="Times New Roman" w:eastAsia="Times New Roman" w:hAnsi="Times New Roman" w:cs="Times New Roman"/>
          <w:spacing w:val="-3"/>
          <w:sz w:val="24"/>
        </w:rPr>
        <w:t xml:space="preserve"> </w:t>
      </w:r>
      <w:r w:rsidRPr="007E7B19">
        <w:rPr>
          <w:rFonts w:ascii="Times New Roman" w:eastAsia="Times New Roman" w:hAnsi="Times New Roman" w:cs="Times New Roman"/>
          <w:sz w:val="24"/>
        </w:rPr>
        <w:t>but not limited to academic</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misconduct.</w:t>
      </w:r>
    </w:p>
    <w:p w14:paraId="5B49AFC2" w14:textId="77777777" w:rsidR="007E7B19" w:rsidRPr="007E7B19" w:rsidRDefault="007E7B19" w:rsidP="007E7B19">
      <w:pPr>
        <w:widowControl w:val="0"/>
        <w:autoSpaceDE w:val="0"/>
        <w:autoSpaceDN w:val="0"/>
        <w:spacing w:after="0" w:line="240" w:lineRule="auto"/>
        <w:rPr>
          <w:rFonts w:ascii="Times New Roman" w:eastAsia="Times New Roman" w:hAnsi="Times New Roman" w:cs="Times New Roman"/>
          <w:sz w:val="24"/>
        </w:rPr>
      </w:pPr>
    </w:p>
    <w:p w14:paraId="34E89BCA" w14:textId="29A2C3A2" w:rsidR="007E7B19" w:rsidRPr="007E7B19" w:rsidRDefault="007E7B19" w:rsidP="007E7B19">
      <w:pPr>
        <w:widowControl w:val="0"/>
        <w:numPr>
          <w:ilvl w:val="2"/>
          <w:numId w:val="14"/>
        </w:numPr>
        <w:tabs>
          <w:tab w:val="left" w:pos="1550"/>
        </w:tabs>
        <w:autoSpaceDE w:val="0"/>
        <w:autoSpaceDN w:val="0"/>
        <w:spacing w:before="60" w:after="0" w:line="240" w:lineRule="auto"/>
        <w:ind w:right="108"/>
        <w:jc w:val="both"/>
        <w:rPr>
          <w:rFonts w:ascii="Times New Roman" w:eastAsia="Times New Roman" w:hAnsi="Times New Roman" w:cs="Times New Roman"/>
          <w:sz w:val="24"/>
        </w:rPr>
      </w:pPr>
      <w:r w:rsidRPr="007E7B19">
        <w:rPr>
          <w:rFonts w:ascii="Times New Roman" w:eastAsia="Times New Roman" w:hAnsi="Times New Roman" w:cs="Times New Roman"/>
          <w:sz w:val="24"/>
        </w:rPr>
        <w:t xml:space="preserve">Conduct </w:t>
      </w:r>
      <w:r w:rsidRPr="007E7B19">
        <w:rPr>
          <w:rFonts w:ascii="Times New Roman" w:eastAsia="Times New Roman" w:hAnsi="Times New Roman" w:cs="Times New Roman"/>
          <w:color w:val="0070C0"/>
          <w:sz w:val="24"/>
          <w:u w:val="single"/>
        </w:rPr>
        <w:t>that</w:t>
      </w:r>
      <w:r w:rsidRPr="007E7B19">
        <w:rPr>
          <w:rFonts w:ascii="Times New Roman" w:eastAsia="Times New Roman" w:hAnsi="Times New Roman" w:cs="Times New Roman"/>
          <w:sz w:val="24"/>
        </w:rPr>
        <w:t xml:space="preserve"> </w:t>
      </w:r>
      <w:r w:rsidR="00906D73" w:rsidRPr="00906D73">
        <w:rPr>
          <w:rFonts w:ascii="Times New Roman" w:eastAsia="Times New Roman" w:hAnsi="Times New Roman" w:cs="Times New Roman"/>
          <w:strike/>
          <w:color w:val="FF0000"/>
          <w:sz w:val="24"/>
        </w:rPr>
        <w:t>which</w:t>
      </w:r>
      <w:r w:rsidR="00906D73">
        <w:rPr>
          <w:rFonts w:ascii="Times New Roman" w:eastAsia="Times New Roman" w:hAnsi="Times New Roman" w:cs="Times New Roman"/>
          <w:sz w:val="24"/>
        </w:rPr>
        <w:t xml:space="preserve"> </w:t>
      </w:r>
      <w:r w:rsidRPr="007E7B19">
        <w:rPr>
          <w:rFonts w:ascii="Times New Roman" w:eastAsia="Times New Roman" w:hAnsi="Times New Roman" w:cs="Times New Roman"/>
          <w:sz w:val="24"/>
        </w:rPr>
        <w:t>directly and substantially impairs the individual’s fulfillment of</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institutional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responsibilities,</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including</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but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not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limited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verified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instances</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57"/>
          <w:sz w:val="24"/>
        </w:rPr>
        <w:t xml:space="preserve"> </w:t>
      </w:r>
      <w:r w:rsidRPr="007E7B19">
        <w:rPr>
          <w:rFonts w:ascii="Times New Roman" w:eastAsia="Times New Roman" w:hAnsi="Times New Roman" w:cs="Times New Roman"/>
          <w:sz w:val="24"/>
        </w:rPr>
        <w:t>sexual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harassment,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or of racial,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gender-related, or other</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discriminatory</w:t>
      </w:r>
      <w:r w:rsidRPr="007E7B19">
        <w:rPr>
          <w:rFonts w:ascii="Times New Roman" w:eastAsia="Times New Roman" w:hAnsi="Times New Roman" w:cs="Times New Roman"/>
          <w:spacing w:val="-6"/>
          <w:sz w:val="24"/>
        </w:rPr>
        <w:t xml:space="preserve"> </w:t>
      </w:r>
      <w:r w:rsidRPr="007E7B19">
        <w:rPr>
          <w:rFonts w:ascii="Times New Roman" w:eastAsia="Times New Roman" w:hAnsi="Times New Roman" w:cs="Times New Roman"/>
          <w:sz w:val="24"/>
        </w:rPr>
        <w:t>practices.</w:t>
      </w:r>
    </w:p>
    <w:p w14:paraId="5AAD66F4" w14:textId="77777777" w:rsidR="007E7B19" w:rsidRPr="007E7B19" w:rsidRDefault="007E7B19" w:rsidP="007E7B19">
      <w:pPr>
        <w:widowControl w:val="0"/>
        <w:autoSpaceDE w:val="0"/>
        <w:autoSpaceDN w:val="0"/>
        <w:spacing w:before="10" w:after="0" w:line="240" w:lineRule="auto"/>
        <w:rPr>
          <w:rFonts w:ascii="Times New Roman" w:eastAsia="Times New Roman" w:hAnsi="Times New Roman" w:cs="Times New Roman"/>
          <w:sz w:val="20"/>
          <w:szCs w:val="24"/>
        </w:rPr>
      </w:pPr>
    </w:p>
    <w:p w14:paraId="49537EEC" w14:textId="77777777" w:rsidR="007E7B19" w:rsidRPr="007E7B19" w:rsidRDefault="007E7B19" w:rsidP="007E7B19">
      <w:pPr>
        <w:widowControl w:val="0"/>
        <w:numPr>
          <w:ilvl w:val="2"/>
          <w:numId w:val="14"/>
        </w:numPr>
        <w:tabs>
          <w:tab w:val="left" w:pos="1550"/>
        </w:tabs>
        <w:autoSpaceDE w:val="0"/>
        <w:autoSpaceDN w:val="0"/>
        <w:spacing w:after="0" w:line="240" w:lineRule="auto"/>
        <w:ind w:right="108"/>
        <w:jc w:val="both"/>
        <w:rPr>
          <w:rFonts w:ascii="Times New Roman" w:eastAsia="Times New Roman" w:hAnsi="Times New Roman" w:cs="Times New Roman"/>
          <w:sz w:val="24"/>
        </w:rPr>
      </w:pPr>
      <w:r w:rsidRPr="007E7B19">
        <w:rPr>
          <w:rFonts w:ascii="Times New Roman" w:eastAsia="Times New Roman" w:hAnsi="Times New Roman" w:cs="Times New Roman"/>
          <w:sz w:val="24"/>
        </w:rPr>
        <w:t>Insubordination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by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refusal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abide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by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legitimate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reasonable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directions</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administrators.</w:t>
      </w:r>
    </w:p>
    <w:p w14:paraId="23390D3C" w14:textId="77777777" w:rsidR="007E7B19" w:rsidRPr="007E7B19" w:rsidRDefault="007E7B19" w:rsidP="007E7B19">
      <w:pPr>
        <w:widowControl w:val="0"/>
        <w:autoSpaceDE w:val="0"/>
        <w:autoSpaceDN w:val="0"/>
        <w:spacing w:before="10" w:after="0" w:line="240" w:lineRule="auto"/>
        <w:rPr>
          <w:rFonts w:ascii="Times New Roman" w:eastAsia="Times New Roman" w:hAnsi="Times New Roman" w:cs="Times New Roman"/>
          <w:sz w:val="20"/>
          <w:szCs w:val="24"/>
        </w:rPr>
      </w:pPr>
    </w:p>
    <w:p w14:paraId="5EBD870B" w14:textId="77777777" w:rsidR="007E7B19" w:rsidRPr="007E7B19" w:rsidRDefault="007E7B19" w:rsidP="007E7B19">
      <w:pPr>
        <w:widowControl w:val="0"/>
        <w:numPr>
          <w:ilvl w:val="2"/>
          <w:numId w:val="14"/>
        </w:numPr>
        <w:tabs>
          <w:tab w:val="left" w:pos="1550"/>
        </w:tabs>
        <w:autoSpaceDE w:val="0"/>
        <w:autoSpaceDN w:val="0"/>
        <w:spacing w:after="0" w:line="240" w:lineRule="auto"/>
        <w:ind w:right="111"/>
        <w:jc w:val="both"/>
        <w:rPr>
          <w:rFonts w:ascii="Times New Roman" w:eastAsia="Times New Roman" w:hAnsi="Times New Roman" w:cs="Times New Roman"/>
          <w:sz w:val="24"/>
        </w:rPr>
      </w:pPr>
      <w:r w:rsidRPr="007E7B19">
        <w:rPr>
          <w:rFonts w:ascii="Times New Roman" w:eastAsia="Times New Roman" w:hAnsi="Times New Roman" w:cs="Times New Roman"/>
          <w:sz w:val="24"/>
        </w:rPr>
        <w:t>Physical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mental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disability for</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which</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no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reasonable</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accommodation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can</w:t>
      </w:r>
      <w:r w:rsidRPr="007E7B19">
        <w:rPr>
          <w:rFonts w:ascii="Times New Roman" w:eastAsia="Times New Roman" w:hAnsi="Times New Roman" w:cs="Times New Roman"/>
          <w:spacing w:val="60"/>
          <w:sz w:val="24"/>
        </w:rPr>
        <w:t xml:space="preserve"> </w:t>
      </w:r>
      <w:r w:rsidRPr="007E7B19">
        <w:rPr>
          <w:rFonts w:ascii="Times New Roman" w:eastAsia="Times New Roman" w:hAnsi="Times New Roman" w:cs="Times New Roman"/>
          <w:sz w:val="24"/>
        </w:rPr>
        <w:t>be</w:t>
      </w:r>
      <w:r w:rsidRPr="007E7B19">
        <w:rPr>
          <w:rFonts w:ascii="Times New Roman" w:eastAsia="Times New Roman" w:hAnsi="Times New Roman" w:cs="Times New Roman"/>
          <w:spacing w:val="-57"/>
          <w:sz w:val="24"/>
        </w:rPr>
        <w:t xml:space="preserve"> </w:t>
      </w:r>
      <w:r w:rsidRPr="007E7B19">
        <w:rPr>
          <w:rFonts w:ascii="Times New Roman" w:eastAsia="Times New Roman" w:hAnsi="Times New Roman" w:cs="Times New Roman"/>
          <w:sz w:val="24"/>
        </w:rPr>
        <w:t>made, and which makes the faculty member unable, within a reasonable degree of</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medical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certainty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and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by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reasonably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determined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medical</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opinion,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to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perform</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assigned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duties.</w:t>
      </w:r>
    </w:p>
    <w:p w14:paraId="27F29F71" w14:textId="77777777" w:rsidR="007E7B19" w:rsidRPr="007E7B19" w:rsidRDefault="007E7B19" w:rsidP="007E7B19">
      <w:pPr>
        <w:widowControl w:val="0"/>
        <w:autoSpaceDE w:val="0"/>
        <w:autoSpaceDN w:val="0"/>
        <w:spacing w:before="10" w:after="0" w:line="240" w:lineRule="auto"/>
        <w:rPr>
          <w:rFonts w:ascii="Times New Roman" w:eastAsia="Times New Roman" w:hAnsi="Times New Roman" w:cs="Times New Roman"/>
          <w:sz w:val="20"/>
          <w:szCs w:val="24"/>
        </w:rPr>
      </w:pPr>
    </w:p>
    <w:p w14:paraId="21DB81DA" w14:textId="77777777" w:rsidR="007E7B19" w:rsidRPr="007E7B19" w:rsidRDefault="007E7B19" w:rsidP="007E7B19">
      <w:pPr>
        <w:widowControl w:val="0"/>
        <w:numPr>
          <w:ilvl w:val="2"/>
          <w:numId w:val="14"/>
        </w:numPr>
        <w:tabs>
          <w:tab w:val="left" w:pos="1550"/>
        </w:tabs>
        <w:autoSpaceDE w:val="0"/>
        <w:autoSpaceDN w:val="0"/>
        <w:spacing w:after="0" w:line="240" w:lineRule="auto"/>
        <w:jc w:val="both"/>
        <w:rPr>
          <w:rFonts w:ascii="Times New Roman" w:eastAsia="Times New Roman" w:hAnsi="Times New Roman" w:cs="Times New Roman"/>
          <w:sz w:val="24"/>
        </w:rPr>
      </w:pPr>
      <w:r w:rsidRPr="007E7B19">
        <w:rPr>
          <w:rFonts w:ascii="Times New Roman" w:eastAsia="Times New Roman" w:hAnsi="Times New Roman" w:cs="Times New Roman"/>
          <w:sz w:val="24"/>
        </w:rPr>
        <w:t>Substantial</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and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manifest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neglect</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duty;</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and</w:t>
      </w:r>
    </w:p>
    <w:p w14:paraId="7D114CD4" w14:textId="77777777" w:rsidR="007E7B19" w:rsidRPr="007E7B19" w:rsidRDefault="007E7B19" w:rsidP="007E7B19">
      <w:pPr>
        <w:widowControl w:val="0"/>
        <w:autoSpaceDE w:val="0"/>
        <w:autoSpaceDN w:val="0"/>
        <w:spacing w:before="11" w:after="0" w:line="240" w:lineRule="auto"/>
        <w:rPr>
          <w:rFonts w:ascii="Times New Roman" w:eastAsia="Times New Roman" w:hAnsi="Times New Roman" w:cs="Times New Roman"/>
          <w:sz w:val="20"/>
          <w:szCs w:val="24"/>
        </w:rPr>
      </w:pPr>
    </w:p>
    <w:p w14:paraId="1BBD498B" w14:textId="43A07FEF" w:rsidR="007E7B19" w:rsidRDefault="007E7B19" w:rsidP="007E7B19">
      <w:pPr>
        <w:widowControl w:val="0"/>
        <w:numPr>
          <w:ilvl w:val="2"/>
          <w:numId w:val="14"/>
        </w:numPr>
        <w:tabs>
          <w:tab w:val="left" w:pos="1550"/>
        </w:tabs>
        <w:autoSpaceDE w:val="0"/>
        <w:autoSpaceDN w:val="0"/>
        <w:spacing w:after="0" w:line="240" w:lineRule="auto"/>
        <w:jc w:val="both"/>
        <w:rPr>
          <w:rFonts w:ascii="Times New Roman" w:eastAsia="Times New Roman" w:hAnsi="Times New Roman" w:cs="Times New Roman"/>
          <w:sz w:val="24"/>
        </w:rPr>
      </w:pPr>
      <w:r w:rsidRPr="007E7B19">
        <w:rPr>
          <w:rFonts w:ascii="Times New Roman" w:eastAsia="Times New Roman" w:hAnsi="Times New Roman" w:cs="Times New Roman"/>
          <w:sz w:val="24"/>
        </w:rPr>
        <w:t>Failure</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to</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return</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at the end</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of a</w:t>
      </w:r>
      <w:r w:rsidRPr="007E7B19">
        <w:rPr>
          <w:rFonts w:ascii="Times New Roman" w:eastAsia="Times New Roman" w:hAnsi="Times New Roman" w:cs="Times New Roman"/>
          <w:spacing w:val="-3"/>
          <w:sz w:val="24"/>
        </w:rPr>
        <w:t xml:space="preserve"> </w:t>
      </w:r>
      <w:r w:rsidRPr="007E7B19">
        <w:rPr>
          <w:rFonts w:ascii="Times New Roman" w:eastAsia="Times New Roman" w:hAnsi="Times New Roman" w:cs="Times New Roman"/>
          <w:sz w:val="24"/>
        </w:rPr>
        <w:t>leave</w:t>
      </w:r>
      <w:r w:rsidRPr="007E7B19">
        <w:rPr>
          <w:rFonts w:ascii="Times New Roman" w:eastAsia="Times New Roman" w:hAnsi="Times New Roman" w:cs="Times New Roman"/>
          <w:spacing w:val="-2"/>
          <w:sz w:val="24"/>
        </w:rPr>
        <w:t xml:space="preserve"> </w:t>
      </w:r>
      <w:r w:rsidRPr="007E7B19">
        <w:rPr>
          <w:rFonts w:ascii="Times New Roman" w:eastAsia="Times New Roman" w:hAnsi="Times New Roman" w:cs="Times New Roman"/>
          <w:sz w:val="24"/>
        </w:rPr>
        <w:t>of</w:t>
      </w:r>
      <w:r w:rsidRPr="007E7B19">
        <w:rPr>
          <w:rFonts w:ascii="Times New Roman" w:eastAsia="Times New Roman" w:hAnsi="Times New Roman" w:cs="Times New Roman"/>
          <w:spacing w:val="-1"/>
          <w:sz w:val="24"/>
        </w:rPr>
        <w:t xml:space="preserve"> </w:t>
      </w:r>
      <w:r w:rsidRPr="007E7B19">
        <w:rPr>
          <w:rFonts w:ascii="Times New Roman" w:eastAsia="Times New Roman" w:hAnsi="Times New Roman" w:cs="Times New Roman"/>
          <w:sz w:val="24"/>
        </w:rPr>
        <w:t>absence.</w:t>
      </w:r>
    </w:p>
    <w:p w14:paraId="0C7AC892" w14:textId="77777777" w:rsidR="00906D73" w:rsidRDefault="00906D73" w:rsidP="00906D73">
      <w:pPr>
        <w:pStyle w:val="ListParagraph"/>
        <w:rPr>
          <w:rFonts w:ascii="Times New Roman" w:eastAsia="Times New Roman" w:hAnsi="Times New Roman" w:cs="Times New Roman"/>
          <w:sz w:val="24"/>
        </w:rPr>
      </w:pPr>
    </w:p>
    <w:p w14:paraId="3E1F74B0" w14:textId="77777777" w:rsidR="00906D73" w:rsidRPr="00906D73" w:rsidRDefault="00906D73" w:rsidP="00906D73">
      <w:pPr>
        <w:widowControl w:val="0"/>
        <w:numPr>
          <w:ilvl w:val="1"/>
          <w:numId w:val="14"/>
        </w:numPr>
        <w:tabs>
          <w:tab w:val="left" w:pos="830"/>
        </w:tabs>
        <w:autoSpaceDE w:val="0"/>
        <w:autoSpaceDN w:val="0"/>
        <w:spacing w:after="0" w:line="240" w:lineRule="auto"/>
        <w:ind w:right="114"/>
        <w:jc w:val="both"/>
        <w:rPr>
          <w:rFonts w:ascii="Times New Roman" w:eastAsia="Times New Roman" w:hAnsi="Times New Roman" w:cs="Times New Roman"/>
          <w:sz w:val="24"/>
        </w:rPr>
      </w:pPr>
      <w:r w:rsidRPr="00906D73">
        <w:rPr>
          <w:rFonts w:ascii="Times New Roman" w:eastAsia="Times New Roman" w:hAnsi="Times New Roman" w:cs="Times New Roman"/>
          <w:sz w:val="24"/>
        </w:rPr>
        <w:t>Notice of Dismissal for Cause: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 xml:space="preserve">The President </w:t>
      </w:r>
      <w:r w:rsidRPr="00906D73">
        <w:rPr>
          <w:rFonts w:ascii="Times New Roman" w:eastAsia="Times New Roman" w:hAnsi="Times New Roman" w:cs="Times New Roman"/>
          <w:color w:val="4472C4" w:themeColor="accent1"/>
          <w:sz w:val="24"/>
          <w:u w:val="single"/>
        </w:rPr>
        <w:t>or their</w:t>
      </w:r>
      <w:r w:rsidRPr="00906D73">
        <w:rPr>
          <w:rFonts w:ascii="Times New Roman" w:eastAsia="Times New Roman" w:hAnsi="Times New Roman" w:cs="Times New Roman"/>
          <w:color w:val="4472C4" w:themeColor="accent1"/>
          <w:sz w:val="24"/>
        </w:rPr>
        <w:t xml:space="preserve"> </w:t>
      </w:r>
      <w:r w:rsidRPr="00906D73">
        <w:rPr>
          <w:rFonts w:ascii="Times New Roman" w:eastAsia="Times New Roman" w:hAnsi="Times New Roman" w:cs="Times New Roman"/>
          <w:sz w:val="24"/>
        </w:rPr>
        <w:t>designee shall initiate proceedings by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giving the faculty member a written dismissal notices by certified mail, return receipt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requested,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which dismissal notice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shall contain:</w:t>
      </w:r>
    </w:p>
    <w:p w14:paraId="57CC5682"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551F9982" w14:textId="2D801DFA" w:rsidR="00906D73" w:rsidRPr="00906D73" w:rsidRDefault="00906D73" w:rsidP="00906D73">
      <w:pPr>
        <w:widowControl w:val="0"/>
        <w:numPr>
          <w:ilvl w:val="2"/>
          <w:numId w:val="14"/>
        </w:numPr>
        <w:tabs>
          <w:tab w:val="left" w:pos="1550"/>
        </w:tabs>
        <w:autoSpaceDE w:val="0"/>
        <w:autoSpaceDN w:val="0"/>
        <w:spacing w:after="0" w:line="240" w:lineRule="auto"/>
        <w:jc w:val="both"/>
        <w:rPr>
          <w:rFonts w:ascii="Times New Roman" w:eastAsia="Times New Roman" w:hAnsi="Times New Roman" w:cs="Times New Roman"/>
          <w:sz w:val="24"/>
        </w:rPr>
      </w:pPr>
      <w:r w:rsidRPr="00906D73">
        <w:rPr>
          <w:rFonts w:ascii="Times New Roman" w:eastAsia="Times New Roman" w:hAnsi="Times New Roman" w:cs="Times New Roman"/>
          <w:color w:val="4472C4" w:themeColor="accent1"/>
          <w:sz w:val="24"/>
          <w:u w:val="single"/>
        </w:rPr>
        <w:t>Complete</w:t>
      </w:r>
      <w:r w:rsidRPr="00906D73">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trike/>
          <w:color w:val="FF0000"/>
          <w:spacing w:val="-1"/>
          <w:sz w:val="24"/>
        </w:rPr>
        <w:t>Full and complete</w:t>
      </w:r>
      <w:r>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statements</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charge</w:t>
      </w:r>
      <w:r w:rsidRPr="00906D73">
        <w:rPr>
          <w:rFonts w:ascii="Times New Roman" w:eastAsia="Times New Roman" w:hAnsi="Times New Roman" w:cs="Times New Roman"/>
          <w:spacing w:val="-3"/>
          <w:sz w:val="24"/>
        </w:rPr>
        <w:t xml:space="preserve"> </w:t>
      </w:r>
      <w:r w:rsidRPr="00906D73">
        <w:rPr>
          <w:rFonts w:ascii="Times New Roman" w:eastAsia="Times New Roman" w:hAnsi="Times New Roman" w:cs="Times New Roman"/>
          <w:sz w:val="24"/>
        </w:rPr>
        <w:t>or charges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relied</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upon;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and</w:t>
      </w:r>
    </w:p>
    <w:p w14:paraId="3850F9BA"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158924D2" w14:textId="77777777" w:rsidR="00906D73" w:rsidRPr="00906D73" w:rsidRDefault="00906D73" w:rsidP="00906D73">
      <w:pPr>
        <w:widowControl w:val="0"/>
        <w:numPr>
          <w:ilvl w:val="2"/>
          <w:numId w:val="14"/>
        </w:numPr>
        <w:tabs>
          <w:tab w:val="left" w:pos="1550"/>
        </w:tabs>
        <w:autoSpaceDE w:val="0"/>
        <w:autoSpaceDN w:val="0"/>
        <w:spacing w:after="0" w:line="240" w:lineRule="auto"/>
        <w:jc w:val="both"/>
        <w:rPr>
          <w:rFonts w:ascii="Times New Roman" w:eastAsia="Times New Roman" w:hAnsi="Times New Roman" w:cs="Times New Roman"/>
          <w:sz w:val="24"/>
        </w:rPr>
      </w:pPr>
      <w:r w:rsidRPr="00906D73">
        <w:rPr>
          <w:rFonts w:ascii="Times New Roman" w:eastAsia="Times New Roman" w:hAnsi="Times New Roman" w:cs="Times New Roman"/>
          <w:sz w:val="24"/>
        </w:rPr>
        <w:t>A description of the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appeal processes available to 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5"/>
          <w:sz w:val="24"/>
        </w:rPr>
        <w:t xml:space="preserve"> </w:t>
      </w:r>
      <w:r w:rsidRPr="00906D73">
        <w:rPr>
          <w:rFonts w:ascii="Times New Roman" w:eastAsia="Times New Roman" w:hAnsi="Times New Roman" w:cs="Times New Roman"/>
          <w:sz w:val="24"/>
        </w:rPr>
        <w:t>member.</w:t>
      </w:r>
    </w:p>
    <w:p w14:paraId="4956545F"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0FEF9050" w14:textId="77777777" w:rsidR="00906D73" w:rsidRPr="00906D73" w:rsidRDefault="00906D73" w:rsidP="00906D73">
      <w:pPr>
        <w:widowControl w:val="0"/>
        <w:numPr>
          <w:ilvl w:val="1"/>
          <w:numId w:val="14"/>
        </w:numPr>
        <w:tabs>
          <w:tab w:val="left" w:pos="830"/>
        </w:tabs>
        <w:autoSpaceDE w:val="0"/>
        <w:autoSpaceDN w:val="0"/>
        <w:spacing w:after="0" w:line="240" w:lineRule="auto"/>
        <w:ind w:right="113"/>
        <w:jc w:val="both"/>
        <w:rPr>
          <w:rFonts w:ascii="Times New Roman" w:eastAsia="Times New Roman" w:hAnsi="Times New Roman" w:cs="Times New Roman"/>
          <w:sz w:val="24"/>
        </w:rPr>
      </w:pPr>
      <w:r w:rsidRPr="00906D73">
        <w:rPr>
          <w:rFonts w:ascii="Times New Roman" w:eastAsia="Times New Roman" w:hAnsi="Times New Roman" w:cs="Times New Roman"/>
          <w:sz w:val="24"/>
        </w:rPr>
        <w:t xml:space="preserve">Prior to giving the faculty member a written dismissal notice, the President </w:t>
      </w:r>
      <w:r w:rsidRPr="00906D73">
        <w:rPr>
          <w:rFonts w:ascii="Times New Roman" w:eastAsia="Times New Roman" w:hAnsi="Times New Roman" w:cs="Times New Roman"/>
          <w:color w:val="4472C4" w:themeColor="accent1"/>
          <w:sz w:val="24"/>
          <w:u w:val="single"/>
        </w:rPr>
        <w:t>or their</w:t>
      </w:r>
      <w:r w:rsidRPr="00906D73">
        <w:rPr>
          <w:rFonts w:ascii="Times New Roman" w:eastAsia="Times New Roman" w:hAnsi="Times New Roman" w:cs="Times New Roman"/>
          <w:color w:val="4472C4" w:themeColor="accent1"/>
          <w:sz w:val="24"/>
        </w:rPr>
        <w:t xml:space="preserve"> </w:t>
      </w:r>
      <w:r w:rsidRPr="00906D73">
        <w:rPr>
          <w:rFonts w:ascii="Times New Roman" w:eastAsia="Times New Roman" w:hAnsi="Times New Roman" w:cs="Times New Roman"/>
          <w:sz w:val="24"/>
        </w:rPr>
        <w:t>designee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shall notify the faculty member of the intent to give the written dismissal notice, 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reasons for the dismissal, and the effective date of the dismissal.   The faculty member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 xml:space="preserve">shall have an opportunity to meet with the </w:t>
      </w:r>
      <w:r w:rsidRPr="00906D73">
        <w:rPr>
          <w:rFonts w:ascii="Times New Roman" w:eastAsia="Times New Roman" w:hAnsi="Times New Roman" w:cs="Times New Roman"/>
          <w:color w:val="4472C4" w:themeColor="accent1"/>
          <w:sz w:val="24"/>
          <w:u w:val="single"/>
        </w:rPr>
        <w:t>President or the President’s</w:t>
      </w:r>
      <w:r w:rsidRPr="00906D73">
        <w:rPr>
          <w:rFonts w:ascii="Times New Roman" w:eastAsia="Times New Roman" w:hAnsi="Times New Roman" w:cs="Times New Roman"/>
          <w:color w:val="4472C4" w:themeColor="accent1"/>
          <w:sz w:val="24"/>
        </w:rPr>
        <w:t xml:space="preserve"> </w:t>
      </w:r>
      <w:r w:rsidRPr="00906D73">
        <w:rPr>
          <w:rFonts w:ascii="Times New Roman" w:eastAsia="Times New Roman" w:hAnsi="Times New Roman" w:cs="Times New Roman"/>
          <w:sz w:val="24"/>
        </w:rPr>
        <w:t>designee prior to the effective date to refute the</w:t>
      </w:r>
      <w:r w:rsidRPr="00906D73">
        <w:rPr>
          <w:rFonts w:ascii="Times New Roman" w:eastAsia="Times New Roman" w:hAnsi="Times New Roman" w:cs="Times New Roman"/>
          <w:spacing w:val="-57"/>
          <w:sz w:val="24"/>
        </w:rPr>
        <w:t xml:space="preserve">    </w:t>
      </w:r>
      <w:r w:rsidRPr="00906D73">
        <w:rPr>
          <w:rFonts w:ascii="Times New Roman" w:eastAsia="Times New Roman" w:hAnsi="Times New Roman" w:cs="Times New Roman"/>
          <w:sz w:val="24"/>
        </w:rPr>
        <w:t>charges.</w:t>
      </w:r>
    </w:p>
    <w:p w14:paraId="748011B2" w14:textId="77777777" w:rsidR="00906D73" w:rsidRPr="00906D73" w:rsidRDefault="00906D73" w:rsidP="00906D73">
      <w:pPr>
        <w:widowControl w:val="0"/>
        <w:autoSpaceDE w:val="0"/>
        <w:autoSpaceDN w:val="0"/>
        <w:spacing w:before="11" w:after="0" w:line="240" w:lineRule="auto"/>
        <w:rPr>
          <w:rFonts w:ascii="Times New Roman" w:eastAsia="Times New Roman" w:hAnsi="Times New Roman" w:cs="Times New Roman"/>
          <w:sz w:val="20"/>
          <w:szCs w:val="24"/>
        </w:rPr>
      </w:pPr>
    </w:p>
    <w:p w14:paraId="7033C230" w14:textId="51520095" w:rsidR="00906D73" w:rsidRDefault="00906D73" w:rsidP="00906D73">
      <w:pPr>
        <w:widowControl w:val="0"/>
        <w:numPr>
          <w:ilvl w:val="1"/>
          <w:numId w:val="14"/>
        </w:numPr>
        <w:tabs>
          <w:tab w:val="left" w:pos="830"/>
        </w:tabs>
        <w:autoSpaceDE w:val="0"/>
        <w:autoSpaceDN w:val="0"/>
        <w:spacing w:after="0" w:line="240" w:lineRule="auto"/>
        <w:ind w:right="115"/>
        <w:jc w:val="both"/>
        <w:rPr>
          <w:rFonts w:ascii="Times New Roman" w:eastAsia="Times New Roman" w:hAnsi="Times New Roman" w:cs="Times New Roman"/>
          <w:sz w:val="24"/>
        </w:rPr>
      </w:pPr>
      <w:r w:rsidRPr="00906D73">
        <w:rPr>
          <w:rFonts w:ascii="Times New Roman" w:eastAsia="Times New Roman" w:hAnsi="Times New Roman" w:cs="Times New Roman"/>
          <w:sz w:val="24"/>
        </w:rPr>
        <w:t>Faculty who refuse</w:t>
      </w:r>
      <w:r w:rsidRPr="00906D73">
        <w:rPr>
          <w:rFonts w:ascii="Times New Roman" w:eastAsia="Times New Roman" w:hAnsi="Times New Roman" w:cs="Times New Roman"/>
          <w:color w:val="4472C4" w:themeColor="accent1"/>
          <w:sz w:val="24"/>
          <w:u w:val="single"/>
        </w:rPr>
        <w:t>s</w:t>
      </w:r>
      <w:r w:rsidRPr="00906D73">
        <w:rPr>
          <w:rFonts w:ascii="Times New Roman" w:eastAsia="Times New Roman" w:hAnsi="Times New Roman" w:cs="Times New Roman"/>
          <w:sz w:val="24"/>
        </w:rPr>
        <w:t xml:space="preserve"> to sign or execute an offered annual contract or notice of appointment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or reappointment by the date indicated by the institution for its execution, or who fail 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undertake the duties under such document at a reasonable time, shall be deemed to have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abandoned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their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employment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with</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institution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and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any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rights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tenure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future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 xml:space="preserve">appointment. Faculty objecting to </w:t>
      </w:r>
      <w:r w:rsidRPr="00906D73">
        <w:rPr>
          <w:rFonts w:ascii="Times New Roman" w:eastAsia="Times New Roman" w:hAnsi="Times New Roman" w:cs="Times New Roman"/>
          <w:color w:val="4472C4" w:themeColor="accent1"/>
          <w:sz w:val="24"/>
          <w:u w:val="single"/>
        </w:rPr>
        <w:t>the</w:t>
      </w:r>
      <w:r w:rsidRPr="00906D73">
        <w:rPr>
          <w:rFonts w:ascii="Times New Roman" w:eastAsia="Times New Roman" w:hAnsi="Times New Roman" w:cs="Times New Roman"/>
          <w:color w:val="4472C4" w:themeColor="accent1"/>
          <w:sz w:val="24"/>
        </w:rPr>
        <w:t xml:space="preserve"> </w:t>
      </w:r>
      <w:r w:rsidRPr="00906D73">
        <w:rPr>
          <w:rFonts w:ascii="Times New Roman" w:eastAsia="Times New Roman" w:hAnsi="Times New Roman" w:cs="Times New Roman"/>
          <w:sz w:val="24"/>
        </w:rPr>
        <w:t>terms of such document do not waive their objections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to such terms by</w:t>
      </w:r>
      <w:r w:rsidRPr="00906D73">
        <w:rPr>
          <w:rFonts w:ascii="Times New Roman" w:eastAsia="Times New Roman" w:hAnsi="Times New Roman" w:cs="Times New Roman"/>
          <w:spacing w:val="-5"/>
          <w:sz w:val="24"/>
        </w:rPr>
        <w:t xml:space="preserve"> </w:t>
      </w:r>
      <w:r w:rsidRPr="00906D73">
        <w:rPr>
          <w:rFonts w:ascii="Times New Roman" w:eastAsia="Times New Roman" w:hAnsi="Times New Roman" w:cs="Times New Roman"/>
          <w:sz w:val="24"/>
        </w:rPr>
        <w:t>signing</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executing</w:t>
      </w:r>
      <w:r w:rsidRPr="00906D73">
        <w:rPr>
          <w:rFonts w:ascii="Times New Roman" w:eastAsia="Times New Roman" w:hAnsi="Times New Roman" w:cs="Times New Roman"/>
          <w:spacing w:val="-3"/>
          <w:sz w:val="24"/>
        </w:rPr>
        <w:t xml:space="preserve"> </w:t>
      </w:r>
      <w:r w:rsidRPr="00906D73">
        <w:rPr>
          <w:rFonts w:ascii="Times New Roman" w:eastAsia="Times New Roman" w:hAnsi="Times New Roman" w:cs="Times New Roman"/>
          <w:sz w:val="24"/>
        </w:rPr>
        <w:t>the document.</w:t>
      </w:r>
    </w:p>
    <w:p w14:paraId="16D7C8ED" w14:textId="77777777" w:rsidR="00906D73" w:rsidRDefault="00906D73" w:rsidP="00906D73">
      <w:pPr>
        <w:pStyle w:val="ListParagraph"/>
        <w:rPr>
          <w:rFonts w:ascii="Times New Roman" w:eastAsia="Times New Roman" w:hAnsi="Times New Roman" w:cs="Times New Roman"/>
          <w:sz w:val="24"/>
        </w:rPr>
      </w:pPr>
    </w:p>
    <w:p w14:paraId="0CDDF9EC" w14:textId="77777777" w:rsidR="00906D73" w:rsidRDefault="00906D73" w:rsidP="00906D73">
      <w:pPr>
        <w:pStyle w:val="Heading1"/>
        <w:tabs>
          <w:tab w:val="left" w:pos="1549"/>
        </w:tabs>
        <w:ind w:left="1550" w:right="113" w:hanging="1440"/>
      </w:pPr>
      <w:r>
        <w:t>Section</w:t>
      </w:r>
      <w:r>
        <w:rPr>
          <w:spacing w:val="-1"/>
        </w:rPr>
        <w:t xml:space="preserve"> </w:t>
      </w:r>
      <w:r>
        <w:t>13.</w:t>
      </w:r>
      <w:r>
        <w:tab/>
        <w:t>Termination</w:t>
      </w:r>
      <w:r>
        <w:rPr>
          <w:spacing w:val="8"/>
        </w:rPr>
        <w:t xml:space="preserve"> </w:t>
      </w:r>
      <w:r>
        <w:t>Because</w:t>
      </w:r>
      <w:r>
        <w:rPr>
          <w:spacing w:val="6"/>
        </w:rPr>
        <w:t xml:space="preserve"> </w:t>
      </w:r>
      <w:r>
        <w:t>of</w:t>
      </w:r>
      <w:r>
        <w:rPr>
          <w:spacing w:val="8"/>
        </w:rPr>
        <w:t xml:space="preserve"> </w:t>
      </w:r>
      <w:r>
        <w:t>Reduction</w:t>
      </w:r>
      <w:r>
        <w:rPr>
          <w:spacing w:val="8"/>
        </w:rPr>
        <w:t xml:space="preserve"> </w:t>
      </w:r>
      <w:r>
        <w:t>or</w:t>
      </w:r>
      <w:r>
        <w:rPr>
          <w:spacing w:val="6"/>
        </w:rPr>
        <w:t xml:space="preserve"> </w:t>
      </w:r>
      <w:r>
        <w:t>Discontinuance</w:t>
      </w:r>
      <w:r>
        <w:rPr>
          <w:spacing w:val="6"/>
        </w:rPr>
        <w:t xml:space="preserve"> </w:t>
      </w:r>
      <w:r>
        <w:t>of</w:t>
      </w:r>
      <w:r>
        <w:rPr>
          <w:spacing w:val="8"/>
        </w:rPr>
        <w:t xml:space="preserve"> </w:t>
      </w:r>
      <w:r>
        <w:t>an</w:t>
      </w:r>
      <w:r>
        <w:rPr>
          <w:spacing w:val="63"/>
        </w:rPr>
        <w:t xml:space="preserve"> </w:t>
      </w:r>
      <w:r>
        <w:t>Existing</w:t>
      </w:r>
      <w:r>
        <w:rPr>
          <w:spacing w:val="-57"/>
        </w:rPr>
        <w:t xml:space="preserve"> </w:t>
      </w:r>
      <w:r>
        <w:t>Program.</w:t>
      </w:r>
    </w:p>
    <w:p w14:paraId="70737470" w14:textId="77777777" w:rsidR="00906D73" w:rsidRPr="00906D73" w:rsidRDefault="00906D73" w:rsidP="00906D73">
      <w:pPr>
        <w:widowControl w:val="0"/>
        <w:numPr>
          <w:ilvl w:val="1"/>
          <w:numId w:val="15"/>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906D73">
        <w:rPr>
          <w:rFonts w:ascii="Times New Roman" w:eastAsia="Times New Roman" w:hAnsi="Times New Roman" w:cs="Times New Roman"/>
          <w:sz w:val="24"/>
        </w:rPr>
        <w:t>A tenured or tenure-track faculty member’s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appointment</w:t>
      </w:r>
      <w:r w:rsidRPr="00906D73">
        <w:rPr>
          <w:rFonts w:ascii="Times New Roman" w:eastAsia="Times New Roman" w:hAnsi="Times New Roman" w:cs="Times New Roman"/>
          <w:spacing w:val="60"/>
          <w:sz w:val="24"/>
        </w:rPr>
        <w:t xml:space="preserve"> </w:t>
      </w:r>
      <w:r w:rsidRPr="00906D73">
        <w:rPr>
          <w:rFonts w:ascii="Times New Roman" w:eastAsia="Times New Roman" w:hAnsi="Times New Roman" w:cs="Times New Roman"/>
          <w:sz w:val="24"/>
        </w:rPr>
        <w:t>may be terminated because 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lastRenderedPageBreak/>
        <w:t>the reduction or discontinuance of an existing program at the College as a result of a</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review of the program, in accordance with the appropriate rule relating to review 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academic</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programs,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provided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no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other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program</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position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requiring</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equivalent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competency exists.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If, within two (2) years following the reduction or discontinuance of a</w:t>
      </w:r>
      <w:r w:rsidRPr="00906D73">
        <w:rPr>
          <w:rFonts w:ascii="Times New Roman" w:eastAsia="Times New Roman" w:hAnsi="Times New Roman" w:cs="Times New Roman"/>
          <w:spacing w:val="-57"/>
          <w:sz w:val="24"/>
        </w:rPr>
        <w:t xml:space="preserve"> </w:t>
      </w:r>
      <w:r w:rsidRPr="00906D73">
        <w:rPr>
          <w:rFonts w:ascii="Times New Roman" w:eastAsia="Times New Roman" w:hAnsi="Times New Roman" w:cs="Times New Roman"/>
          <w:sz w:val="24"/>
        </w:rPr>
        <w:t>program,</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position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becomes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vacant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which</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member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qualified,</w:t>
      </w:r>
      <w:r w:rsidRPr="00906D73">
        <w:rPr>
          <w:rFonts w:ascii="Times New Roman" w:eastAsia="Times New Roman" w:hAnsi="Times New Roman" w:cs="Times New Roman"/>
          <w:spacing w:val="60"/>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College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shall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make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every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effort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extend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first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refusal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member</w:t>
      </w:r>
      <w:r w:rsidRPr="00906D73">
        <w:rPr>
          <w:rFonts w:ascii="Times New Roman" w:eastAsia="Times New Roman" w:hAnsi="Times New Roman" w:cs="Times New Roman"/>
          <w:spacing w:val="60"/>
          <w:sz w:val="24"/>
        </w:rPr>
        <w:t xml:space="preserve"> </w:t>
      </w:r>
      <w:r w:rsidRPr="00906D73">
        <w:rPr>
          <w:rFonts w:ascii="Times New Roman" w:eastAsia="Times New Roman" w:hAnsi="Times New Roman" w:cs="Times New Roman"/>
          <w:sz w:val="24"/>
        </w:rPr>
        <w:t>so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terminated.</w:t>
      </w:r>
    </w:p>
    <w:p w14:paraId="1846EA7F" w14:textId="77777777" w:rsidR="00906D73" w:rsidRPr="00906D73" w:rsidRDefault="00906D73" w:rsidP="00906D73">
      <w:pPr>
        <w:widowControl w:val="0"/>
        <w:numPr>
          <w:ilvl w:val="2"/>
          <w:numId w:val="15"/>
        </w:numPr>
        <w:tabs>
          <w:tab w:val="left" w:pos="1550"/>
        </w:tabs>
        <w:autoSpaceDE w:val="0"/>
        <w:autoSpaceDN w:val="0"/>
        <w:spacing w:before="60" w:after="0" w:line="240" w:lineRule="auto"/>
        <w:ind w:right="108"/>
        <w:jc w:val="both"/>
        <w:rPr>
          <w:rFonts w:ascii="Times New Roman" w:eastAsia="Times New Roman" w:hAnsi="Times New Roman" w:cs="Times New Roman"/>
          <w:sz w:val="24"/>
        </w:rPr>
      </w:pPr>
      <w:r w:rsidRPr="00906D73">
        <w:rPr>
          <w:rFonts w:ascii="Times New Roman" w:eastAsia="Times New Roman" w:hAnsi="Times New Roman" w:cs="Times New Roman"/>
          <w:sz w:val="24"/>
        </w:rPr>
        <w:t>Every effort should be made to reassign an individual to instructional or non-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instructional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duties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commensurate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with</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member’s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training</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and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trike/>
          <w:color w:val="FF0000"/>
          <w:spacing w:val="1"/>
          <w:sz w:val="24"/>
        </w:rPr>
        <w:t>experience,</w:t>
      </w:r>
      <w:r w:rsidRPr="00906D73">
        <w:rPr>
          <w:rFonts w:ascii="Times New Roman" w:eastAsia="Times New Roman" w:hAnsi="Times New Roman" w:cs="Times New Roman"/>
          <w:color w:val="FF0000"/>
          <w:spacing w:val="1"/>
          <w:sz w:val="24"/>
        </w:rPr>
        <w:t xml:space="preserve"> </w:t>
      </w:r>
      <w:r w:rsidRPr="00906D73">
        <w:rPr>
          <w:rFonts w:ascii="Times New Roman" w:eastAsia="Times New Roman" w:hAnsi="Times New Roman" w:cs="Times New Roman"/>
          <w:color w:val="4472C4" w:themeColor="accent1"/>
          <w:sz w:val="24"/>
          <w:u w:val="single"/>
        </w:rPr>
        <w:t>experience, and</w:t>
      </w:r>
      <w:r w:rsidRPr="00906D73">
        <w:rPr>
          <w:rFonts w:ascii="Times New Roman" w:eastAsia="Times New Roman" w:hAnsi="Times New Roman" w:cs="Times New Roman"/>
          <w:color w:val="4472C4" w:themeColor="accent1"/>
          <w:sz w:val="24"/>
        </w:rPr>
        <w:t xml:space="preserve"> </w:t>
      </w:r>
      <w:r w:rsidRPr="00906D73">
        <w:rPr>
          <w:rFonts w:ascii="Times New Roman" w:eastAsia="Times New Roman" w:hAnsi="Times New Roman" w:cs="Times New Roman"/>
          <w:sz w:val="24"/>
        </w:rPr>
        <w:t>offers of release time or leaves of absence should be made 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enable such persons to acquire capabilities in areas in which their services would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be required by the campus.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 development programs and funds should be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used</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to facilitate such</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reassignments.</w:t>
      </w:r>
    </w:p>
    <w:p w14:paraId="739EBCB6"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2BBA8343" w14:textId="77777777" w:rsidR="00906D73" w:rsidRPr="00906D73" w:rsidRDefault="00906D73" w:rsidP="00906D73">
      <w:pPr>
        <w:widowControl w:val="0"/>
        <w:numPr>
          <w:ilvl w:val="1"/>
          <w:numId w:val="15"/>
        </w:numPr>
        <w:tabs>
          <w:tab w:val="left" w:pos="830"/>
        </w:tabs>
        <w:autoSpaceDE w:val="0"/>
        <w:autoSpaceDN w:val="0"/>
        <w:spacing w:after="0" w:line="240" w:lineRule="auto"/>
        <w:ind w:right="107"/>
        <w:jc w:val="both"/>
        <w:rPr>
          <w:rFonts w:ascii="Times New Roman" w:eastAsia="Times New Roman" w:hAnsi="Times New Roman" w:cs="Times New Roman"/>
          <w:sz w:val="24"/>
        </w:rPr>
      </w:pPr>
      <w:r w:rsidRPr="00906D73">
        <w:rPr>
          <w:rFonts w:ascii="Times New Roman" w:eastAsia="Times New Roman" w:hAnsi="Times New Roman" w:cs="Times New Roman"/>
          <w:sz w:val="24"/>
        </w:rPr>
        <w:t>Institutional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policy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accommodating</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major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reduction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discontinuance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existing program shall be developed through a collaborative assessment by representatives</w:t>
      </w:r>
      <w:r w:rsidRPr="00906D73">
        <w:rPr>
          <w:rFonts w:ascii="Times New Roman" w:eastAsia="Times New Roman" w:hAnsi="Times New Roman" w:cs="Times New Roman"/>
          <w:spacing w:val="-57"/>
          <w:sz w:val="24"/>
        </w:rPr>
        <w:t xml:space="preserve"> </w:t>
      </w:r>
      <w:r w:rsidRPr="00906D73">
        <w:rPr>
          <w:rFonts w:ascii="Times New Roman" w:eastAsia="Times New Roman" w:hAnsi="Times New Roman" w:cs="Times New Roman"/>
          <w:sz w:val="24"/>
        </w:rPr>
        <w:t>of administration and faculty, approved by the Board, and reported to the Council prior 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implementation.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3"/>
          <w:sz w:val="24"/>
        </w:rPr>
        <w:t xml:space="preserve"> </w:t>
      </w:r>
      <w:r w:rsidRPr="00906D73">
        <w:rPr>
          <w:rFonts w:ascii="Times New Roman" w:eastAsia="Times New Roman" w:hAnsi="Times New Roman" w:cs="Times New Roman"/>
          <w:sz w:val="24"/>
        </w:rPr>
        <w:t>College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should utilize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appropriate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program change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policies.</w:t>
      </w:r>
    </w:p>
    <w:p w14:paraId="2D4A5F9B"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42781C46" w14:textId="01CA4114" w:rsidR="00906D73" w:rsidRPr="00906D73" w:rsidRDefault="00906D73" w:rsidP="00906D73">
      <w:pPr>
        <w:widowControl w:val="0"/>
        <w:numPr>
          <w:ilvl w:val="1"/>
          <w:numId w:val="15"/>
        </w:numPr>
        <w:tabs>
          <w:tab w:val="left" w:pos="830"/>
        </w:tabs>
        <w:autoSpaceDE w:val="0"/>
        <w:autoSpaceDN w:val="0"/>
        <w:spacing w:after="0" w:line="240" w:lineRule="auto"/>
        <w:ind w:right="111"/>
        <w:jc w:val="both"/>
        <w:rPr>
          <w:rFonts w:ascii="Times New Roman" w:eastAsia="Times New Roman" w:hAnsi="Times New Roman" w:cs="Times New Roman"/>
          <w:sz w:val="24"/>
        </w:rPr>
      </w:pP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dates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formal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notification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for</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tenured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and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tenure-track</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shall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those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specified</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 xml:space="preserve">in </w:t>
      </w:r>
      <w:r w:rsidRPr="00906D73">
        <w:rPr>
          <w:rFonts w:ascii="Times New Roman" w:eastAsia="Times New Roman" w:hAnsi="Times New Roman" w:cs="Times New Roman"/>
          <w:strike/>
          <w:color w:val="FF0000"/>
          <w:sz w:val="24"/>
        </w:rPr>
        <w:t>Section 10</w:t>
      </w:r>
      <w:r w:rsidRPr="00906D73">
        <w:rPr>
          <w:rFonts w:ascii="Times New Roman" w:eastAsia="Times New Roman" w:hAnsi="Times New Roman" w:cs="Times New Roman"/>
          <w:color w:val="FF0000"/>
          <w:sz w:val="24"/>
        </w:rPr>
        <w:t xml:space="preserve"> </w:t>
      </w:r>
      <w:r w:rsidRPr="00906D73">
        <w:rPr>
          <w:rFonts w:ascii="Times New Roman" w:eastAsia="Times New Roman" w:hAnsi="Times New Roman" w:cs="Times New Roman"/>
          <w:sz w:val="24"/>
        </w:rPr>
        <w:t xml:space="preserve">this policy. </w:t>
      </w:r>
      <w:r w:rsidRPr="00906D73">
        <w:rPr>
          <w:rFonts w:ascii="Times New Roman" w:eastAsia="Times New Roman" w:hAnsi="Times New Roman" w:cs="Times New Roman"/>
          <w:strike/>
          <w:color w:val="FF0000"/>
          <w:sz w:val="24"/>
        </w:rPr>
        <w:t>The President’s designee shall initiate proceedings by giving a faculty member written notice of such nonretention by certified mail, return receipt requested.</w:t>
      </w:r>
      <w:r w:rsidRPr="00906D73">
        <w:rPr>
          <w:rFonts w:ascii="Times New Roman" w:eastAsia="Times New Roman" w:hAnsi="Times New Roman" w:cs="Times New Roman"/>
          <w:color w:val="FF0000"/>
          <w:sz w:val="24"/>
        </w:rPr>
        <w:t xml:space="preserve"> </w:t>
      </w:r>
    </w:p>
    <w:p w14:paraId="2AAC5D48" w14:textId="77777777" w:rsidR="00906D73" w:rsidRPr="00906D73" w:rsidRDefault="00906D73" w:rsidP="00906D73">
      <w:pPr>
        <w:widowControl w:val="0"/>
        <w:tabs>
          <w:tab w:val="left" w:pos="830"/>
        </w:tabs>
        <w:autoSpaceDE w:val="0"/>
        <w:autoSpaceDN w:val="0"/>
        <w:spacing w:after="0" w:line="240" w:lineRule="auto"/>
        <w:ind w:right="115"/>
        <w:jc w:val="both"/>
        <w:rPr>
          <w:rFonts w:ascii="Times New Roman" w:eastAsia="Times New Roman" w:hAnsi="Times New Roman" w:cs="Times New Roman"/>
          <w:sz w:val="24"/>
        </w:rPr>
      </w:pPr>
    </w:p>
    <w:p w14:paraId="20848E2A" w14:textId="77777777" w:rsidR="00906D73" w:rsidRPr="00906D73" w:rsidRDefault="00906D73" w:rsidP="00906D73">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906D73">
        <w:rPr>
          <w:rFonts w:ascii="Times New Roman" w:eastAsia="Times New Roman" w:hAnsi="Times New Roman" w:cs="Times New Roman"/>
          <w:b/>
          <w:bCs/>
          <w:sz w:val="24"/>
          <w:szCs w:val="24"/>
        </w:rPr>
        <w:t>Section</w:t>
      </w:r>
      <w:r w:rsidRPr="00906D73">
        <w:rPr>
          <w:rFonts w:ascii="Times New Roman" w:eastAsia="Times New Roman" w:hAnsi="Times New Roman" w:cs="Times New Roman"/>
          <w:b/>
          <w:bCs/>
          <w:spacing w:val="-1"/>
          <w:sz w:val="24"/>
          <w:szCs w:val="24"/>
        </w:rPr>
        <w:t xml:space="preserve"> </w:t>
      </w:r>
      <w:r w:rsidRPr="00906D73">
        <w:rPr>
          <w:rFonts w:ascii="Times New Roman" w:eastAsia="Times New Roman" w:hAnsi="Times New Roman" w:cs="Times New Roman"/>
          <w:b/>
          <w:bCs/>
          <w:sz w:val="24"/>
          <w:szCs w:val="24"/>
        </w:rPr>
        <w:t>14.</w:t>
      </w:r>
      <w:r w:rsidRPr="00906D73">
        <w:rPr>
          <w:rFonts w:ascii="Times New Roman" w:eastAsia="Times New Roman" w:hAnsi="Times New Roman" w:cs="Times New Roman"/>
          <w:b/>
          <w:bCs/>
          <w:sz w:val="24"/>
          <w:szCs w:val="24"/>
        </w:rPr>
        <w:tab/>
        <w:t>Termination</w:t>
      </w:r>
      <w:r w:rsidRPr="00906D73">
        <w:rPr>
          <w:rFonts w:ascii="Times New Roman" w:eastAsia="Times New Roman" w:hAnsi="Times New Roman" w:cs="Times New Roman"/>
          <w:b/>
          <w:bCs/>
          <w:spacing w:val="-1"/>
          <w:sz w:val="24"/>
          <w:szCs w:val="24"/>
        </w:rPr>
        <w:t xml:space="preserve"> </w:t>
      </w:r>
      <w:r w:rsidRPr="00906D73">
        <w:rPr>
          <w:rFonts w:ascii="Times New Roman" w:eastAsia="Times New Roman" w:hAnsi="Times New Roman" w:cs="Times New Roman"/>
          <w:b/>
          <w:bCs/>
          <w:sz w:val="24"/>
          <w:szCs w:val="24"/>
        </w:rPr>
        <w:t>Due</w:t>
      </w:r>
      <w:r w:rsidRPr="00906D73">
        <w:rPr>
          <w:rFonts w:ascii="Times New Roman" w:eastAsia="Times New Roman" w:hAnsi="Times New Roman" w:cs="Times New Roman"/>
          <w:b/>
          <w:bCs/>
          <w:spacing w:val="-3"/>
          <w:sz w:val="24"/>
          <w:szCs w:val="24"/>
        </w:rPr>
        <w:t xml:space="preserve"> </w:t>
      </w:r>
      <w:r w:rsidRPr="00906D73">
        <w:rPr>
          <w:rFonts w:ascii="Times New Roman" w:eastAsia="Times New Roman" w:hAnsi="Times New Roman" w:cs="Times New Roman"/>
          <w:b/>
          <w:bCs/>
          <w:sz w:val="24"/>
          <w:szCs w:val="24"/>
        </w:rPr>
        <w:t>to Financial</w:t>
      </w:r>
      <w:r w:rsidRPr="00906D73">
        <w:rPr>
          <w:rFonts w:ascii="Times New Roman" w:eastAsia="Times New Roman" w:hAnsi="Times New Roman" w:cs="Times New Roman"/>
          <w:b/>
          <w:bCs/>
          <w:spacing w:val="-2"/>
          <w:sz w:val="24"/>
          <w:szCs w:val="24"/>
        </w:rPr>
        <w:t xml:space="preserve"> </w:t>
      </w:r>
      <w:r w:rsidRPr="00906D73">
        <w:rPr>
          <w:rFonts w:ascii="Times New Roman" w:eastAsia="Times New Roman" w:hAnsi="Times New Roman" w:cs="Times New Roman"/>
          <w:b/>
          <w:bCs/>
          <w:sz w:val="24"/>
          <w:szCs w:val="24"/>
        </w:rPr>
        <w:t>Exigency</w:t>
      </w:r>
    </w:p>
    <w:p w14:paraId="184E951C" w14:textId="77777777" w:rsidR="00906D73" w:rsidRPr="00906D73" w:rsidRDefault="00906D73" w:rsidP="00906D73">
      <w:pPr>
        <w:widowControl w:val="0"/>
        <w:autoSpaceDE w:val="0"/>
        <w:autoSpaceDN w:val="0"/>
        <w:spacing w:before="5" w:after="0" w:line="240" w:lineRule="auto"/>
        <w:rPr>
          <w:rFonts w:ascii="Times New Roman" w:eastAsia="Times New Roman" w:hAnsi="Times New Roman" w:cs="Times New Roman"/>
          <w:b/>
          <w:sz w:val="20"/>
          <w:szCs w:val="24"/>
        </w:rPr>
      </w:pPr>
    </w:p>
    <w:p w14:paraId="19BB2153" w14:textId="77777777" w:rsidR="00906D73" w:rsidRPr="00906D73" w:rsidRDefault="00906D73" w:rsidP="00906D73">
      <w:pPr>
        <w:widowControl w:val="0"/>
        <w:numPr>
          <w:ilvl w:val="1"/>
          <w:numId w:val="16"/>
        </w:numPr>
        <w:tabs>
          <w:tab w:val="left" w:pos="830"/>
        </w:tabs>
        <w:autoSpaceDE w:val="0"/>
        <w:autoSpaceDN w:val="0"/>
        <w:spacing w:before="1" w:after="0" w:line="240" w:lineRule="auto"/>
        <w:ind w:right="110"/>
        <w:jc w:val="both"/>
        <w:rPr>
          <w:rFonts w:ascii="Times New Roman" w:eastAsia="Times New Roman" w:hAnsi="Times New Roman" w:cs="Times New Roman"/>
          <w:sz w:val="24"/>
        </w:rPr>
      </w:pPr>
      <w:r w:rsidRPr="00906D73">
        <w:rPr>
          <w:rFonts w:ascii="Times New Roman" w:eastAsia="Times New Roman" w:hAnsi="Times New Roman" w:cs="Times New Roman"/>
          <w:sz w:val="24"/>
        </w:rPr>
        <w:t>A faculty member’s appointment may be terminated because of a financial exigency, as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defined, and determined by the Board.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Institutional plans for meeting a financial exigency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shall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developed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through</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collaborative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assessment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representatives</w:t>
      </w:r>
      <w:r w:rsidRPr="00906D73">
        <w:rPr>
          <w:rFonts w:ascii="Times New Roman" w:eastAsia="Times New Roman" w:hAnsi="Times New Roman" w:cs="Times New Roman"/>
          <w:spacing w:val="61"/>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administration and faculty, approved by the Board, and reported to the Council prior 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implementation.</w:t>
      </w:r>
      <w:r w:rsidRPr="00906D73">
        <w:rPr>
          <w:rFonts w:ascii="Times New Roman" w:eastAsia="Times New Roman" w:hAnsi="Times New Roman" w:cs="Times New Roman"/>
          <w:spacing w:val="58"/>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institution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should utilize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appropriate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program change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policies.</w:t>
      </w:r>
    </w:p>
    <w:p w14:paraId="3AFA31F0"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2B5A944A" w14:textId="77777777" w:rsidR="00906D73" w:rsidRPr="00906D73" w:rsidRDefault="00906D73" w:rsidP="00906D73">
      <w:pPr>
        <w:widowControl w:val="0"/>
        <w:numPr>
          <w:ilvl w:val="1"/>
          <w:numId w:val="16"/>
        </w:numPr>
        <w:tabs>
          <w:tab w:val="left" w:pos="830"/>
        </w:tabs>
        <w:autoSpaceDE w:val="0"/>
        <w:autoSpaceDN w:val="0"/>
        <w:spacing w:after="0" w:line="240" w:lineRule="auto"/>
        <w:ind w:right="113"/>
        <w:jc w:val="both"/>
        <w:rPr>
          <w:rFonts w:ascii="Times New Roman" w:eastAsia="Times New Roman" w:hAnsi="Times New Roman" w:cs="Times New Roman"/>
          <w:sz w:val="24"/>
        </w:rPr>
      </w:pPr>
      <w:r w:rsidRPr="00906D73">
        <w:rPr>
          <w:rFonts w:ascii="Times New Roman" w:eastAsia="Times New Roman" w:hAnsi="Times New Roman" w:cs="Times New Roman"/>
          <w:sz w:val="24"/>
        </w:rPr>
        <w:t xml:space="preserve">The President </w:t>
      </w:r>
      <w:r w:rsidRPr="00906D73">
        <w:rPr>
          <w:rFonts w:ascii="Times New Roman" w:eastAsia="Times New Roman" w:hAnsi="Times New Roman" w:cs="Times New Roman"/>
          <w:color w:val="4472C4" w:themeColor="accent1"/>
          <w:sz w:val="24"/>
          <w:u w:val="single"/>
        </w:rPr>
        <w:t>or the President’s</w:t>
      </w:r>
      <w:r w:rsidRPr="00906D73">
        <w:rPr>
          <w:rFonts w:ascii="Times New Roman" w:eastAsia="Times New Roman" w:hAnsi="Times New Roman" w:cs="Times New Roman"/>
          <w:color w:val="4472C4" w:themeColor="accent1"/>
          <w:sz w:val="24"/>
        </w:rPr>
        <w:t xml:space="preserve"> </w:t>
      </w:r>
      <w:r w:rsidRPr="00906D73">
        <w:rPr>
          <w:rFonts w:ascii="Times New Roman" w:eastAsia="Times New Roman" w:hAnsi="Times New Roman" w:cs="Times New Roman"/>
          <w:sz w:val="24"/>
        </w:rPr>
        <w:t>designee shall initiate proceedings by giving the faculty member written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notice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termination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by</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certified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mail,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return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receipt</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requested,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which</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notice</w:t>
      </w:r>
      <w:r w:rsidRPr="00906D73">
        <w:rPr>
          <w:rFonts w:ascii="Times New Roman" w:eastAsia="Times New Roman" w:hAnsi="Times New Roman" w:cs="Times New Roman"/>
          <w:spacing w:val="60"/>
          <w:sz w:val="24"/>
        </w:rPr>
        <w:t xml:space="preserve"> </w:t>
      </w:r>
      <w:r w:rsidRPr="00906D73">
        <w:rPr>
          <w:rFonts w:ascii="Times New Roman" w:eastAsia="Times New Roman" w:hAnsi="Times New Roman" w:cs="Times New Roman"/>
          <w:sz w:val="24"/>
        </w:rPr>
        <w:t>shall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contain:</w:t>
      </w:r>
    </w:p>
    <w:p w14:paraId="4CF79507"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511D0595" w14:textId="77777777" w:rsidR="00906D73" w:rsidRPr="00906D73" w:rsidRDefault="00906D73" w:rsidP="00906D73">
      <w:pPr>
        <w:widowControl w:val="0"/>
        <w:numPr>
          <w:ilvl w:val="2"/>
          <w:numId w:val="16"/>
        </w:numPr>
        <w:tabs>
          <w:tab w:val="left" w:pos="1550"/>
        </w:tabs>
        <w:autoSpaceDE w:val="0"/>
        <w:autoSpaceDN w:val="0"/>
        <w:spacing w:after="0" w:line="240" w:lineRule="auto"/>
        <w:jc w:val="both"/>
        <w:rPr>
          <w:rFonts w:ascii="Times New Roman" w:eastAsia="Times New Roman" w:hAnsi="Times New Roman" w:cs="Times New Roman"/>
          <w:sz w:val="24"/>
        </w:rPr>
      </w:pPr>
      <w:r w:rsidRPr="00906D73">
        <w:rPr>
          <w:rFonts w:ascii="Times New Roman" w:eastAsia="Times New Roman" w:hAnsi="Times New Roman" w:cs="Times New Roman"/>
          <w:sz w:val="24"/>
        </w:rPr>
        <w:t>A</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delineation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the rationale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used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for</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determination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a</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financial</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exigency.</w:t>
      </w:r>
    </w:p>
    <w:p w14:paraId="616C0F60"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0996C572" w14:textId="77777777" w:rsidR="00906D73" w:rsidRPr="00906D73" w:rsidRDefault="00906D73" w:rsidP="00906D73">
      <w:pPr>
        <w:widowControl w:val="0"/>
        <w:numPr>
          <w:ilvl w:val="2"/>
          <w:numId w:val="16"/>
        </w:numPr>
        <w:tabs>
          <w:tab w:val="left" w:pos="1550"/>
        </w:tabs>
        <w:autoSpaceDE w:val="0"/>
        <w:autoSpaceDN w:val="0"/>
        <w:spacing w:after="0" w:line="240" w:lineRule="auto"/>
        <w:ind w:right="115"/>
        <w:jc w:val="both"/>
        <w:rPr>
          <w:rFonts w:ascii="Times New Roman" w:eastAsia="Times New Roman" w:hAnsi="Times New Roman" w:cs="Times New Roman"/>
          <w:sz w:val="24"/>
        </w:rPr>
      </w:pPr>
      <w:r w:rsidRPr="00906D73">
        <w:rPr>
          <w:rFonts w:ascii="Times New Roman" w:eastAsia="Times New Roman" w:hAnsi="Times New Roman" w:cs="Times New Roman"/>
          <w:sz w:val="24"/>
        </w:rPr>
        <w:t>A</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copy of</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implementation</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procedures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used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by 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College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related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to</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financial exigency and a delineation of the rationale used for the termination of the</w:t>
      </w:r>
      <w:r w:rsidRPr="00906D73">
        <w:rPr>
          <w:rFonts w:ascii="Times New Roman" w:eastAsia="Times New Roman" w:hAnsi="Times New Roman" w:cs="Times New Roman"/>
          <w:spacing w:val="-57"/>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5"/>
          <w:sz w:val="24"/>
        </w:rPr>
        <w:t xml:space="preserve"> </w:t>
      </w:r>
      <w:r w:rsidRPr="00906D73">
        <w:rPr>
          <w:rFonts w:ascii="Times New Roman" w:eastAsia="Times New Roman" w:hAnsi="Times New Roman" w:cs="Times New Roman"/>
          <w:sz w:val="24"/>
        </w:rPr>
        <w:t>member; and</w:t>
      </w:r>
    </w:p>
    <w:p w14:paraId="78216BA5"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352B92DA" w14:textId="77777777" w:rsidR="00906D73" w:rsidRPr="00906D73" w:rsidRDefault="00906D73" w:rsidP="00906D73">
      <w:pPr>
        <w:widowControl w:val="0"/>
        <w:numPr>
          <w:ilvl w:val="2"/>
          <w:numId w:val="16"/>
        </w:numPr>
        <w:tabs>
          <w:tab w:val="left" w:pos="1550"/>
        </w:tabs>
        <w:autoSpaceDE w:val="0"/>
        <w:autoSpaceDN w:val="0"/>
        <w:spacing w:after="0" w:line="240" w:lineRule="auto"/>
        <w:jc w:val="both"/>
        <w:rPr>
          <w:rFonts w:ascii="Times New Roman" w:eastAsia="Times New Roman" w:hAnsi="Times New Roman" w:cs="Times New Roman"/>
          <w:sz w:val="24"/>
        </w:rPr>
      </w:pPr>
      <w:r w:rsidRPr="00906D73">
        <w:rPr>
          <w:rFonts w:ascii="Times New Roman" w:eastAsia="Times New Roman" w:hAnsi="Times New Roman" w:cs="Times New Roman"/>
          <w:sz w:val="24"/>
        </w:rPr>
        <w:t>A description of the</w:t>
      </w:r>
      <w:r w:rsidRPr="00906D73">
        <w:rPr>
          <w:rFonts w:ascii="Times New Roman" w:eastAsia="Times New Roman" w:hAnsi="Times New Roman" w:cs="Times New Roman"/>
          <w:spacing w:val="-2"/>
          <w:sz w:val="24"/>
        </w:rPr>
        <w:t xml:space="preserve"> </w:t>
      </w:r>
      <w:r w:rsidRPr="00906D73">
        <w:rPr>
          <w:rFonts w:ascii="Times New Roman" w:eastAsia="Times New Roman" w:hAnsi="Times New Roman" w:cs="Times New Roman"/>
          <w:sz w:val="24"/>
        </w:rPr>
        <w:t>appeal processes available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to the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5"/>
          <w:sz w:val="24"/>
        </w:rPr>
        <w:t xml:space="preserve"> </w:t>
      </w:r>
      <w:r w:rsidRPr="00906D73">
        <w:rPr>
          <w:rFonts w:ascii="Times New Roman" w:eastAsia="Times New Roman" w:hAnsi="Times New Roman" w:cs="Times New Roman"/>
          <w:sz w:val="24"/>
        </w:rPr>
        <w:t>member.</w:t>
      </w:r>
    </w:p>
    <w:p w14:paraId="63AD7D0D" w14:textId="77777777" w:rsidR="00906D73" w:rsidRPr="00906D73" w:rsidRDefault="00906D73" w:rsidP="00906D73">
      <w:pPr>
        <w:widowControl w:val="0"/>
        <w:autoSpaceDE w:val="0"/>
        <w:autoSpaceDN w:val="0"/>
        <w:spacing w:before="10" w:after="0" w:line="240" w:lineRule="auto"/>
        <w:rPr>
          <w:rFonts w:ascii="Times New Roman" w:eastAsia="Times New Roman" w:hAnsi="Times New Roman" w:cs="Times New Roman"/>
          <w:sz w:val="20"/>
          <w:szCs w:val="24"/>
        </w:rPr>
      </w:pPr>
    </w:p>
    <w:p w14:paraId="7F58CB43" w14:textId="22DB35F0" w:rsidR="00906D73" w:rsidRPr="00906D73" w:rsidRDefault="00906D73" w:rsidP="00906D73">
      <w:pPr>
        <w:widowControl w:val="0"/>
        <w:numPr>
          <w:ilvl w:val="1"/>
          <w:numId w:val="16"/>
        </w:numPr>
        <w:tabs>
          <w:tab w:val="left" w:pos="830"/>
        </w:tabs>
        <w:autoSpaceDE w:val="0"/>
        <w:autoSpaceDN w:val="0"/>
        <w:spacing w:after="0" w:line="240" w:lineRule="auto"/>
        <w:ind w:right="110"/>
        <w:jc w:val="both"/>
        <w:rPr>
          <w:rFonts w:ascii="Times New Roman" w:eastAsia="Times New Roman" w:hAnsi="Times New Roman" w:cs="Times New Roman"/>
          <w:sz w:val="24"/>
        </w:rPr>
      </w:pPr>
      <w:r w:rsidRPr="00906D73">
        <w:rPr>
          <w:rFonts w:ascii="Times New Roman" w:eastAsia="Times New Roman" w:hAnsi="Times New Roman" w:cs="Times New Roman"/>
          <w:sz w:val="24"/>
        </w:rPr>
        <w:t>To the extent financially feasible, the dates of formal notification for tenured and tenure-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track</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faculty</w:t>
      </w:r>
      <w:r w:rsidRPr="00906D73">
        <w:rPr>
          <w:rFonts w:ascii="Times New Roman" w:eastAsia="Times New Roman" w:hAnsi="Times New Roman" w:cs="Times New Roman"/>
          <w:spacing w:val="-5"/>
          <w:sz w:val="24"/>
        </w:rPr>
        <w:t xml:space="preserve"> </w:t>
      </w:r>
      <w:r w:rsidRPr="00906D73">
        <w:rPr>
          <w:rFonts w:ascii="Times New Roman" w:eastAsia="Times New Roman" w:hAnsi="Times New Roman" w:cs="Times New Roman"/>
          <w:sz w:val="24"/>
        </w:rPr>
        <w:t>shall be those</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specified</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 xml:space="preserve">in </w:t>
      </w:r>
      <w:r w:rsidRPr="00906D73">
        <w:rPr>
          <w:rFonts w:ascii="Times New Roman" w:eastAsia="Times New Roman" w:hAnsi="Times New Roman" w:cs="Times New Roman"/>
          <w:strike/>
          <w:color w:val="FF0000"/>
          <w:sz w:val="24"/>
        </w:rPr>
        <w:t>Section 10 of</w:t>
      </w:r>
      <w:r w:rsidRPr="00906D73">
        <w:rPr>
          <w:rFonts w:ascii="Times New Roman" w:eastAsia="Times New Roman" w:hAnsi="Times New Roman" w:cs="Times New Roman"/>
          <w:color w:val="FF0000"/>
          <w:sz w:val="24"/>
        </w:rPr>
        <w:t xml:space="preserve"> </w:t>
      </w:r>
      <w:r w:rsidRPr="00906D73">
        <w:rPr>
          <w:rFonts w:ascii="Times New Roman" w:eastAsia="Times New Roman" w:hAnsi="Times New Roman" w:cs="Times New Roman"/>
          <w:sz w:val="24"/>
        </w:rPr>
        <w:t>this</w:t>
      </w:r>
      <w:r w:rsidRPr="00906D73">
        <w:rPr>
          <w:rFonts w:ascii="Times New Roman" w:eastAsia="Times New Roman" w:hAnsi="Times New Roman" w:cs="Times New Roman"/>
          <w:spacing w:val="-1"/>
          <w:sz w:val="24"/>
        </w:rPr>
        <w:t xml:space="preserve"> </w:t>
      </w:r>
      <w:r w:rsidRPr="00906D73">
        <w:rPr>
          <w:rFonts w:ascii="Times New Roman" w:eastAsia="Times New Roman" w:hAnsi="Times New Roman" w:cs="Times New Roman"/>
          <w:sz w:val="24"/>
        </w:rPr>
        <w:t>policy.</w:t>
      </w:r>
    </w:p>
    <w:p w14:paraId="171CCE89" w14:textId="77777777" w:rsidR="00906D73" w:rsidRPr="007E7B19" w:rsidRDefault="00906D73" w:rsidP="00906D73">
      <w:pPr>
        <w:widowControl w:val="0"/>
        <w:tabs>
          <w:tab w:val="left" w:pos="1550"/>
        </w:tabs>
        <w:autoSpaceDE w:val="0"/>
        <w:autoSpaceDN w:val="0"/>
        <w:spacing w:after="0" w:line="240" w:lineRule="auto"/>
        <w:jc w:val="both"/>
        <w:rPr>
          <w:rFonts w:ascii="Times New Roman" w:eastAsia="Times New Roman" w:hAnsi="Times New Roman" w:cs="Times New Roman"/>
          <w:sz w:val="24"/>
        </w:rPr>
      </w:pPr>
    </w:p>
    <w:p w14:paraId="472C20D5" w14:textId="52379193" w:rsidR="00906D73" w:rsidRDefault="00906D73" w:rsidP="00906D73">
      <w:pPr>
        <w:pStyle w:val="Heading1"/>
        <w:tabs>
          <w:tab w:val="left" w:pos="1549"/>
        </w:tabs>
      </w:pPr>
      <w:r>
        <w:t>Section</w:t>
      </w:r>
      <w:r>
        <w:rPr>
          <w:spacing w:val="-1"/>
        </w:rPr>
        <w:t xml:space="preserve"> </w:t>
      </w:r>
      <w:r>
        <w:t>15.</w:t>
      </w:r>
      <w:r>
        <w:tab/>
        <w:t>Faculty</w:t>
      </w:r>
      <w:r>
        <w:rPr>
          <w:spacing w:val="-3"/>
        </w:rPr>
        <w:t xml:space="preserve"> </w:t>
      </w:r>
      <w:r>
        <w:t>Grievance</w:t>
      </w:r>
      <w:r>
        <w:rPr>
          <w:spacing w:val="-2"/>
        </w:rPr>
        <w:t xml:space="preserve"> </w:t>
      </w:r>
      <w:r>
        <w:t>Procedure</w:t>
      </w:r>
    </w:p>
    <w:p w14:paraId="38D88E18" w14:textId="66CFF274" w:rsidR="00250D56" w:rsidRDefault="00250D56" w:rsidP="00906D73">
      <w:pPr>
        <w:pStyle w:val="Heading1"/>
        <w:tabs>
          <w:tab w:val="left" w:pos="1549"/>
        </w:tabs>
      </w:pPr>
    </w:p>
    <w:p w14:paraId="4009D268" w14:textId="77777777" w:rsidR="00250D56" w:rsidRPr="00250D56" w:rsidRDefault="00250D56" w:rsidP="00250D56">
      <w:pPr>
        <w:widowControl w:val="0"/>
        <w:autoSpaceDE w:val="0"/>
        <w:autoSpaceDN w:val="0"/>
        <w:spacing w:before="1" w:after="0" w:line="240" w:lineRule="auto"/>
        <w:ind w:left="830" w:right="104" w:hanging="720"/>
        <w:jc w:val="both"/>
        <w:rPr>
          <w:rFonts w:ascii="Times New Roman" w:eastAsia="Times New Roman" w:hAnsi="Times New Roman" w:cs="Times New Roman"/>
          <w:sz w:val="24"/>
          <w:szCs w:val="24"/>
        </w:rPr>
      </w:pPr>
      <w:r w:rsidRPr="00250D56">
        <w:rPr>
          <w:rFonts w:ascii="Times New Roman" w:eastAsia="Times New Roman" w:hAnsi="Times New Roman" w:cs="Times New Roman"/>
          <w:sz w:val="24"/>
          <w:szCs w:val="24"/>
        </w:rPr>
        <w:t>15.1.</w:t>
      </w:r>
      <w:r w:rsidRPr="00250D56">
        <w:rPr>
          <w:rFonts w:ascii="Times New Roman" w:eastAsia="Times New Roman" w:hAnsi="Times New Roman" w:cs="Times New Roman"/>
          <w:spacing w:val="1"/>
          <w:sz w:val="24"/>
          <w:szCs w:val="24"/>
        </w:rPr>
        <w:t xml:space="preserve"> </w:t>
      </w:r>
      <w:r w:rsidRPr="00250D56">
        <w:rPr>
          <w:rFonts w:ascii="Times New Roman" w:eastAsia="Times New Roman" w:hAnsi="Times New Roman" w:cs="Times New Roman"/>
          <w:sz w:val="24"/>
          <w:szCs w:val="24"/>
        </w:rPr>
        <w:t>A faculty member wishing to grieve or appeal any action of the institution or Board may</w:t>
      </w:r>
      <w:r w:rsidRPr="00250D56">
        <w:rPr>
          <w:rFonts w:ascii="Times New Roman" w:eastAsia="Times New Roman" w:hAnsi="Times New Roman" w:cs="Times New Roman"/>
          <w:spacing w:val="1"/>
          <w:sz w:val="24"/>
          <w:szCs w:val="24"/>
        </w:rPr>
        <w:t xml:space="preserve"> </w:t>
      </w:r>
      <w:r w:rsidRPr="00250D56">
        <w:rPr>
          <w:rFonts w:ascii="Times New Roman" w:eastAsia="Times New Roman" w:hAnsi="Times New Roman" w:cs="Times New Roman"/>
          <w:sz w:val="24"/>
          <w:szCs w:val="24"/>
        </w:rPr>
        <w:t>utilize</w:t>
      </w:r>
      <w:r w:rsidRPr="00250D56">
        <w:rPr>
          <w:rFonts w:ascii="Times New Roman" w:eastAsia="Times New Roman" w:hAnsi="Times New Roman" w:cs="Times New Roman"/>
          <w:spacing w:val="-2"/>
          <w:sz w:val="24"/>
          <w:szCs w:val="24"/>
        </w:rPr>
        <w:t xml:space="preserve"> </w:t>
      </w:r>
      <w:r w:rsidRPr="00250D56">
        <w:rPr>
          <w:rFonts w:ascii="Times New Roman" w:eastAsia="Times New Roman" w:hAnsi="Times New Roman" w:cs="Times New Roman"/>
          <w:sz w:val="24"/>
          <w:szCs w:val="24"/>
        </w:rPr>
        <w:t>the procedures set</w:t>
      </w:r>
      <w:r w:rsidRPr="00250D56">
        <w:rPr>
          <w:rFonts w:ascii="Times New Roman" w:eastAsia="Times New Roman" w:hAnsi="Times New Roman" w:cs="Times New Roman"/>
          <w:spacing w:val="2"/>
          <w:sz w:val="24"/>
          <w:szCs w:val="24"/>
        </w:rPr>
        <w:t xml:space="preserve"> </w:t>
      </w:r>
      <w:r w:rsidRPr="00250D56">
        <w:rPr>
          <w:rFonts w:ascii="Times New Roman" w:eastAsia="Times New Roman" w:hAnsi="Times New Roman" w:cs="Times New Roman"/>
          <w:sz w:val="24"/>
          <w:szCs w:val="24"/>
        </w:rPr>
        <w:t>out in</w:t>
      </w:r>
      <w:r w:rsidRPr="00250D56">
        <w:rPr>
          <w:rFonts w:ascii="Times New Roman" w:eastAsia="Times New Roman" w:hAnsi="Times New Roman" w:cs="Times New Roman"/>
          <w:spacing w:val="-1"/>
          <w:sz w:val="24"/>
          <w:szCs w:val="24"/>
        </w:rPr>
        <w:t xml:space="preserve"> </w:t>
      </w:r>
      <w:r w:rsidRPr="00250D56">
        <w:rPr>
          <w:rFonts w:ascii="Times New Roman" w:eastAsia="Times New Roman" w:hAnsi="Times New Roman" w:cs="Times New Roman"/>
          <w:sz w:val="24"/>
          <w:szCs w:val="24"/>
        </w:rPr>
        <w:t>West Virginia</w:t>
      </w:r>
      <w:r w:rsidRPr="00250D56">
        <w:rPr>
          <w:rFonts w:ascii="Times New Roman" w:eastAsia="Times New Roman" w:hAnsi="Times New Roman" w:cs="Times New Roman"/>
          <w:spacing w:val="-1"/>
          <w:sz w:val="24"/>
          <w:szCs w:val="24"/>
        </w:rPr>
        <w:t xml:space="preserve"> </w:t>
      </w:r>
      <w:r w:rsidRPr="00250D56">
        <w:rPr>
          <w:rFonts w:ascii="Times New Roman" w:eastAsia="Times New Roman" w:hAnsi="Times New Roman" w:cs="Times New Roman"/>
          <w:sz w:val="24"/>
          <w:szCs w:val="24"/>
        </w:rPr>
        <w:t>Code</w:t>
      </w:r>
      <w:r w:rsidRPr="00250D56">
        <w:rPr>
          <w:rFonts w:ascii="Times New Roman" w:eastAsia="Times New Roman" w:hAnsi="Times New Roman" w:cs="Times New Roman"/>
          <w:spacing w:val="-1"/>
          <w:sz w:val="24"/>
          <w:szCs w:val="24"/>
        </w:rPr>
        <w:t xml:space="preserve"> </w:t>
      </w:r>
      <w:r w:rsidRPr="00250D56">
        <w:rPr>
          <w:rFonts w:ascii="Times New Roman" w:eastAsia="Times New Roman" w:hAnsi="Times New Roman" w:cs="Times New Roman"/>
          <w:sz w:val="24"/>
          <w:szCs w:val="24"/>
        </w:rPr>
        <w:t>§ 6C-2-1 et</w:t>
      </w:r>
      <w:r w:rsidRPr="00250D56">
        <w:rPr>
          <w:rFonts w:ascii="Times New Roman" w:eastAsia="Times New Roman" w:hAnsi="Times New Roman" w:cs="Times New Roman"/>
          <w:spacing w:val="-1"/>
          <w:sz w:val="24"/>
          <w:szCs w:val="24"/>
        </w:rPr>
        <w:t xml:space="preserve"> </w:t>
      </w:r>
      <w:r w:rsidRPr="00250D56">
        <w:rPr>
          <w:rFonts w:ascii="Times New Roman" w:eastAsia="Times New Roman" w:hAnsi="Times New Roman" w:cs="Times New Roman"/>
          <w:sz w:val="24"/>
          <w:szCs w:val="24"/>
        </w:rPr>
        <w:t>seq.</w:t>
      </w:r>
    </w:p>
    <w:p w14:paraId="53D9B293" w14:textId="77777777" w:rsidR="00250D56" w:rsidRPr="00250D56" w:rsidRDefault="00250D56" w:rsidP="00250D56">
      <w:pPr>
        <w:widowControl w:val="0"/>
        <w:autoSpaceDE w:val="0"/>
        <w:autoSpaceDN w:val="0"/>
        <w:spacing w:after="0" w:line="240" w:lineRule="auto"/>
        <w:jc w:val="both"/>
        <w:rPr>
          <w:rFonts w:ascii="Times New Roman" w:eastAsia="Times New Roman" w:hAnsi="Times New Roman" w:cs="Times New Roman"/>
        </w:rPr>
      </w:pPr>
    </w:p>
    <w:p w14:paraId="70CCB93C" w14:textId="77777777" w:rsidR="00B12E92" w:rsidRDefault="00B12E92" w:rsidP="00B12E92">
      <w:pPr>
        <w:pStyle w:val="Heading1"/>
        <w:tabs>
          <w:tab w:val="left" w:pos="1549"/>
        </w:tabs>
        <w:spacing w:before="64"/>
      </w:pPr>
      <w:r>
        <w:t>Section</w:t>
      </w:r>
      <w:r>
        <w:rPr>
          <w:spacing w:val="-1"/>
        </w:rPr>
        <w:t xml:space="preserve"> </w:t>
      </w:r>
      <w:r>
        <w:t>16.</w:t>
      </w:r>
      <w:r>
        <w:tab/>
        <w:t>Alternative</w:t>
      </w:r>
      <w:r>
        <w:rPr>
          <w:spacing w:val="-3"/>
        </w:rPr>
        <w:t xml:space="preserve"> </w:t>
      </w:r>
      <w:r>
        <w:t>Informal</w:t>
      </w:r>
      <w:r>
        <w:rPr>
          <w:spacing w:val="-1"/>
        </w:rPr>
        <w:t xml:space="preserve"> </w:t>
      </w:r>
      <w:r>
        <w:t>Procedure</w:t>
      </w:r>
      <w:r>
        <w:rPr>
          <w:spacing w:val="-4"/>
        </w:rPr>
        <w:t xml:space="preserve"> </w:t>
      </w:r>
      <w:r>
        <w:t>for</w:t>
      </w:r>
      <w:r>
        <w:rPr>
          <w:spacing w:val="-4"/>
        </w:rPr>
        <w:t xml:space="preserve"> </w:t>
      </w:r>
      <w:r>
        <w:t>the</w:t>
      </w:r>
      <w:r>
        <w:rPr>
          <w:spacing w:val="-3"/>
        </w:rPr>
        <w:t xml:space="preserve"> </w:t>
      </w:r>
      <w:r>
        <w:t>Resolution</w:t>
      </w:r>
      <w:r>
        <w:rPr>
          <w:spacing w:val="-2"/>
        </w:rPr>
        <w:t xml:space="preserve"> </w:t>
      </w:r>
      <w:r>
        <w:t>of</w:t>
      </w:r>
      <w:r>
        <w:rPr>
          <w:spacing w:val="-2"/>
        </w:rPr>
        <w:t xml:space="preserve"> </w:t>
      </w:r>
      <w:r>
        <w:t>Conflict</w:t>
      </w:r>
    </w:p>
    <w:p w14:paraId="78EB1759" w14:textId="77777777" w:rsidR="00B12E92" w:rsidRDefault="00B12E92" w:rsidP="00B12E92">
      <w:pPr>
        <w:pStyle w:val="BodyText"/>
        <w:spacing w:before="6"/>
        <w:rPr>
          <w:b/>
          <w:sz w:val="20"/>
        </w:rPr>
      </w:pPr>
    </w:p>
    <w:p w14:paraId="6DEBA88A" w14:textId="77777777" w:rsidR="00B12E92" w:rsidRPr="006C077D" w:rsidRDefault="00B12E92" w:rsidP="00B12E92">
      <w:pPr>
        <w:pStyle w:val="BodyText"/>
        <w:tabs>
          <w:tab w:val="left" w:pos="829"/>
        </w:tabs>
        <w:ind w:left="110"/>
        <w:rPr>
          <w:color w:val="4472C4" w:themeColor="accent1"/>
          <w:u w:val="single"/>
        </w:rPr>
      </w:pPr>
      <w:r>
        <w:t>16.1.</w:t>
      </w:r>
      <w:r>
        <w:tab/>
        <w:t>The</w:t>
      </w:r>
      <w:r>
        <w:rPr>
          <w:spacing w:val="24"/>
        </w:rPr>
        <w:t xml:space="preserve"> </w:t>
      </w:r>
      <w:r>
        <w:t>College</w:t>
      </w:r>
      <w:r>
        <w:rPr>
          <w:spacing w:val="25"/>
        </w:rPr>
        <w:t xml:space="preserve"> </w:t>
      </w:r>
      <w:r>
        <w:t>may</w:t>
      </w:r>
      <w:r>
        <w:rPr>
          <w:spacing w:val="21"/>
        </w:rPr>
        <w:t xml:space="preserve"> </w:t>
      </w:r>
      <w:r>
        <w:t>provide</w:t>
      </w:r>
      <w:r>
        <w:rPr>
          <w:spacing w:val="24"/>
        </w:rPr>
        <w:t xml:space="preserve"> </w:t>
      </w:r>
      <w:r>
        <w:t>alternative</w:t>
      </w:r>
      <w:r>
        <w:rPr>
          <w:spacing w:val="25"/>
        </w:rPr>
        <w:t xml:space="preserve"> </w:t>
      </w:r>
      <w:r>
        <w:t>procedures</w:t>
      </w:r>
      <w:r>
        <w:rPr>
          <w:spacing w:val="26"/>
        </w:rPr>
        <w:t xml:space="preserve"> </w:t>
      </w:r>
      <w:r>
        <w:t>to</w:t>
      </w:r>
      <w:r>
        <w:rPr>
          <w:spacing w:val="25"/>
        </w:rPr>
        <w:t xml:space="preserve"> </w:t>
      </w:r>
      <w:r>
        <w:t>those</w:t>
      </w:r>
      <w:r>
        <w:rPr>
          <w:spacing w:val="25"/>
        </w:rPr>
        <w:t xml:space="preserve"> </w:t>
      </w:r>
      <w:r>
        <w:t>set</w:t>
      </w:r>
      <w:r>
        <w:rPr>
          <w:spacing w:val="26"/>
        </w:rPr>
        <w:t xml:space="preserve"> </w:t>
      </w:r>
      <w:r>
        <w:t>out</w:t>
      </w:r>
      <w:r>
        <w:rPr>
          <w:spacing w:val="24"/>
        </w:rPr>
        <w:t xml:space="preserve"> </w:t>
      </w:r>
      <w:r>
        <w:t xml:space="preserve">in </w:t>
      </w:r>
      <w:r w:rsidRPr="00AD7D2F">
        <w:rPr>
          <w:strike/>
          <w:color w:val="FF0000"/>
        </w:rPr>
        <w:t>West Virginia Code 6C21, et seq. for the resolution of conflicts.</w:t>
      </w:r>
      <w:r>
        <w:rPr>
          <w:spacing w:val="23"/>
        </w:rPr>
        <w:t xml:space="preserve"> </w:t>
      </w:r>
      <w:r w:rsidRPr="006C077D">
        <w:rPr>
          <w:color w:val="4472C4" w:themeColor="accent1"/>
          <w:u w:val="single"/>
        </w:rPr>
        <w:t xml:space="preserve">W. Va. Code § 6C-2-1, et seq. for the informal resolution of conflicts; </w:t>
      </w:r>
      <w:r w:rsidRPr="006C077D">
        <w:rPr>
          <w:i/>
          <w:iCs/>
          <w:color w:val="4472C4" w:themeColor="accent1"/>
          <w:u w:val="single"/>
        </w:rPr>
        <w:t>Provided</w:t>
      </w:r>
      <w:r w:rsidRPr="006C077D">
        <w:rPr>
          <w:color w:val="4472C4" w:themeColor="accent1"/>
          <w:u w:val="single"/>
        </w:rPr>
        <w:t>, that participation in such informal conflict resolution process does not obviate the public employee’s right to recourse through the public employees’ grievance procedure established in W. Va. Code § 6C-2-1, et seq.</w:t>
      </w:r>
      <w:r>
        <w:rPr>
          <w:color w:val="4472C4" w:themeColor="accent1"/>
          <w:u w:val="single"/>
        </w:rPr>
        <w:t xml:space="preserve"> </w:t>
      </w:r>
    </w:p>
    <w:p w14:paraId="25A9B5AD" w14:textId="77777777" w:rsidR="00B12E92" w:rsidRDefault="00B12E92" w:rsidP="00906D73">
      <w:pPr>
        <w:pStyle w:val="Heading1"/>
        <w:tabs>
          <w:tab w:val="left" w:pos="1549"/>
        </w:tabs>
      </w:pPr>
    </w:p>
    <w:p w14:paraId="4CF116FC" w14:textId="77777777" w:rsidR="00B12E92" w:rsidRPr="00B12E92" w:rsidRDefault="00B12E92" w:rsidP="00B12E92">
      <w:pPr>
        <w:widowControl w:val="0"/>
        <w:tabs>
          <w:tab w:val="left" w:pos="1549"/>
        </w:tabs>
        <w:autoSpaceDE w:val="0"/>
        <w:autoSpaceDN w:val="0"/>
        <w:spacing w:after="0" w:line="240" w:lineRule="auto"/>
        <w:ind w:left="110"/>
        <w:outlineLvl w:val="0"/>
        <w:rPr>
          <w:rFonts w:ascii="Times New Roman" w:eastAsia="Times New Roman" w:hAnsi="Times New Roman" w:cs="Times New Roman"/>
          <w:b/>
          <w:bCs/>
          <w:sz w:val="24"/>
          <w:szCs w:val="24"/>
        </w:rPr>
      </w:pPr>
      <w:r w:rsidRPr="00B12E92">
        <w:rPr>
          <w:rFonts w:ascii="Times New Roman" w:eastAsia="Times New Roman" w:hAnsi="Times New Roman" w:cs="Times New Roman"/>
          <w:b/>
          <w:bCs/>
          <w:sz w:val="24"/>
          <w:szCs w:val="24"/>
        </w:rPr>
        <w:t>Section</w:t>
      </w:r>
      <w:r w:rsidRPr="00B12E92">
        <w:rPr>
          <w:rFonts w:ascii="Times New Roman" w:eastAsia="Times New Roman" w:hAnsi="Times New Roman" w:cs="Times New Roman"/>
          <w:b/>
          <w:bCs/>
          <w:spacing w:val="-1"/>
          <w:sz w:val="24"/>
          <w:szCs w:val="24"/>
        </w:rPr>
        <w:t xml:space="preserve"> </w:t>
      </w:r>
      <w:r w:rsidRPr="00B12E92">
        <w:rPr>
          <w:rFonts w:ascii="Times New Roman" w:eastAsia="Times New Roman" w:hAnsi="Times New Roman" w:cs="Times New Roman"/>
          <w:b/>
          <w:bCs/>
          <w:sz w:val="24"/>
          <w:szCs w:val="24"/>
        </w:rPr>
        <w:t>17.</w:t>
      </w:r>
      <w:r w:rsidRPr="00B12E92">
        <w:rPr>
          <w:rFonts w:ascii="Times New Roman" w:eastAsia="Times New Roman" w:hAnsi="Times New Roman" w:cs="Times New Roman"/>
          <w:b/>
          <w:bCs/>
          <w:sz w:val="24"/>
          <w:szCs w:val="24"/>
        </w:rPr>
        <w:tab/>
        <w:t>Notification</w:t>
      </w:r>
      <w:r w:rsidRPr="00B12E92">
        <w:rPr>
          <w:rFonts w:ascii="Times New Roman" w:eastAsia="Times New Roman" w:hAnsi="Times New Roman" w:cs="Times New Roman"/>
          <w:b/>
          <w:bCs/>
          <w:spacing w:val="-2"/>
          <w:sz w:val="24"/>
          <w:szCs w:val="24"/>
        </w:rPr>
        <w:t xml:space="preserve"> </w:t>
      </w:r>
      <w:r w:rsidRPr="00B12E92">
        <w:rPr>
          <w:rFonts w:ascii="Times New Roman" w:eastAsia="Times New Roman" w:hAnsi="Times New Roman" w:cs="Times New Roman"/>
          <w:b/>
          <w:bCs/>
          <w:sz w:val="24"/>
          <w:szCs w:val="24"/>
        </w:rPr>
        <w:t>of</w:t>
      </w:r>
      <w:r w:rsidRPr="00B12E92">
        <w:rPr>
          <w:rFonts w:ascii="Times New Roman" w:eastAsia="Times New Roman" w:hAnsi="Times New Roman" w:cs="Times New Roman"/>
          <w:b/>
          <w:bCs/>
          <w:spacing w:val="-2"/>
          <w:sz w:val="24"/>
          <w:szCs w:val="24"/>
        </w:rPr>
        <w:t xml:space="preserve"> </w:t>
      </w:r>
      <w:r w:rsidRPr="00B12E92">
        <w:rPr>
          <w:rFonts w:ascii="Times New Roman" w:eastAsia="Times New Roman" w:hAnsi="Times New Roman" w:cs="Times New Roman"/>
          <w:b/>
          <w:bCs/>
          <w:sz w:val="24"/>
          <w:szCs w:val="24"/>
        </w:rPr>
        <w:t>Terms</w:t>
      </w:r>
      <w:r w:rsidRPr="00B12E92">
        <w:rPr>
          <w:rFonts w:ascii="Times New Roman" w:eastAsia="Times New Roman" w:hAnsi="Times New Roman" w:cs="Times New Roman"/>
          <w:b/>
          <w:bCs/>
          <w:spacing w:val="-3"/>
          <w:sz w:val="24"/>
          <w:szCs w:val="24"/>
        </w:rPr>
        <w:t xml:space="preserve"> </w:t>
      </w:r>
      <w:r w:rsidRPr="00B12E92">
        <w:rPr>
          <w:rFonts w:ascii="Times New Roman" w:eastAsia="Times New Roman" w:hAnsi="Times New Roman" w:cs="Times New Roman"/>
          <w:b/>
          <w:bCs/>
          <w:sz w:val="24"/>
          <w:szCs w:val="24"/>
        </w:rPr>
        <w:t>and</w:t>
      </w:r>
      <w:r w:rsidRPr="00B12E92">
        <w:rPr>
          <w:rFonts w:ascii="Times New Roman" w:eastAsia="Times New Roman" w:hAnsi="Times New Roman" w:cs="Times New Roman"/>
          <w:b/>
          <w:bCs/>
          <w:spacing w:val="-3"/>
          <w:sz w:val="24"/>
          <w:szCs w:val="24"/>
        </w:rPr>
        <w:t xml:space="preserve"> </w:t>
      </w:r>
      <w:r w:rsidRPr="00B12E92">
        <w:rPr>
          <w:rFonts w:ascii="Times New Roman" w:eastAsia="Times New Roman" w:hAnsi="Times New Roman" w:cs="Times New Roman"/>
          <w:b/>
          <w:bCs/>
          <w:sz w:val="24"/>
          <w:szCs w:val="24"/>
        </w:rPr>
        <w:t>Conditions</w:t>
      </w:r>
      <w:r w:rsidRPr="00B12E92">
        <w:rPr>
          <w:rFonts w:ascii="Times New Roman" w:eastAsia="Times New Roman" w:hAnsi="Times New Roman" w:cs="Times New Roman"/>
          <w:b/>
          <w:bCs/>
          <w:spacing w:val="-4"/>
          <w:sz w:val="24"/>
          <w:szCs w:val="24"/>
        </w:rPr>
        <w:t xml:space="preserve"> </w:t>
      </w:r>
      <w:r w:rsidRPr="00B12E92">
        <w:rPr>
          <w:rFonts w:ascii="Times New Roman" w:eastAsia="Times New Roman" w:hAnsi="Times New Roman" w:cs="Times New Roman"/>
          <w:b/>
          <w:bCs/>
          <w:sz w:val="24"/>
          <w:szCs w:val="24"/>
        </w:rPr>
        <w:t>of</w:t>
      </w:r>
      <w:r w:rsidRPr="00B12E92">
        <w:rPr>
          <w:rFonts w:ascii="Times New Roman" w:eastAsia="Times New Roman" w:hAnsi="Times New Roman" w:cs="Times New Roman"/>
          <w:b/>
          <w:bCs/>
          <w:spacing w:val="-2"/>
          <w:sz w:val="24"/>
          <w:szCs w:val="24"/>
        </w:rPr>
        <w:t xml:space="preserve"> </w:t>
      </w:r>
      <w:r w:rsidRPr="00B12E92">
        <w:rPr>
          <w:rFonts w:ascii="Times New Roman" w:eastAsia="Times New Roman" w:hAnsi="Times New Roman" w:cs="Times New Roman"/>
          <w:b/>
          <w:bCs/>
          <w:sz w:val="24"/>
          <w:szCs w:val="24"/>
        </w:rPr>
        <w:t>Faculty</w:t>
      </w:r>
      <w:r w:rsidRPr="00B12E92">
        <w:rPr>
          <w:rFonts w:ascii="Times New Roman" w:eastAsia="Times New Roman" w:hAnsi="Times New Roman" w:cs="Times New Roman"/>
          <w:b/>
          <w:bCs/>
          <w:spacing w:val="-2"/>
          <w:sz w:val="24"/>
          <w:szCs w:val="24"/>
        </w:rPr>
        <w:t xml:space="preserve"> </w:t>
      </w:r>
      <w:r w:rsidRPr="00B12E92">
        <w:rPr>
          <w:rFonts w:ascii="Times New Roman" w:eastAsia="Times New Roman" w:hAnsi="Times New Roman" w:cs="Times New Roman"/>
          <w:b/>
          <w:bCs/>
          <w:sz w:val="24"/>
          <w:szCs w:val="24"/>
        </w:rPr>
        <w:t>Appointments</w:t>
      </w:r>
    </w:p>
    <w:p w14:paraId="580BACFE" w14:textId="77777777" w:rsidR="00B12E92" w:rsidRPr="00B12E92" w:rsidRDefault="00B12E92" w:rsidP="00B12E92">
      <w:pPr>
        <w:widowControl w:val="0"/>
        <w:autoSpaceDE w:val="0"/>
        <w:autoSpaceDN w:val="0"/>
        <w:spacing w:before="6" w:after="0" w:line="240" w:lineRule="auto"/>
        <w:rPr>
          <w:rFonts w:ascii="Times New Roman" w:eastAsia="Times New Roman" w:hAnsi="Times New Roman" w:cs="Times New Roman"/>
          <w:b/>
          <w:sz w:val="20"/>
          <w:szCs w:val="24"/>
        </w:rPr>
      </w:pPr>
    </w:p>
    <w:p w14:paraId="52F8783F" w14:textId="77777777" w:rsidR="00B12E92" w:rsidRPr="00B12E92" w:rsidRDefault="00B12E92" w:rsidP="00B12E92">
      <w:pPr>
        <w:widowControl w:val="0"/>
        <w:numPr>
          <w:ilvl w:val="1"/>
          <w:numId w:val="17"/>
        </w:numPr>
        <w:tabs>
          <w:tab w:val="left" w:pos="830"/>
        </w:tabs>
        <w:autoSpaceDE w:val="0"/>
        <w:autoSpaceDN w:val="0"/>
        <w:spacing w:after="0" w:line="240" w:lineRule="auto"/>
        <w:ind w:right="112"/>
        <w:jc w:val="both"/>
        <w:rPr>
          <w:rFonts w:ascii="Times New Roman" w:eastAsia="Times New Roman" w:hAnsi="Times New Roman" w:cs="Times New Roman"/>
          <w:sz w:val="24"/>
        </w:rPr>
      </w:pPr>
      <w:r w:rsidRPr="00B12E92">
        <w:rPr>
          <w:rFonts w:ascii="Times New Roman" w:eastAsia="Times New Roman" w:hAnsi="Times New Roman" w:cs="Times New Roman"/>
          <w:sz w:val="24"/>
        </w:rPr>
        <w:t>BridgeValley has a large measure of flexibility in determining the form and style whereby</w:t>
      </w:r>
      <w:r w:rsidRPr="00B12E92">
        <w:rPr>
          <w:rFonts w:ascii="Times New Roman" w:eastAsia="Times New Roman" w:hAnsi="Times New Roman" w:cs="Times New Roman"/>
          <w:spacing w:val="-57"/>
          <w:sz w:val="24"/>
        </w:rPr>
        <w:t xml:space="preserve"> </w:t>
      </w:r>
      <w:r w:rsidRPr="00B12E92">
        <w:rPr>
          <w:rFonts w:ascii="Times New Roman" w:eastAsia="Times New Roman" w:hAnsi="Times New Roman" w:cs="Times New Roman"/>
          <w:sz w:val="24"/>
        </w:rPr>
        <w:t>faculty</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are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notified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each</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year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terms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their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When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initial</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 is made, however, or when the conditions of the appointment change, it is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crucial</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that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faculty</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member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be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fully</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informed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terms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and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conditions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employment.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While a formal contract may not be necessary each year, the College may</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choose one of several means of notifying faculty about their appointments: a personal</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letter,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formal contract,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or a</w:t>
      </w:r>
      <w:r w:rsidRPr="00B12E92">
        <w:rPr>
          <w:rFonts w:ascii="Times New Roman" w:eastAsia="Times New Roman" w:hAnsi="Times New Roman" w:cs="Times New Roman"/>
          <w:spacing w:val="-3"/>
          <w:sz w:val="24"/>
        </w:rPr>
        <w:t xml:space="preserve"> </w:t>
      </w:r>
      <w:r w:rsidRPr="00B12E92">
        <w:rPr>
          <w:rFonts w:ascii="Times New Roman" w:eastAsia="Times New Roman" w:hAnsi="Times New Roman" w:cs="Times New Roman"/>
          <w:sz w:val="24"/>
        </w:rPr>
        <w:t>combination of</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letter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with</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standard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contract attached.</w:t>
      </w:r>
    </w:p>
    <w:p w14:paraId="2129D8EA"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5D733C2F" w14:textId="77777777" w:rsidR="00B12E92" w:rsidRPr="00B12E92" w:rsidRDefault="00B12E92" w:rsidP="00B12E92">
      <w:pPr>
        <w:widowControl w:val="0"/>
        <w:numPr>
          <w:ilvl w:val="1"/>
          <w:numId w:val="17"/>
        </w:numPr>
        <w:tabs>
          <w:tab w:val="left" w:pos="829"/>
          <w:tab w:val="left" w:pos="830"/>
        </w:tabs>
        <w:autoSpaceDE w:val="0"/>
        <w:autoSpaceDN w:val="0"/>
        <w:spacing w:after="0" w:line="240" w:lineRule="auto"/>
        <w:jc w:val="both"/>
        <w:rPr>
          <w:rFonts w:ascii="Times New Roman" w:eastAsia="Times New Roman" w:hAnsi="Times New Roman" w:cs="Times New Roman"/>
          <w:sz w:val="24"/>
        </w:rPr>
      </w:pP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3"/>
          <w:sz w:val="24"/>
        </w:rPr>
        <w:t xml:space="preserve"> </w:t>
      </w:r>
      <w:r w:rsidRPr="00B12E92">
        <w:rPr>
          <w:rFonts w:ascii="Times New Roman" w:eastAsia="Times New Roman" w:hAnsi="Times New Roman" w:cs="Times New Roman"/>
          <w:sz w:val="24"/>
        </w:rPr>
        <w:t>letter</w:t>
      </w:r>
      <w:r w:rsidRPr="00B12E92">
        <w:rPr>
          <w:rFonts w:ascii="Times New Roman" w:eastAsia="Times New Roman" w:hAnsi="Times New Roman" w:cs="Times New Roman"/>
          <w:spacing w:val="-3"/>
          <w:sz w:val="24"/>
        </w:rPr>
        <w:t xml:space="preserve"> </w:t>
      </w:r>
      <w:r w:rsidRPr="00B12E92">
        <w:rPr>
          <w:rFonts w:ascii="Times New Roman" w:eastAsia="Times New Roman" w:hAnsi="Times New Roman" w:cs="Times New Roman"/>
          <w:sz w:val="24"/>
        </w:rPr>
        <w:t>of appointment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contract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should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state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following:</w:t>
      </w:r>
    </w:p>
    <w:p w14:paraId="28D8B33D"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1C60EEAC" w14:textId="77777777" w:rsidR="00B12E92" w:rsidRPr="00B12E92" w:rsidRDefault="00B12E92" w:rsidP="00B12E92">
      <w:pPr>
        <w:widowControl w:val="0"/>
        <w:numPr>
          <w:ilvl w:val="2"/>
          <w:numId w:val="17"/>
        </w:numPr>
        <w:tabs>
          <w:tab w:val="left" w:pos="1730"/>
        </w:tabs>
        <w:autoSpaceDE w:val="0"/>
        <w:autoSpaceDN w:val="0"/>
        <w:spacing w:before="1" w:after="0" w:line="240" w:lineRule="auto"/>
        <w:ind w:right="113"/>
        <w:jc w:val="both"/>
        <w:rPr>
          <w:rFonts w:ascii="Times New Roman" w:eastAsia="Times New Roman" w:hAnsi="Times New Roman" w:cs="Times New Roman"/>
          <w:sz w:val="24"/>
        </w:rPr>
      </w:pPr>
      <w:r w:rsidRPr="00B12E92">
        <w:rPr>
          <w:rFonts w:ascii="Times New Roman" w:eastAsia="Times New Roman" w:hAnsi="Times New Roman" w:cs="Times New Roman"/>
          <w:sz w:val="24"/>
        </w:rPr>
        <w:t>That the appointment (to the specified position) is offered in accordance with the</w:t>
      </w:r>
      <w:r w:rsidRPr="00B12E92">
        <w:rPr>
          <w:rFonts w:ascii="Times New Roman" w:eastAsia="Times New Roman" w:hAnsi="Times New Roman" w:cs="Times New Roman"/>
          <w:spacing w:val="-57"/>
          <w:sz w:val="24"/>
        </w:rPr>
        <w:t xml:space="preserve"> </w:t>
      </w:r>
      <w:r w:rsidRPr="00B12E92">
        <w:rPr>
          <w:rFonts w:ascii="Times New Roman" w:eastAsia="Times New Roman" w:hAnsi="Times New Roman" w:cs="Times New Roman"/>
          <w:sz w:val="24"/>
        </w:rPr>
        <w:t>provisions of institutional policy.</w:t>
      </w:r>
      <w:r w:rsidRPr="00B12E92">
        <w:rPr>
          <w:rFonts w:ascii="Times New Roman" w:eastAsia="Times New Roman" w:hAnsi="Times New Roman" w:cs="Times New Roman"/>
          <w:strike/>
          <w:sz w:val="24"/>
        </w:rPr>
        <w:t xml:space="preserve"> </w:t>
      </w:r>
      <w:r w:rsidRPr="00B12E92">
        <w:rPr>
          <w:rFonts w:ascii="Times New Roman" w:eastAsia="Times New Roman" w:hAnsi="Times New Roman" w:cs="Times New Roman"/>
          <w:strike/>
          <w:color w:val="FF0000"/>
          <w:sz w:val="24"/>
        </w:rPr>
        <w:t>, and of the College’s faculty handbook or other publications.</w:t>
      </w:r>
    </w:p>
    <w:p w14:paraId="4DB10936" w14:textId="77777777" w:rsidR="00B12E92" w:rsidRPr="00B12E92" w:rsidRDefault="00B12E92" w:rsidP="00B12E92">
      <w:pPr>
        <w:widowControl w:val="0"/>
        <w:autoSpaceDE w:val="0"/>
        <w:autoSpaceDN w:val="0"/>
        <w:spacing w:before="9" w:after="0" w:line="240" w:lineRule="auto"/>
        <w:rPr>
          <w:rFonts w:ascii="Times New Roman" w:eastAsia="Times New Roman" w:hAnsi="Times New Roman" w:cs="Times New Roman"/>
          <w:sz w:val="20"/>
          <w:szCs w:val="24"/>
        </w:rPr>
      </w:pPr>
    </w:p>
    <w:p w14:paraId="1BBB3675" w14:textId="77777777" w:rsidR="00B12E92" w:rsidRPr="00B12E92" w:rsidRDefault="00B12E92" w:rsidP="00B12E92">
      <w:pPr>
        <w:widowControl w:val="0"/>
        <w:numPr>
          <w:ilvl w:val="2"/>
          <w:numId w:val="17"/>
        </w:numPr>
        <w:tabs>
          <w:tab w:val="left" w:pos="1730"/>
        </w:tabs>
        <w:autoSpaceDE w:val="0"/>
        <w:autoSpaceDN w:val="0"/>
        <w:spacing w:before="1" w:after="0" w:line="240" w:lineRule="auto"/>
        <w:ind w:right="110"/>
        <w:jc w:val="both"/>
        <w:rPr>
          <w:rFonts w:ascii="Times New Roman" w:eastAsia="Times New Roman" w:hAnsi="Times New Roman" w:cs="Times New Roman"/>
          <w:sz w:val="24"/>
        </w:rPr>
      </w:pPr>
      <w:r w:rsidRPr="00B12E92">
        <w:rPr>
          <w:rFonts w:ascii="Times New Roman" w:eastAsia="Times New Roman" w:hAnsi="Times New Roman" w:cs="Times New Roman"/>
          <w:sz w:val="24"/>
        </w:rPr>
        <w:t>That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tenured,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tenure-track,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clinical-track,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trike/>
          <w:color w:val="FF0000"/>
          <w:spacing w:val="1"/>
          <w:sz w:val="24"/>
        </w:rPr>
        <w:t>institutional specialist,</w:t>
      </w:r>
      <w:r w:rsidRPr="00B12E92">
        <w:rPr>
          <w:rFonts w:ascii="Times New Roman" w:eastAsia="Times New Roman" w:hAnsi="Times New Roman" w:cs="Times New Roman"/>
          <w:color w:val="FF0000"/>
          <w:spacing w:val="1"/>
          <w:sz w:val="24"/>
        </w:rPr>
        <w:t xml:space="preserve">  </w:t>
      </w:r>
      <w:r w:rsidRPr="00B12E92">
        <w:rPr>
          <w:rFonts w:ascii="Times New Roman" w:eastAsia="Times New Roman" w:hAnsi="Times New Roman" w:cs="Times New Roman"/>
          <w:sz w:val="24"/>
        </w:rPr>
        <w:t>librarian-track,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term,</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non-tenure-track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as</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defined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this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policy.</w:t>
      </w:r>
    </w:p>
    <w:p w14:paraId="7824F82C" w14:textId="77777777" w:rsidR="00B12E92" w:rsidRPr="00B12E92" w:rsidRDefault="00B12E92" w:rsidP="00B12E92">
      <w:pPr>
        <w:widowControl w:val="0"/>
        <w:autoSpaceDE w:val="0"/>
        <w:autoSpaceDN w:val="0"/>
        <w:spacing w:before="9" w:after="0" w:line="240" w:lineRule="auto"/>
        <w:rPr>
          <w:rFonts w:ascii="Times New Roman" w:eastAsia="Times New Roman" w:hAnsi="Times New Roman" w:cs="Times New Roman"/>
          <w:sz w:val="20"/>
          <w:szCs w:val="24"/>
        </w:rPr>
      </w:pPr>
    </w:p>
    <w:p w14:paraId="3D51AFBD" w14:textId="77777777" w:rsidR="00B12E92" w:rsidRPr="00B12E92" w:rsidRDefault="00B12E92" w:rsidP="00B12E92">
      <w:pPr>
        <w:widowControl w:val="0"/>
        <w:numPr>
          <w:ilvl w:val="2"/>
          <w:numId w:val="17"/>
        </w:numPr>
        <w:tabs>
          <w:tab w:val="left" w:pos="1730"/>
        </w:tabs>
        <w:autoSpaceDE w:val="0"/>
        <w:autoSpaceDN w:val="0"/>
        <w:spacing w:before="1" w:after="0" w:line="240" w:lineRule="auto"/>
        <w:ind w:right="111"/>
        <w:jc w:val="both"/>
        <w:rPr>
          <w:rFonts w:ascii="Times New Roman" w:eastAsia="Times New Roman" w:hAnsi="Times New Roman" w:cs="Times New Roman"/>
          <w:sz w:val="24"/>
        </w:rPr>
      </w:pPr>
      <w:r w:rsidRPr="00B12E92">
        <w:rPr>
          <w:rFonts w:ascii="Times New Roman" w:eastAsia="Times New Roman" w:hAnsi="Times New Roman" w:cs="Times New Roman"/>
          <w:sz w:val="24"/>
        </w:rPr>
        <w:t>That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rank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case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tenured,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clinical-track,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term,</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tenure-track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Professor,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Associate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Professor,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Assistant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Professor,</w:t>
      </w:r>
      <w:r w:rsidRPr="00B12E92">
        <w:rPr>
          <w:rFonts w:ascii="Times New Roman" w:eastAsia="Times New Roman" w:hAnsi="Times New Roman" w:cs="Times New Roman"/>
          <w:spacing w:val="61"/>
          <w:sz w:val="24"/>
        </w:rPr>
        <w:t xml:space="preserve"> </w:t>
      </w:r>
      <w:r w:rsidRPr="00B12E92">
        <w:rPr>
          <w:rFonts w:ascii="Times New Roman" w:eastAsia="Times New Roman" w:hAnsi="Times New Roman" w:cs="Times New Roman"/>
          <w:sz w:val="24"/>
        </w:rPr>
        <w:t>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Instructor,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including</w:t>
      </w:r>
      <w:r w:rsidRPr="00B12E92">
        <w:rPr>
          <w:rFonts w:ascii="Times New Roman" w:eastAsia="Times New Roman" w:hAnsi="Times New Roman" w:cs="Times New Roman"/>
          <w:spacing w:val="-4"/>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clinical-track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or teaching</w:t>
      </w:r>
      <w:r w:rsidRPr="00B12E92">
        <w:rPr>
          <w:rFonts w:ascii="Times New Roman" w:eastAsia="Times New Roman" w:hAnsi="Times New Roman" w:cs="Times New Roman"/>
          <w:spacing w:val="-4"/>
          <w:sz w:val="24"/>
        </w:rPr>
        <w:t xml:space="preserve"> </w:t>
      </w:r>
      <w:r w:rsidRPr="00B12E92">
        <w:rPr>
          <w:rFonts w:ascii="Times New Roman" w:eastAsia="Times New Roman" w:hAnsi="Times New Roman" w:cs="Times New Roman"/>
          <w:sz w:val="24"/>
        </w:rPr>
        <w:t>designation, as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appropriate;</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or</w:t>
      </w:r>
    </w:p>
    <w:p w14:paraId="01CFB3F7"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1837B717" w14:textId="77777777" w:rsidR="00B12E92" w:rsidRPr="00B12E92" w:rsidRDefault="00B12E92" w:rsidP="00B12E92">
      <w:pPr>
        <w:widowControl w:val="0"/>
        <w:numPr>
          <w:ilvl w:val="2"/>
          <w:numId w:val="17"/>
        </w:numPr>
        <w:tabs>
          <w:tab w:val="left" w:pos="1730"/>
        </w:tabs>
        <w:autoSpaceDE w:val="0"/>
        <w:autoSpaceDN w:val="0"/>
        <w:spacing w:after="0" w:line="240" w:lineRule="auto"/>
        <w:ind w:right="113"/>
        <w:jc w:val="both"/>
        <w:rPr>
          <w:rFonts w:ascii="Times New Roman" w:eastAsia="Times New Roman" w:hAnsi="Times New Roman" w:cs="Times New Roman"/>
          <w:sz w:val="24"/>
        </w:rPr>
      </w:pPr>
      <w:r w:rsidRPr="00B12E92">
        <w:rPr>
          <w:rFonts w:ascii="Times New Roman" w:eastAsia="Times New Roman" w:hAnsi="Times New Roman" w:cs="Times New Roman"/>
          <w:sz w:val="24"/>
        </w:rPr>
        <w:t>That the rank (in case of a librarian-track appointment) is Librarian, Associate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Librarian,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Assistant</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Librarian, or</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Staff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Librarian.</w:t>
      </w:r>
    </w:p>
    <w:p w14:paraId="2C77B537" w14:textId="77777777" w:rsidR="00B12E92" w:rsidRPr="00B12E92" w:rsidRDefault="00B12E92" w:rsidP="00B12E92">
      <w:pPr>
        <w:widowControl w:val="0"/>
        <w:tabs>
          <w:tab w:val="left" w:pos="1730"/>
        </w:tabs>
        <w:autoSpaceDE w:val="0"/>
        <w:autoSpaceDN w:val="0"/>
        <w:spacing w:after="0" w:line="240" w:lineRule="auto"/>
        <w:ind w:right="113"/>
        <w:rPr>
          <w:rFonts w:ascii="Times New Roman" w:eastAsia="Times New Roman" w:hAnsi="Times New Roman" w:cs="Times New Roman"/>
          <w:sz w:val="24"/>
        </w:rPr>
      </w:pPr>
    </w:p>
    <w:p w14:paraId="076FD0E2" w14:textId="77777777" w:rsidR="00B12E92" w:rsidRPr="00B12E92" w:rsidRDefault="00B12E92" w:rsidP="00B12E92">
      <w:pPr>
        <w:widowControl w:val="0"/>
        <w:numPr>
          <w:ilvl w:val="2"/>
          <w:numId w:val="17"/>
        </w:numPr>
        <w:tabs>
          <w:tab w:val="left" w:pos="1730"/>
        </w:tabs>
        <w:autoSpaceDE w:val="0"/>
        <w:autoSpaceDN w:val="0"/>
        <w:spacing w:after="0" w:line="240" w:lineRule="auto"/>
        <w:ind w:right="108"/>
        <w:jc w:val="both"/>
        <w:rPr>
          <w:rFonts w:ascii="Times New Roman" w:eastAsia="Times New Roman" w:hAnsi="Times New Roman" w:cs="Times New Roman"/>
          <w:sz w:val="24"/>
        </w:rPr>
      </w:pPr>
      <w:r w:rsidRPr="00B12E92">
        <w:rPr>
          <w:rFonts w:ascii="Times New Roman" w:eastAsia="Times New Roman" w:hAnsi="Times New Roman" w:cs="Times New Roman"/>
          <w:strike/>
          <w:color w:val="FF0000"/>
          <w:sz w:val="24"/>
        </w:rPr>
        <w:t>That the rank (in case of Instructional Specialist appointment) is Program/Instructional Specialist, Associate Professor/Instructional Specialist, Assistant Professor/Instructional Specialist, or Instructor/Institutional Specialist.</w:t>
      </w:r>
      <w:r w:rsidRPr="00B12E92">
        <w:rPr>
          <w:rFonts w:ascii="Times New Roman" w:eastAsia="Times New Roman" w:hAnsi="Times New Roman" w:cs="Times New Roman"/>
          <w:color w:val="FF0000"/>
          <w:sz w:val="24"/>
        </w:rPr>
        <w:t xml:space="preserve"> </w:t>
      </w:r>
      <w:r w:rsidRPr="00B12E92">
        <w:rPr>
          <w:rFonts w:ascii="Times New Roman" w:eastAsia="Times New Roman" w:hAnsi="Times New Roman" w:cs="Times New Roman"/>
          <w:sz w:val="24"/>
        </w:rPr>
        <w:t>That the appointment is full-time (1.00 FTE) or part-time with the full-time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equivalency</w:t>
      </w:r>
      <w:r w:rsidRPr="00B12E92">
        <w:rPr>
          <w:rFonts w:ascii="Times New Roman" w:eastAsia="Times New Roman" w:hAnsi="Times New Roman" w:cs="Times New Roman"/>
          <w:spacing w:val="-6"/>
          <w:sz w:val="24"/>
        </w:rPr>
        <w:t xml:space="preserve"> </w:t>
      </w:r>
      <w:r w:rsidRPr="00B12E92">
        <w:rPr>
          <w:rFonts w:ascii="Times New Roman" w:eastAsia="Times New Roman" w:hAnsi="Times New Roman" w:cs="Times New Roman"/>
          <w:sz w:val="24"/>
        </w:rPr>
        <w:t>(FTE) identified.</w:t>
      </w:r>
    </w:p>
    <w:p w14:paraId="67AD0FAB"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753EFB58" w14:textId="77777777" w:rsidR="00B12E92" w:rsidRPr="00B12E92" w:rsidRDefault="00B12E92" w:rsidP="00B12E92">
      <w:pPr>
        <w:widowControl w:val="0"/>
        <w:numPr>
          <w:ilvl w:val="2"/>
          <w:numId w:val="17"/>
        </w:numPr>
        <w:tabs>
          <w:tab w:val="left" w:pos="1729"/>
          <w:tab w:val="left" w:pos="1730"/>
        </w:tabs>
        <w:autoSpaceDE w:val="0"/>
        <w:autoSpaceDN w:val="0"/>
        <w:spacing w:after="0" w:line="240" w:lineRule="auto"/>
        <w:jc w:val="both"/>
        <w:rPr>
          <w:rFonts w:ascii="Times New Roman" w:eastAsia="Times New Roman" w:hAnsi="Times New Roman" w:cs="Times New Roman"/>
          <w:sz w:val="24"/>
        </w:rPr>
      </w:pPr>
      <w:r w:rsidRPr="00B12E92">
        <w:rPr>
          <w:rFonts w:ascii="Times New Roman" w:eastAsia="Times New Roman" w:hAnsi="Times New Roman" w:cs="Times New Roman"/>
          <w:sz w:val="24"/>
        </w:rPr>
        <w:t>That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terminal</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contract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(whenever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appropriate).</w:t>
      </w:r>
    </w:p>
    <w:p w14:paraId="0C3D5236" w14:textId="77777777" w:rsidR="00B12E92" w:rsidRPr="00B12E92" w:rsidRDefault="00B12E92" w:rsidP="00B12E92">
      <w:pPr>
        <w:widowControl w:val="0"/>
        <w:autoSpaceDE w:val="0"/>
        <w:autoSpaceDN w:val="0"/>
        <w:spacing w:before="11" w:after="0" w:line="240" w:lineRule="auto"/>
        <w:rPr>
          <w:rFonts w:ascii="Times New Roman" w:eastAsia="Times New Roman" w:hAnsi="Times New Roman" w:cs="Times New Roman"/>
          <w:sz w:val="20"/>
          <w:szCs w:val="24"/>
        </w:rPr>
      </w:pPr>
    </w:p>
    <w:p w14:paraId="2787A32E" w14:textId="77777777" w:rsidR="00B12E92" w:rsidRPr="00B12E92" w:rsidRDefault="00B12E92" w:rsidP="00B12E92">
      <w:pPr>
        <w:widowControl w:val="0"/>
        <w:numPr>
          <w:ilvl w:val="2"/>
          <w:numId w:val="17"/>
        </w:numPr>
        <w:tabs>
          <w:tab w:val="left" w:pos="1730"/>
        </w:tabs>
        <w:autoSpaceDE w:val="0"/>
        <w:autoSpaceDN w:val="0"/>
        <w:spacing w:after="0" w:line="240" w:lineRule="auto"/>
        <w:ind w:right="109"/>
        <w:jc w:val="both"/>
        <w:rPr>
          <w:rFonts w:ascii="Times New Roman" w:eastAsia="Times New Roman" w:hAnsi="Times New Roman" w:cs="Times New Roman"/>
          <w:sz w:val="24"/>
        </w:rPr>
      </w:pPr>
      <w:r w:rsidRPr="00B12E92">
        <w:rPr>
          <w:rFonts w:ascii="Times New Roman" w:eastAsia="Times New Roman" w:hAnsi="Times New Roman" w:cs="Times New Roman"/>
          <w:sz w:val="24"/>
        </w:rPr>
        <w:lastRenderedPageBreak/>
        <w:t>That it is a joint appointment with another institution, with the home institution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specified.</w:t>
      </w:r>
    </w:p>
    <w:p w14:paraId="198BF314"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28F9182A" w14:textId="77777777" w:rsidR="00B12E92" w:rsidRPr="00B12E92" w:rsidRDefault="00B12E92" w:rsidP="00B12E92">
      <w:pPr>
        <w:widowControl w:val="0"/>
        <w:numPr>
          <w:ilvl w:val="2"/>
          <w:numId w:val="17"/>
        </w:numPr>
        <w:tabs>
          <w:tab w:val="left" w:pos="1729"/>
          <w:tab w:val="left" w:pos="1730"/>
        </w:tabs>
        <w:autoSpaceDE w:val="0"/>
        <w:autoSpaceDN w:val="0"/>
        <w:spacing w:after="0" w:line="240" w:lineRule="auto"/>
        <w:jc w:val="both"/>
        <w:rPr>
          <w:rFonts w:ascii="Times New Roman" w:eastAsia="Times New Roman" w:hAnsi="Times New Roman" w:cs="Times New Roman"/>
          <w:sz w:val="24"/>
        </w:rPr>
      </w:pP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3"/>
          <w:sz w:val="24"/>
        </w:rPr>
        <w:t xml:space="preserve"> </w:t>
      </w:r>
      <w:r w:rsidRPr="00B12E92">
        <w:rPr>
          <w:rFonts w:ascii="Times New Roman" w:eastAsia="Times New Roman" w:hAnsi="Times New Roman" w:cs="Times New Roman"/>
          <w:sz w:val="24"/>
        </w:rPr>
        <w:t>beginning</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and ending</w:t>
      </w:r>
      <w:r w:rsidRPr="00B12E92">
        <w:rPr>
          <w:rFonts w:ascii="Times New Roman" w:eastAsia="Times New Roman" w:hAnsi="Times New Roman" w:cs="Times New Roman"/>
          <w:spacing w:val="-3"/>
          <w:sz w:val="24"/>
        </w:rPr>
        <w:t xml:space="preserve"> </w:t>
      </w:r>
      <w:r w:rsidRPr="00B12E92">
        <w:rPr>
          <w:rFonts w:ascii="Times New Roman" w:eastAsia="Times New Roman" w:hAnsi="Times New Roman" w:cs="Times New Roman"/>
          <w:sz w:val="24"/>
        </w:rPr>
        <w:t>dates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 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w:t>
      </w:r>
    </w:p>
    <w:p w14:paraId="7720CB30"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401FD8AA" w14:textId="77777777" w:rsidR="00B12E92" w:rsidRPr="00B12E92" w:rsidRDefault="00B12E92" w:rsidP="00B12E92">
      <w:pPr>
        <w:widowControl w:val="0"/>
        <w:numPr>
          <w:ilvl w:val="2"/>
          <w:numId w:val="17"/>
        </w:numPr>
        <w:tabs>
          <w:tab w:val="left" w:pos="1730"/>
        </w:tabs>
        <w:autoSpaceDE w:val="0"/>
        <w:autoSpaceDN w:val="0"/>
        <w:spacing w:after="0" w:line="240" w:lineRule="auto"/>
        <w:ind w:right="113"/>
        <w:jc w:val="both"/>
        <w:rPr>
          <w:rFonts w:ascii="Times New Roman" w:eastAsia="Times New Roman" w:hAnsi="Times New Roman" w:cs="Times New Roman"/>
          <w:sz w:val="24"/>
        </w:rPr>
      </w:pPr>
      <w:r w:rsidRPr="00B12E92">
        <w:rPr>
          <w:rFonts w:ascii="Times New Roman" w:eastAsia="Times New Roman" w:hAnsi="Times New Roman" w:cs="Times New Roman"/>
          <w:sz w:val="24"/>
        </w:rPr>
        <w:t>For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tenure-track</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academic</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year</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which</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tenure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must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be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awarded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 critical</w:t>
      </w:r>
      <w:r w:rsidRPr="00B12E92">
        <w:rPr>
          <w:rFonts w:ascii="Times New Roman" w:eastAsia="Times New Roman" w:hAnsi="Times New Roman" w:cs="Times New Roman"/>
          <w:spacing w:val="5"/>
          <w:sz w:val="24"/>
        </w:rPr>
        <w:t xml:space="preserve"> </w:t>
      </w:r>
      <w:r w:rsidRPr="00B12E92">
        <w:rPr>
          <w:rFonts w:ascii="Times New Roman" w:eastAsia="Times New Roman" w:hAnsi="Times New Roman" w:cs="Times New Roman"/>
          <w:sz w:val="24"/>
        </w:rPr>
        <w:t>year).</w:t>
      </w:r>
    </w:p>
    <w:p w14:paraId="20C7BEB6" w14:textId="77777777" w:rsidR="00B12E92" w:rsidRPr="00B12E92" w:rsidRDefault="00B12E92" w:rsidP="00B12E92">
      <w:pPr>
        <w:widowControl w:val="0"/>
        <w:autoSpaceDE w:val="0"/>
        <w:autoSpaceDN w:val="0"/>
        <w:spacing w:before="8" w:after="0" w:line="240" w:lineRule="auto"/>
        <w:rPr>
          <w:rFonts w:ascii="Times New Roman" w:eastAsia="Times New Roman" w:hAnsi="Times New Roman" w:cs="Times New Roman"/>
          <w:sz w:val="20"/>
          <w:szCs w:val="24"/>
        </w:rPr>
      </w:pPr>
    </w:p>
    <w:p w14:paraId="29EC1480" w14:textId="77777777" w:rsidR="00B12E92" w:rsidRPr="00B12E92" w:rsidRDefault="00B12E92" w:rsidP="00B12E92">
      <w:pPr>
        <w:widowControl w:val="0"/>
        <w:numPr>
          <w:ilvl w:val="2"/>
          <w:numId w:val="17"/>
        </w:numPr>
        <w:tabs>
          <w:tab w:val="left" w:pos="1730"/>
        </w:tabs>
        <w:autoSpaceDE w:val="0"/>
        <w:autoSpaceDN w:val="0"/>
        <w:spacing w:after="0" w:line="240" w:lineRule="auto"/>
        <w:jc w:val="both"/>
        <w:rPr>
          <w:rFonts w:ascii="Times New Roman" w:eastAsia="Times New Roman" w:hAnsi="Times New Roman" w:cs="Times New Roman"/>
          <w:sz w:val="24"/>
        </w:rPr>
      </w:pP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total salary</w:t>
      </w:r>
      <w:r w:rsidRPr="00B12E92">
        <w:rPr>
          <w:rFonts w:ascii="Times New Roman" w:eastAsia="Times New Roman" w:hAnsi="Times New Roman" w:cs="Times New Roman"/>
          <w:spacing w:val="-4"/>
          <w:sz w:val="24"/>
        </w:rPr>
        <w:t xml:space="preserve"> </w:t>
      </w:r>
      <w:r w:rsidRPr="00B12E92">
        <w:rPr>
          <w:rFonts w:ascii="Times New Roman" w:eastAsia="Times New Roman" w:hAnsi="Times New Roman" w:cs="Times New Roman"/>
          <w:sz w:val="24"/>
        </w:rPr>
        <w:t>for 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appointment.</w:t>
      </w:r>
    </w:p>
    <w:p w14:paraId="60DB37CF" w14:textId="77777777" w:rsidR="00B12E92" w:rsidRPr="00B12E92" w:rsidRDefault="00B12E92" w:rsidP="00B12E92">
      <w:pPr>
        <w:widowControl w:val="0"/>
        <w:autoSpaceDE w:val="0"/>
        <w:autoSpaceDN w:val="0"/>
        <w:spacing w:after="0" w:line="240" w:lineRule="auto"/>
        <w:rPr>
          <w:rFonts w:ascii="Times New Roman" w:eastAsia="Times New Roman" w:hAnsi="Times New Roman" w:cs="Times New Roman"/>
          <w:sz w:val="24"/>
        </w:rPr>
      </w:pPr>
    </w:p>
    <w:p w14:paraId="54F8DAB6" w14:textId="77777777" w:rsidR="00B12E92" w:rsidRPr="00B12E92" w:rsidRDefault="00B12E92" w:rsidP="00B12E92">
      <w:pPr>
        <w:widowControl w:val="0"/>
        <w:autoSpaceDE w:val="0"/>
        <w:autoSpaceDN w:val="0"/>
        <w:spacing w:after="0" w:line="240" w:lineRule="auto"/>
        <w:rPr>
          <w:rFonts w:ascii="Times New Roman" w:eastAsia="Times New Roman" w:hAnsi="Times New Roman" w:cs="Times New Roman"/>
          <w:sz w:val="24"/>
        </w:rPr>
      </w:pPr>
    </w:p>
    <w:p w14:paraId="69EB6223" w14:textId="77777777" w:rsidR="00B12E92" w:rsidRPr="00B12E92" w:rsidRDefault="00B12E92" w:rsidP="00B12E92">
      <w:pPr>
        <w:widowControl w:val="0"/>
        <w:numPr>
          <w:ilvl w:val="2"/>
          <w:numId w:val="17"/>
        </w:numPr>
        <w:tabs>
          <w:tab w:val="left" w:pos="1730"/>
        </w:tabs>
        <w:autoSpaceDE w:val="0"/>
        <w:autoSpaceDN w:val="0"/>
        <w:spacing w:before="60" w:after="0" w:line="240" w:lineRule="auto"/>
        <w:ind w:right="115"/>
        <w:jc w:val="both"/>
        <w:rPr>
          <w:rFonts w:ascii="Times New Roman" w:eastAsia="Times New Roman" w:hAnsi="Times New Roman" w:cs="Times New Roman"/>
          <w:sz w:val="24"/>
        </w:rPr>
      </w:pPr>
      <w:r w:rsidRPr="00B12E92">
        <w:rPr>
          <w:rFonts w:ascii="Times New Roman" w:eastAsia="Times New Roman" w:hAnsi="Times New Roman" w:cs="Times New Roman"/>
          <w:sz w:val="24"/>
        </w:rPr>
        <w:t>That, consistent with the provisions of this policy, employment is subject to 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fulfillment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 the duties and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responsibilities 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position.</w:t>
      </w:r>
    </w:p>
    <w:p w14:paraId="0620D9BF"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354E1F9F" w14:textId="77777777" w:rsidR="00B12E92" w:rsidRPr="00B12E92" w:rsidRDefault="00B12E92" w:rsidP="00B12E92">
      <w:pPr>
        <w:widowControl w:val="0"/>
        <w:numPr>
          <w:ilvl w:val="2"/>
          <w:numId w:val="17"/>
        </w:numPr>
        <w:tabs>
          <w:tab w:val="left" w:pos="1730"/>
        </w:tabs>
        <w:autoSpaceDE w:val="0"/>
        <w:autoSpaceDN w:val="0"/>
        <w:spacing w:after="0" w:line="240" w:lineRule="auto"/>
        <w:ind w:right="112"/>
        <w:jc w:val="both"/>
        <w:rPr>
          <w:rFonts w:ascii="Times New Roman" w:eastAsia="Times New Roman" w:hAnsi="Times New Roman" w:cs="Times New Roman"/>
          <w:sz w:val="24"/>
        </w:rPr>
      </w:pPr>
      <w:r w:rsidRPr="00B12E92">
        <w:rPr>
          <w:rFonts w:ascii="Times New Roman" w:eastAsia="Times New Roman" w:hAnsi="Times New Roman" w:cs="Times New Roman"/>
          <w:sz w:val="24"/>
        </w:rPr>
        <w:t>That</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specific</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assignments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position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will</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be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determined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by</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designated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representative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 the</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institution.</w:t>
      </w:r>
    </w:p>
    <w:p w14:paraId="111FE930"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1041826C" w14:textId="77777777" w:rsidR="00B12E92" w:rsidRPr="00B12E92" w:rsidRDefault="00B12E92" w:rsidP="00B12E92">
      <w:pPr>
        <w:widowControl w:val="0"/>
        <w:numPr>
          <w:ilvl w:val="2"/>
          <w:numId w:val="17"/>
        </w:numPr>
        <w:tabs>
          <w:tab w:val="left" w:pos="1730"/>
        </w:tabs>
        <w:autoSpaceDE w:val="0"/>
        <w:autoSpaceDN w:val="0"/>
        <w:spacing w:after="0" w:line="240" w:lineRule="auto"/>
        <w:ind w:right="115"/>
        <w:jc w:val="both"/>
        <w:rPr>
          <w:rFonts w:ascii="Times New Roman" w:eastAsia="Times New Roman" w:hAnsi="Times New Roman" w:cs="Times New Roman"/>
          <w:sz w:val="24"/>
        </w:rPr>
      </w:pPr>
      <w:r w:rsidRPr="00B12E92">
        <w:rPr>
          <w:rFonts w:ascii="Times New Roman" w:eastAsia="Times New Roman" w:hAnsi="Times New Roman" w:cs="Times New Roman"/>
          <w:sz w:val="24"/>
        </w:rPr>
        <w:t>That</w:t>
      </w:r>
      <w:r w:rsidRPr="00B12E92">
        <w:rPr>
          <w:rFonts w:ascii="Times New Roman" w:eastAsia="Times New Roman" w:hAnsi="Times New Roman" w:cs="Times New Roman"/>
          <w:spacing w:val="8"/>
          <w:sz w:val="24"/>
        </w:rPr>
        <w:t xml:space="preserve"> </w:t>
      </w:r>
      <w:r w:rsidRPr="00B12E92">
        <w:rPr>
          <w:rFonts w:ascii="Times New Roman" w:eastAsia="Times New Roman" w:hAnsi="Times New Roman" w:cs="Times New Roman"/>
          <w:sz w:val="24"/>
        </w:rPr>
        <w:t>any</w:t>
      </w:r>
      <w:r w:rsidRPr="00B12E92">
        <w:rPr>
          <w:rFonts w:ascii="Times New Roman" w:eastAsia="Times New Roman" w:hAnsi="Times New Roman" w:cs="Times New Roman"/>
          <w:spacing w:val="4"/>
          <w:sz w:val="24"/>
        </w:rPr>
        <w:t xml:space="preserve"> </w:t>
      </w:r>
      <w:r w:rsidRPr="00B12E92">
        <w:rPr>
          <w:rFonts w:ascii="Times New Roman" w:eastAsia="Times New Roman" w:hAnsi="Times New Roman" w:cs="Times New Roman"/>
          <w:sz w:val="24"/>
        </w:rPr>
        <w:t>special</w:t>
      </w:r>
      <w:r w:rsidRPr="00B12E92">
        <w:rPr>
          <w:rFonts w:ascii="Times New Roman" w:eastAsia="Times New Roman" w:hAnsi="Times New Roman" w:cs="Times New Roman"/>
          <w:spacing w:val="9"/>
          <w:sz w:val="24"/>
        </w:rPr>
        <w:t xml:space="preserve"> </w:t>
      </w:r>
      <w:r w:rsidRPr="00B12E92">
        <w:rPr>
          <w:rFonts w:ascii="Times New Roman" w:eastAsia="Times New Roman" w:hAnsi="Times New Roman" w:cs="Times New Roman"/>
          <w:sz w:val="24"/>
        </w:rPr>
        <w:t>conditions</w:t>
      </w:r>
      <w:r w:rsidRPr="00B12E92">
        <w:rPr>
          <w:rFonts w:ascii="Times New Roman" w:eastAsia="Times New Roman" w:hAnsi="Times New Roman" w:cs="Times New Roman"/>
          <w:spacing w:val="9"/>
          <w:sz w:val="24"/>
        </w:rPr>
        <w:t xml:space="preserve"> </w:t>
      </w:r>
      <w:r w:rsidRPr="00B12E92">
        <w:rPr>
          <w:rFonts w:ascii="Times New Roman" w:eastAsia="Times New Roman" w:hAnsi="Times New Roman" w:cs="Times New Roman"/>
          <w:sz w:val="24"/>
        </w:rPr>
        <w:t>which</w:t>
      </w:r>
      <w:r w:rsidRPr="00B12E92">
        <w:rPr>
          <w:rFonts w:ascii="Times New Roman" w:eastAsia="Times New Roman" w:hAnsi="Times New Roman" w:cs="Times New Roman"/>
          <w:spacing w:val="9"/>
          <w:sz w:val="24"/>
        </w:rPr>
        <w:t xml:space="preserve"> </w:t>
      </w:r>
      <w:r w:rsidRPr="00B12E92">
        <w:rPr>
          <w:rFonts w:ascii="Times New Roman" w:eastAsia="Times New Roman" w:hAnsi="Times New Roman" w:cs="Times New Roman"/>
          <w:sz w:val="24"/>
        </w:rPr>
        <w:t>are</w:t>
      </w:r>
      <w:r w:rsidRPr="00B12E92">
        <w:rPr>
          <w:rFonts w:ascii="Times New Roman" w:eastAsia="Times New Roman" w:hAnsi="Times New Roman" w:cs="Times New Roman"/>
          <w:spacing w:val="8"/>
          <w:sz w:val="24"/>
        </w:rPr>
        <w:t xml:space="preserve"> </w:t>
      </w:r>
      <w:r w:rsidRPr="00B12E92">
        <w:rPr>
          <w:rFonts w:ascii="Times New Roman" w:eastAsia="Times New Roman" w:hAnsi="Times New Roman" w:cs="Times New Roman"/>
          <w:sz w:val="24"/>
        </w:rPr>
        <w:t>included</w:t>
      </w:r>
      <w:r w:rsidRPr="00B12E92">
        <w:rPr>
          <w:rFonts w:ascii="Times New Roman" w:eastAsia="Times New Roman" w:hAnsi="Times New Roman" w:cs="Times New Roman"/>
          <w:spacing w:val="9"/>
          <w:sz w:val="24"/>
        </w:rPr>
        <w:t xml:space="preserve"> </w:t>
      </w:r>
      <w:r w:rsidRPr="00B12E92">
        <w:rPr>
          <w:rFonts w:ascii="Times New Roman" w:eastAsia="Times New Roman" w:hAnsi="Times New Roman" w:cs="Times New Roman"/>
          <w:sz w:val="24"/>
        </w:rPr>
        <w:t>in</w:t>
      </w:r>
      <w:r w:rsidRPr="00B12E92">
        <w:rPr>
          <w:rFonts w:ascii="Times New Roman" w:eastAsia="Times New Roman" w:hAnsi="Times New Roman" w:cs="Times New Roman"/>
          <w:spacing w:val="12"/>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8"/>
          <w:sz w:val="24"/>
        </w:rPr>
        <w:t xml:space="preserve"> </w:t>
      </w:r>
      <w:r w:rsidRPr="00B12E92">
        <w:rPr>
          <w:rFonts w:ascii="Times New Roman" w:eastAsia="Times New Roman" w:hAnsi="Times New Roman" w:cs="Times New Roman"/>
          <w:sz w:val="24"/>
        </w:rPr>
        <w:t>appointment</w:t>
      </w:r>
      <w:r w:rsidRPr="00B12E92">
        <w:rPr>
          <w:rFonts w:ascii="Times New Roman" w:eastAsia="Times New Roman" w:hAnsi="Times New Roman" w:cs="Times New Roman"/>
          <w:spacing w:val="9"/>
          <w:sz w:val="24"/>
        </w:rPr>
        <w:t xml:space="preserve"> </w:t>
      </w:r>
      <w:r w:rsidRPr="00B12E92">
        <w:rPr>
          <w:rFonts w:ascii="Times New Roman" w:eastAsia="Times New Roman" w:hAnsi="Times New Roman" w:cs="Times New Roman"/>
          <w:sz w:val="24"/>
        </w:rPr>
        <w:t>will</w:t>
      </w:r>
      <w:r w:rsidRPr="00B12E92">
        <w:rPr>
          <w:rFonts w:ascii="Times New Roman" w:eastAsia="Times New Roman" w:hAnsi="Times New Roman" w:cs="Times New Roman"/>
          <w:spacing w:val="10"/>
          <w:sz w:val="24"/>
        </w:rPr>
        <w:t xml:space="preserve"> </w:t>
      </w:r>
      <w:r w:rsidRPr="00B12E92">
        <w:rPr>
          <w:rFonts w:ascii="Times New Roman" w:eastAsia="Times New Roman" w:hAnsi="Times New Roman" w:cs="Times New Roman"/>
          <w:sz w:val="24"/>
        </w:rPr>
        <w:t>be</w:t>
      </w:r>
      <w:r w:rsidRPr="00B12E92">
        <w:rPr>
          <w:rFonts w:ascii="Times New Roman" w:eastAsia="Times New Roman" w:hAnsi="Times New Roman" w:cs="Times New Roman"/>
          <w:spacing w:val="9"/>
          <w:sz w:val="24"/>
        </w:rPr>
        <w:t xml:space="preserve"> </w:t>
      </w:r>
      <w:r w:rsidRPr="00B12E92">
        <w:rPr>
          <w:rFonts w:ascii="Times New Roman" w:eastAsia="Times New Roman" w:hAnsi="Times New Roman" w:cs="Times New Roman"/>
          <w:sz w:val="24"/>
        </w:rPr>
        <w:t>made</w:t>
      </w:r>
      <w:r w:rsidRPr="00B12E92">
        <w:rPr>
          <w:rFonts w:ascii="Times New Roman" w:eastAsia="Times New Roman" w:hAnsi="Times New Roman" w:cs="Times New Roman"/>
          <w:spacing w:val="-57"/>
          <w:sz w:val="24"/>
        </w:rPr>
        <w:t xml:space="preserve"> </w:t>
      </w:r>
      <w:r w:rsidRPr="00B12E92">
        <w:rPr>
          <w:rFonts w:ascii="Times New Roman" w:eastAsia="Times New Roman" w:hAnsi="Times New Roman" w:cs="Times New Roman"/>
          <w:sz w:val="24"/>
        </w:rPr>
        <w:t>a part of the contract only if they are signed by the faculty member and 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designated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representative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 the</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institution.</w:t>
      </w:r>
    </w:p>
    <w:p w14:paraId="3C35349D" w14:textId="77777777" w:rsidR="00B12E92" w:rsidRPr="00B12E92" w:rsidRDefault="00B12E92" w:rsidP="00B12E92">
      <w:pPr>
        <w:widowControl w:val="0"/>
        <w:autoSpaceDE w:val="0"/>
        <w:autoSpaceDN w:val="0"/>
        <w:spacing w:before="10" w:after="0" w:line="240" w:lineRule="auto"/>
        <w:rPr>
          <w:rFonts w:ascii="Times New Roman" w:eastAsia="Times New Roman" w:hAnsi="Times New Roman" w:cs="Times New Roman"/>
          <w:sz w:val="20"/>
          <w:szCs w:val="24"/>
        </w:rPr>
      </w:pPr>
    </w:p>
    <w:p w14:paraId="60303A88" w14:textId="77777777" w:rsidR="00B12E92" w:rsidRPr="00B12E92" w:rsidRDefault="00B12E92" w:rsidP="00B12E92">
      <w:pPr>
        <w:widowControl w:val="0"/>
        <w:numPr>
          <w:ilvl w:val="2"/>
          <w:numId w:val="17"/>
        </w:numPr>
        <w:tabs>
          <w:tab w:val="left" w:pos="1730"/>
        </w:tabs>
        <w:autoSpaceDE w:val="0"/>
        <w:autoSpaceDN w:val="0"/>
        <w:spacing w:after="0" w:line="240" w:lineRule="auto"/>
        <w:ind w:right="110"/>
        <w:jc w:val="both"/>
        <w:rPr>
          <w:rFonts w:ascii="Times New Roman" w:eastAsia="Times New Roman" w:hAnsi="Times New Roman" w:cs="Times New Roman"/>
          <w:sz w:val="24"/>
        </w:rPr>
      </w:pPr>
      <w:r w:rsidRPr="00B12E92">
        <w:rPr>
          <w:rFonts w:ascii="Times New Roman" w:eastAsia="Times New Roman" w:hAnsi="Times New Roman" w:cs="Times New Roman"/>
          <w:sz w:val="24"/>
        </w:rPr>
        <w:t>That acceptance of the appointment will be specified by the faculty member’s</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signing, dating, and returning a copy of the letter or contract to the designated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representative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of</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institution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within</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a</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reasonable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time,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which</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should</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be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specified.</w:t>
      </w:r>
    </w:p>
    <w:p w14:paraId="354268E5" w14:textId="77777777" w:rsidR="00B12E92" w:rsidRPr="00B12E92" w:rsidRDefault="00B12E92" w:rsidP="00B12E92">
      <w:pPr>
        <w:widowControl w:val="0"/>
        <w:autoSpaceDE w:val="0"/>
        <w:autoSpaceDN w:val="0"/>
        <w:spacing w:before="11" w:after="0" w:line="240" w:lineRule="auto"/>
        <w:rPr>
          <w:rFonts w:ascii="Times New Roman" w:eastAsia="Times New Roman" w:hAnsi="Times New Roman" w:cs="Times New Roman"/>
          <w:sz w:val="20"/>
          <w:szCs w:val="24"/>
        </w:rPr>
      </w:pPr>
    </w:p>
    <w:p w14:paraId="4FBEEBD6" w14:textId="77777777" w:rsidR="00B12E92" w:rsidRPr="00B12E92" w:rsidRDefault="00B12E92" w:rsidP="00B12E92">
      <w:pPr>
        <w:widowControl w:val="0"/>
        <w:numPr>
          <w:ilvl w:val="1"/>
          <w:numId w:val="17"/>
        </w:numPr>
        <w:tabs>
          <w:tab w:val="left" w:pos="830"/>
        </w:tabs>
        <w:autoSpaceDE w:val="0"/>
        <w:autoSpaceDN w:val="0"/>
        <w:spacing w:after="0" w:line="240" w:lineRule="auto"/>
        <w:ind w:right="119"/>
        <w:jc w:val="both"/>
        <w:rPr>
          <w:rFonts w:ascii="Times New Roman" w:eastAsia="Times New Roman" w:hAnsi="Times New Roman" w:cs="Times New Roman"/>
          <w:sz w:val="24"/>
        </w:rPr>
      </w:pPr>
      <w:r w:rsidRPr="00B12E92">
        <w:rPr>
          <w:rFonts w:ascii="Times New Roman" w:eastAsia="Times New Roman" w:hAnsi="Times New Roman" w:cs="Times New Roman"/>
          <w:sz w:val="24"/>
        </w:rPr>
        <w:t>Renewal letters, or letters that simply inform the faculty member of a change in salary,</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 xml:space="preserve">need not contain all </w:t>
      </w:r>
      <w:r w:rsidRPr="00B12E92">
        <w:rPr>
          <w:rFonts w:ascii="Times New Roman" w:eastAsia="Times New Roman" w:hAnsi="Times New Roman" w:cs="Times New Roman"/>
          <w:strike/>
          <w:color w:val="FF0000"/>
          <w:sz w:val="24"/>
        </w:rPr>
        <w:t>of</w:t>
      </w:r>
      <w:r w:rsidRPr="00B12E92">
        <w:rPr>
          <w:rFonts w:ascii="Times New Roman" w:eastAsia="Times New Roman" w:hAnsi="Times New Roman" w:cs="Times New Roman"/>
          <w:sz w:val="24"/>
        </w:rPr>
        <w:t xml:space="preserve"> the information listed above, but it is appropriate to refer to the</w:t>
      </w:r>
      <w:r w:rsidRPr="00B12E92">
        <w:rPr>
          <w:rFonts w:ascii="Times New Roman" w:eastAsia="Times New Roman" w:hAnsi="Times New Roman" w:cs="Times New Roman"/>
          <w:spacing w:val="1"/>
          <w:sz w:val="24"/>
        </w:rPr>
        <w:t xml:space="preserve"> </w:t>
      </w:r>
      <w:r w:rsidRPr="00B12E92">
        <w:rPr>
          <w:rFonts w:ascii="Times New Roman" w:eastAsia="Times New Roman" w:hAnsi="Times New Roman" w:cs="Times New Roman"/>
          <w:sz w:val="24"/>
        </w:rPr>
        <w:t>earlier</w:t>
      </w:r>
      <w:r w:rsidRPr="00B12E92">
        <w:rPr>
          <w:rFonts w:ascii="Times New Roman" w:eastAsia="Times New Roman" w:hAnsi="Times New Roman" w:cs="Times New Roman"/>
          <w:spacing w:val="-3"/>
          <w:sz w:val="24"/>
        </w:rPr>
        <w:t xml:space="preserve"> </w:t>
      </w:r>
      <w:r w:rsidRPr="00B12E92">
        <w:rPr>
          <w:rFonts w:ascii="Times New Roman" w:eastAsia="Times New Roman" w:hAnsi="Times New Roman" w:cs="Times New Roman"/>
          <w:sz w:val="24"/>
        </w:rPr>
        <w:t>letter or</w:t>
      </w:r>
      <w:r w:rsidRPr="00B12E92">
        <w:rPr>
          <w:rFonts w:ascii="Times New Roman" w:eastAsia="Times New Roman" w:hAnsi="Times New Roman" w:cs="Times New Roman"/>
          <w:spacing w:val="-2"/>
          <w:sz w:val="24"/>
        </w:rPr>
        <w:t xml:space="preserve"> </w:t>
      </w:r>
      <w:r w:rsidRPr="00B12E92">
        <w:rPr>
          <w:rFonts w:ascii="Times New Roman" w:eastAsia="Times New Roman" w:hAnsi="Times New Roman" w:cs="Times New Roman"/>
          <w:sz w:val="24"/>
        </w:rPr>
        <w:t>contract.</w:t>
      </w:r>
    </w:p>
    <w:p w14:paraId="0F731749" w14:textId="77777777" w:rsidR="007E7B19" w:rsidRPr="007E7B19" w:rsidRDefault="007E7B19" w:rsidP="007E7B19">
      <w:pPr>
        <w:widowControl w:val="0"/>
        <w:tabs>
          <w:tab w:val="left" w:pos="830"/>
        </w:tabs>
        <w:autoSpaceDE w:val="0"/>
        <w:autoSpaceDN w:val="0"/>
        <w:spacing w:after="0" w:line="240" w:lineRule="auto"/>
        <w:ind w:right="108"/>
        <w:jc w:val="both"/>
        <w:rPr>
          <w:rFonts w:ascii="Times New Roman" w:eastAsia="Times New Roman" w:hAnsi="Times New Roman" w:cs="Times New Roman"/>
          <w:sz w:val="24"/>
        </w:rPr>
      </w:pPr>
    </w:p>
    <w:p w14:paraId="70781812" w14:textId="4A406951" w:rsidR="00DB1EB2" w:rsidRDefault="00DB1EB2" w:rsidP="00DB1EB2">
      <w:pPr>
        <w:widowControl w:val="0"/>
        <w:tabs>
          <w:tab w:val="left" w:pos="1550"/>
        </w:tabs>
        <w:autoSpaceDE w:val="0"/>
        <w:autoSpaceDN w:val="0"/>
        <w:spacing w:before="60" w:after="0" w:line="240" w:lineRule="auto"/>
        <w:ind w:right="108"/>
        <w:jc w:val="both"/>
        <w:rPr>
          <w:rFonts w:ascii="Times New Roman" w:eastAsia="Times New Roman" w:hAnsi="Times New Roman" w:cs="Times New Roman"/>
          <w:sz w:val="24"/>
        </w:rPr>
      </w:pPr>
    </w:p>
    <w:p w14:paraId="24152F28" w14:textId="77777777" w:rsidR="00DB1EB2" w:rsidRPr="00B62B79" w:rsidRDefault="00DB1EB2" w:rsidP="00DB1EB2">
      <w:pPr>
        <w:widowControl w:val="0"/>
        <w:tabs>
          <w:tab w:val="left" w:pos="1550"/>
        </w:tabs>
        <w:autoSpaceDE w:val="0"/>
        <w:autoSpaceDN w:val="0"/>
        <w:spacing w:before="60" w:after="0" w:line="240" w:lineRule="auto"/>
        <w:ind w:right="108"/>
        <w:jc w:val="both"/>
        <w:rPr>
          <w:rFonts w:ascii="Times New Roman" w:eastAsia="Times New Roman" w:hAnsi="Times New Roman" w:cs="Times New Roman"/>
          <w:sz w:val="24"/>
        </w:rPr>
      </w:pPr>
    </w:p>
    <w:p w14:paraId="57B3D03D" w14:textId="77777777" w:rsidR="00B62B79" w:rsidRPr="00B62B79" w:rsidRDefault="00B62B79" w:rsidP="00B62B79">
      <w:pPr>
        <w:widowControl w:val="0"/>
        <w:autoSpaceDE w:val="0"/>
        <w:autoSpaceDN w:val="0"/>
        <w:spacing w:before="10" w:after="0" w:line="240" w:lineRule="auto"/>
        <w:rPr>
          <w:rFonts w:ascii="Times New Roman" w:eastAsia="Times New Roman" w:hAnsi="Times New Roman" w:cs="Times New Roman"/>
          <w:sz w:val="20"/>
          <w:szCs w:val="24"/>
        </w:rPr>
      </w:pPr>
    </w:p>
    <w:sectPr w:rsidR="00B62B79" w:rsidRPr="00B62B79" w:rsidSect="009539A2">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78FD" w14:textId="77777777" w:rsidR="000215F7" w:rsidRDefault="000215F7" w:rsidP="009539A2">
      <w:pPr>
        <w:spacing w:after="0" w:line="240" w:lineRule="auto"/>
      </w:pPr>
      <w:r>
        <w:separator/>
      </w:r>
    </w:p>
  </w:endnote>
  <w:endnote w:type="continuationSeparator" w:id="0">
    <w:p w14:paraId="00584F4B" w14:textId="77777777" w:rsidR="000215F7" w:rsidRDefault="000215F7" w:rsidP="0095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C2E" w14:textId="32EBFB06" w:rsidR="009539A2" w:rsidRDefault="009539A2">
    <w:pPr>
      <w:pStyle w:val="Footer"/>
    </w:pPr>
    <w:r>
      <w:t>Policy B-1</w:t>
    </w:r>
  </w:p>
  <w:p w14:paraId="527C114C" w14:textId="77777777" w:rsidR="009539A2" w:rsidRDefault="00953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5BB" w14:textId="77777777" w:rsidR="009539A2" w:rsidRPr="009539A2" w:rsidRDefault="009539A2" w:rsidP="009539A2">
    <w:pPr>
      <w:widowControl w:val="0"/>
      <w:autoSpaceDE w:val="0"/>
      <w:autoSpaceDN w:val="0"/>
      <w:spacing w:before="99" w:after="0" w:line="240" w:lineRule="auto"/>
      <w:ind w:left="110"/>
      <w:rPr>
        <w:rFonts w:ascii="Times New Roman" w:eastAsia="Times New Roman" w:hAnsi="Times New Roman" w:cs="Times New Roman"/>
        <w:sz w:val="20"/>
      </w:rPr>
    </w:pPr>
    <w:r w:rsidRPr="009539A2">
      <w:rPr>
        <w:rFonts w:ascii="Times New Roman" w:eastAsia="Times New Roman" w:hAnsi="Times New Roman" w:cs="Times New Roman"/>
        <w:sz w:val="20"/>
        <w:vertAlign w:val="superscript"/>
      </w:rPr>
      <w:t>1</w:t>
    </w:r>
    <w:r w:rsidRPr="009539A2">
      <w:rPr>
        <w:rFonts w:ascii="Times New Roman" w:eastAsia="Times New Roman" w:hAnsi="Times New Roman" w:cs="Times New Roman"/>
        <w:spacing w:val="17"/>
        <w:sz w:val="20"/>
      </w:rPr>
      <w:t xml:space="preserve"> </w:t>
    </w:r>
    <w:r w:rsidRPr="009539A2">
      <w:rPr>
        <w:rFonts w:ascii="Times New Roman" w:eastAsia="Times New Roman" w:hAnsi="Times New Roman" w:cs="Times New Roman"/>
        <w:sz w:val="20"/>
      </w:rPr>
      <w:t>Faculty</w:t>
    </w:r>
    <w:r w:rsidRPr="009539A2">
      <w:rPr>
        <w:rFonts w:ascii="Times New Roman" w:eastAsia="Times New Roman" w:hAnsi="Times New Roman" w:cs="Times New Roman"/>
        <w:spacing w:val="19"/>
        <w:sz w:val="20"/>
      </w:rPr>
      <w:t xml:space="preserve"> </w:t>
    </w:r>
    <w:r w:rsidRPr="009539A2">
      <w:rPr>
        <w:rFonts w:ascii="Times New Roman" w:eastAsia="Times New Roman" w:hAnsi="Times New Roman" w:cs="Times New Roman"/>
        <w:sz w:val="20"/>
      </w:rPr>
      <w:t>members</w:t>
    </w:r>
    <w:r w:rsidRPr="009539A2">
      <w:rPr>
        <w:rFonts w:ascii="Times New Roman" w:eastAsia="Times New Roman" w:hAnsi="Times New Roman" w:cs="Times New Roman"/>
        <w:spacing w:val="22"/>
        <w:sz w:val="20"/>
      </w:rPr>
      <w:t xml:space="preserve"> </w:t>
    </w:r>
    <w:r w:rsidRPr="009539A2">
      <w:rPr>
        <w:rFonts w:ascii="Times New Roman" w:eastAsia="Times New Roman" w:hAnsi="Times New Roman" w:cs="Times New Roman"/>
        <w:sz w:val="20"/>
      </w:rPr>
      <w:t>may</w:t>
    </w:r>
    <w:r w:rsidRPr="009539A2">
      <w:rPr>
        <w:rFonts w:ascii="Times New Roman" w:eastAsia="Times New Roman" w:hAnsi="Times New Roman" w:cs="Times New Roman"/>
        <w:spacing w:val="17"/>
        <w:sz w:val="20"/>
      </w:rPr>
      <w:t xml:space="preserve"> </w:t>
    </w:r>
    <w:r w:rsidRPr="009539A2">
      <w:rPr>
        <w:rFonts w:ascii="Times New Roman" w:eastAsia="Times New Roman" w:hAnsi="Times New Roman" w:cs="Times New Roman"/>
        <w:sz w:val="20"/>
      </w:rPr>
      <w:t>conduct</w:t>
    </w:r>
    <w:r w:rsidRPr="009539A2">
      <w:rPr>
        <w:rFonts w:ascii="Times New Roman" w:eastAsia="Times New Roman" w:hAnsi="Times New Roman" w:cs="Times New Roman"/>
        <w:spacing w:val="18"/>
        <w:sz w:val="20"/>
      </w:rPr>
      <w:t xml:space="preserve"> </w:t>
    </w:r>
    <w:r w:rsidRPr="009539A2">
      <w:rPr>
        <w:rFonts w:ascii="Times New Roman" w:eastAsia="Times New Roman" w:hAnsi="Times New Roman" w:cs="Times New Roman"/>
        <w:sz w:val="20"/>
      </w:rPr>
      <w:t>and</w:t>
    </w:r>
    <w:r w:rsidRPr="009539A2">
      <w:rPr>
        <w:rFonts w:ascii="Times New Roman" w:eastAsia="Times New Roman" w:hAnsi="Times New Roman" w:cs="Times New Roman"/>
        <w:spacing w:val="19"/>
        <w:sz w:val="20"/>
      </w:rPr>
      <w:t xml:space="preserve"> </w:t>
    </w:r>
    <w:r w:rsidRPr="009539A2">
      <w:rPr>
        <w:rFonts w:ascii="Times New Roman" w:eastAsia="Times New Roman" w:hAnsi="Times New Roman" w:cs="Times New Roman"/>
        <w:sz w:val="20"/>
      </w:rPr>
      <w:t>publish</w:t>
    </w:r>
    <w:r w:rsidRPr="009539A2">
      <w:rPr>
        <w:rFonts w:ascii="Times New Roman" w:eastAsia="Times New Roman" w:hAnsi="Times New Roman" w:cs="Times New Roman"/>
        <w:spacing w:val="17"/>
        <w:sz w:val="20"/>
      </w:rPr>
      <w:t xml:space="preserve"> </w:t>
    </w:r>
    <w:r w:rsidRPr="009539A2">
      <w:rPr>
        <w:rFonts w:ascii="Times New Roman" w:eastAsia="Times New Roman" w:hAnsi="Times New Roman" w:cs="Times New Roman"/>
        <w:sz w:val="20"/>
      </w:rPr>
      <w:t>the</w:t>
    </w:r>
    <w:r w:rsidRPr="009539A2">
      <w:rPr>
        <w:rFonts w:ascii="Times New Roman" w:eastAsia="Times New Roman" w:hAnsi="Times New Roman" w:cs="Times New Roman"/>
        <w:spacing w:val="18"/>
        <w:sz w:val="20"/>
      </w:rPr>
      <w:t xml:space="preserve"> </w:t>
    </w:r>
    <w:r w:rsidRPr="009539A2">
      <w:rPr>
        <w:rFonts w:ascii="Times New Roman" w:eastAsia="Times New Roman" w:hAnsi="Times New Roman" w:cs="Times New Roman"/>
        <w:sz w:val="20"/>
      </w:rPr>
      <w:t>results</w:t>
    </w:r>
    <w:r w:rsidRPr="009539A2">
      <w:rPr>
        <w:rFonts w:ascii="Times New Roman" w:eastAsia="Times New Roman" w:hAnsi="Times New Roman" w:cs="Times New Roman"/>
        <w:spacing w:val="17"/>
        <w:sz w:val="20"/>
      </w:rPr>
      <w:t xml:space="preserve"> </w:t>
    </w:r>
    <w:r w:rsidRPr="009539A2">
      <w:rPr>
        <w:rFonts w:ascii="Times New Roman" w:eastAsia="Times New Roman" w:hAnsi="Times New Roman" w:cs="Times New Roman"/>
        <w:sz w:val="20"/>
      </w:rPr>
      <w:t>of</w:t>
    </w:r>
    <w:r w:rsidRPr="009539A2">
      <w:rPr>
        <w:rFonts w:ascii="Times New Roman" w:eastAsia="Times New Roman" w:hAnsi="Times New Roman" w:cs="Times New Roman"/>
        <w:spacing w:val="16"/>
        <w:sz w:val="20"/>
      </w:rPr>
      <w:t xml:space="preserve"> </w:t>
    </w:r>
    <w:r w:rsidRPr="009539A2">
      <w:rPr>
        <w:rFonts w:ascii="Times New Roman" w:eastAsia="Times New Roman" w:hAnsi="Times New Roman" w:cs="Times New Roman"/>
        <w:sz w:val="20"/>
      </w:rPr>
      <w:t>their</w:t>
    </w:r>
    <w:r w:rsidRPr="009539A2">
      <w:rPr>
        <w:rFonts w:ascii="Times New Roman" w:eastAsia="Times New Roman" w:hAnsi="Times New Roman" w:cs="Times New Roman"/>
        <w:spacing w:val="18"/>
        <w:sz w:val="20"/>
      </w:rPr>
      <w:t xml:space="preserve"> </w:t>
    </w:r>
    <w:r w:rsidRPr="009539A2">
      <w:rPr>
        <w:rFonts w:ascii="Times New Roman" w:eastAsia="Times New Roman" w:hAnsi="Times New Roman" w:cs="Times New Roman"/>
        <w:sz w:val="20"/>
      </w:rPr>
      <w:t>research</w:t>
    </w:r>
    <w:r w:rsidRPr="009539A2">
      <w:rPr>
        <w:rFonts w:ascii="Times New Roman" w:eastAsia="Times New Roman" w:hAnsi="Times New Roman" w:cs="Times New Roman"/>
        <w:spacing w:val="19"/>
        <w:sz w:val="20"/>
      </w:rPr>
      <w:t xml:space="preserve"> </w:t>
    </w:r>
    <w:r w:rsidRPr="009539A2">
      <w:rPr>
        <w:rFonts w:ascii="Times New Roman" w:eastAsia="Times New Roman" w:hAnsi="Times New Roman" w:cs="Times New Roman"/>
        <w:sz w:val="20"/>
      </w:rPr>
      <w:t>with</w:t>
    </w:r>
    <w:r>
      <w:rPr>
        <w:rFonts w:ascii="Times New Roman" w:eastAsia="Times New Roman" w:hAnsi="Times New Roman" w:cs="Times New Roman"/>
        <w:sz w:val="20"/>
      </w:rPr>
      <w:t xml:space="preserve"> </w:t>
    </w:r>
    <w:r>
      <w:rPr>
        <w:rFonts w:ascii="Times New Roman" w:eastAsia="Times New Roman" w:hAnsi="Times New Roman" w:cs="Times New Roman"/>
        <w:strike/>
        <w:color w:val="FF0000"/>
        <w:sz w:val="20"/>
      </w:rPr>
      <w:t>full</w:t>
    </w:r>
    <w:r w:rsidRPr="009539A2">
      <w:rPr>
        <w:rFonts w:ascii="Times New Roman" w:eastAsia="Times New Roman" w:hAnsi="Times New Roman" w:cs="Times New Roman"/>
        <w:spacing w:val="19"/>
        <w:sz w:val="20"/>
      </w:rPr>
      <w:t xml:space="preserve"> </w:t>
    </w:r>
    <w:r w:rsidRPr="009539A2">
      <w:rPr>
        <w:rFonts w:ascii="Times New Roman" w:eastAsia="Times New Roman" w:hAnsi="Times New Roman" w:cs="Times New Roman"/>
        <w:color w:val="0070C0"/>
        <w:sz w:val="20"/>
        <w:u w:val="single"/>
      </w:rPr>
      <w:t>complete</w:t>
    </w:r>
    <w:r w:rsidRPr="009539A2">
      <w:rPr>
        <w:rFonts w:ascii="Times New Roman" w:eastAsia="Times New Roman" w:hAnsi="Times New Roman" w:cs="Times New Roman"/>
        <w:spacing w:val="20"/>
        <w:sz w:val="20"/>
      </w:rPr>
      <w:t xml:space="preserve"> </w:t>
    </w:r>
    <w:r w:rsidRPr="009539A2">
      <w:rPr>
        <w:rFonts w:ascii="Times New Roman" w:eastAsia="Times New Roman" w:hAnsi="Times New Roman" w:cs="Times New Roman"/>
        <w:sz w:val="20"/>
      </w:rPr>
      <w:t>freedom</w:t>
    </w:r>
    <w:r w:rsidRPr="009539A2">
      <w:rPr>
        <w:rFonts w:ascii="Times New Roman" w:eastAsia="Times New Roman" w:hAnsi="Times New Roman" w:cs="Times New Roman"/>
        <w:spacing w:val="16"/>
        <w:sz w:val="20"/>
      </w:rPr>
      <w:t xml:space="preserve"> </w:t>
    </w:r>
    <w:r w:rsidRPr="009539A2">
      <w:rPr>
        <w:rFonts w:ascii="Times New Roman" w:eastAsia="Times New Roman" w:hAnsi="Times New Roman" w:cs="Times New Roman"/>
        <w:sz w:val="20"/>
      </w:rPr>
      <w:t>as</w:t>
    </w:r>
    <w:r w:rsidRPr="009539A2">
      <w:rPr>
        <w:rFonts w:ascii="Times New Roman" w:eastAsia="Times New Roman" w:hAnsi="Times New Roman" w:cs="Times New Roman"/>
        <w:spacing w:val="17"/>
        <w:sz w:val="20"/>
      </w:rPr>
      <w:t xml:space="preserve"> </w:t>
    </w:r>
    <w:r w:rsidRPr="009539A2">
      <w:rPr>
        <w:rFonts w:ascii="Times New Roman" w:eastAsia="Times New Roman" w:hAnsi="Times New Roman" w:cs="Times New Roman"/>
        <w:sz w:val="20"/>
      </w:rPr>
      <w:t>long</w:t>
    </w:r>
    <w:r w:rsidRPr="009539A2">
      <w:rPr>
        <w:rFonts w:ascii="Times New Roman" w:eastAsia="Times New Roman" w:hAnsi="Times New Roman" w:cs="Times New Roman"/>
        <w:spacing w:val="19"/>
        <w:sz w:val="20"/>
      </w:rPr>
      <w:t xml:space="preserve"> </w:t>
    </w:r>
    <w:r w:rsidRPr="009539A2">
      <w:rPr>
        <w:rFonts w:ascii="Times New Roman" w:eastAsia="Times New Roman" w:hAnsi="Times New Roman" w:cs="Times New Roman"/>
        <w:sz w:val="20"/>
      </w:rPr>
      <w:t>as</w:t>
    </w:r>
    <w:r w:rsidRPr="009539A2">
      <w:rPr>
        <w:rFonts w:ascii="Times New Roman" w:eastAsia="Times New Roman" w:hAnsi="Times New Roman" w:cs="Times New Roman"/>
        <w:spacing w:val="18"/>
        <w:sz w:val="20"/>
      </w:rPr>
      <w:t xml:space="preserve"> </w:t>
    </w:r>
    <w:r w:rsidRPr="009539A2">
      <w:rPr>
        <w:rFonts w:ascii="Times New Roman" w:eastAsia="Times New Roman" w:hAnsi="Times New Roman" w:cs="Times New Roman"/>
        <w:sz w:val="20"/>
      </w:rPr>
      <w:t>they</w:t>
    </w:r>
    <w:r w:rsidRPr="009539A2">
      <w:rPr>
        <w:rFonts w:ascii="Times New Roman" w:eastAsia="Times New Roman" w:hAnsi="Times New Roman" w:cs="Times New Roman"/>
        <w:spacing w:val="17"/>
        <w:sz w:val="20"/>
      </w:rPr>
      <w:t xml:space="preserve"> </w:t>
    </w:r>
    <w:r w:rsidRPr="009539A2">
      <w:rPr>
        <w:rFonts w:ascii="Times New Roman" w:eastAsia="Times New Roman" w:hAnsi="Times New Roman" w:cs="Times New Roman"/>
        <w:sz w:val="20"/>
      </w:rPr>
      <w:t>do</w:t>
    </w:r>
    <w:r w:rsidRPr="009539A2">
      <w:rPr>
        <w:rFonts w:ascii="Times New Roman" w:eastAsia="Times New Roman" w:hAnsi="Times New Roman" w:cs="Times New Roman"/>
        <w:spacing w:val="21"/>
        <w:sz w:val="20"/>
      </w:rPr>
      <w:t xml:space="preserve"> </w:t>
    </w:r>
    <w:r w:rsidRPr="009539A2">
      <w:rPr>
        <w:rFonts w:ascii="Times New Roman" w:eastAsia="Times New Roman" w:hAnsi="Times New Roman" w:cs="Times New Roman"/>
        <w:sz w:val="20"/>
      </w:rPr>
      <w:t>not</w:t>
    </w:r>
    <w:r w:rsidRPr="009539A2">
      <w:rPr>
        <w:rFonts w:ascii="Times New Roman" w:eastAsia="Times New Roman" w:hAnsi="Times New Roman" w:cs="Times New Roman"/>
        <w:spacing w:val="-47"/>
        <w:sz w:val="20"/>
      </w:rPr>
      <w:t xml:space="preserve"> </w:t>
    </w:r>
    <w:r w:rsidRPr="009539A2">
      <w:rPr>
        <w:rFonts w:ascii="Times New Roman" w:eastAsia="Times New Roman" w:hAnsi="Times New Roman" w:cs="Times New Roman"/>
        <w:sz w:val="20"/>
      </w:rPr>
      <w:t>sacrifice</w:t>
    </w:r>
    <w:r w:rsidRPr="009539A2">
      <w:rPr>
        <w:rFonts w:ascii="Times New Roman" w:eastAsia="Times New Roman" w:hAnsi="Times New Roman" w:cs="Times New Roman"/>
        <w:spacing w:val="-1"/>
        <w:sz w:val="20"/>
      </w:rPr>
      <w:t xml:space="preserve"> </w:t>
    </w:r>
    <w:r w:rsidRPr="009539A2">
      <w:rPr>
        <w:rFonts w:ascii="Times New Roman" w:eastAsia="Times New Roman" w:hAnsi="Times New Roman" w:cs="Times New Roman"/>
        <w:sz w:val="20"/>
      </w:rPr>
      <w:t>their</w:t>
    </w:r>
    <w:r w:rsidRPr="009539A2">
      <w:rPr>
        <w:rFonts w:ascii="Times New Roman" w:eastAsia="Times New Roman" w:hAnsi="Times New Roman" w:cs="Times New Roman"/>
        <w:spacing w:val="1"/>
        <w:sz w:val="20"/>
      </w:rPr>
      <w:t xml:space="preserve"> </w:t>
    </w:r>
    <w:r w:rsidRPr="009539A2">
      <w:rPr>
        <w:rFonts w:ascii="Times New Roman" w:eastAsia="Times New Roman" w:hAnsi="Times New Roman" w:cs="Times New Roman"/>
        <w:sz w:val="20"/>
      </w:rPr>
      <w:t>other</w:t>
    </w:r>
    <w:r w:rsidRPr="009539A2">
      <w:rPr>
        <w:rFonts w:ascii="Times New Roman" w:eastAsia="Times New Roman" w:hAnsi="Times New Roman" w:cs="Times New Roman"/>
        <w:spacing w:val="1"/>
        <w:sz w:val="20"/>
      </w:rPr>
      <w:t xml:space="preserve"> </w:t>
    </w:r>
    <w:r w:rsidRPr="009539A2">
      <w:rPr>
        <w:rFonts w:ascii="Times New Roman" w:eastAsia="Times New Roman" w:hAnsi="Times New Roman" w:cs="Times New Roman"/>
        <w:sz w:val="20"/>
      </w:rPr>
      <w:t>academic</w:t>
    </w:r>
    <w:r w:rsidRPr="009539A2">
      <w:rPr>
        <w:rFonts w:ascii="Times New Roman" w:eastAsia="Times New Roman" w:hAnsi="Times New Roman" w:cs="Times New Roman"/>
        <w:spacing w:val="2"/>
        <w:sz w:val="20"/>
      </w:rPr>
      <w:t xml:space="preserve"> </w:t>
    </w:r>
    <w:r w:rsidRPr="009539A2">
      <w:rPr>
        <w:rFonts w:ascii="Times New Roman" w:eastAsia="Times New Roman" w:hAnsi="Times New Roman" w:cs="Times New Roman"/>
        <w:sz w:val="20"/>
      </w:rPr>
      <w:t>or</w:t>
    </w:r>
    <w:r w:rsidRPr="009539A2">
      <w:rPr>
        <w:rFonts w:ascii="Times New Roman" w:eastAsia="Times New Roman" w:hAnsi="Times New Roman" w:cs="Times New Roman"/>
        <w:spacing w:val="-1"/>
        <w:sz w:val="20"/>
      </w:rPr>
      <w:t xml:space="preserve"> </w:t>
    </w:r>
    <w:r w:rsidRPr="009539A2">
      <w:rPr>
        <w:rFonts w:ascii="Times New Roman" w:eastAsia="Times New Roman" w:hAnsi="Times New Roman" w:cs="Times New Roman"/>
        <w:sz w:val="20"/>
      </w:rPr>
      <w:t>professional</w:t>
    </w:r>
    <w:r w:rsidRPr="009539A2">
      <w:rPr>
        <w:rFonts w:ascii="Times New Roman" w:eastAsia="Times New Roman" w:hAnsi="Times New Roman" w:cs="Times New Roman"/>
        <w:spacing w:val="-1"/>
        <w:sz w:val="20"/>
      </w:rPr>
      <w:t xml:space="preserve"> </w:t>
    </w:r>
    <w:r w:rsidRPr="009539A2">
      <w:rPr>
        <w:rFonts w:ascii="Times New Roman" w:eastAsia="Times New Roman" w:hAnsi="Times New Roman" w:cs="Times New Roman"/>
        <w:sz w:val="20"/>
      </w:rPr>
      <w:t>duties.</w:t>
    </w:r>
  </w:p>
  <w:p w14:paraId="095CC47F" w14:textId="77777777" w:rsidR="009539A2" w:rsidRDefault="0095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0AA6" w14:textId="77777777" w:rsidR="000215F7" w:rsidRDefault="000215F7" w:rsidP="009539A2">
      <w:pPr>
        <w:spacing w:after="0" w:line="240" w:lineRule="auto"/>
      </w:pPr>
      <w:r>
        <w:separator/>
      </w:r>
    </w:p>
  </w:footnote>
  <w:footnote w:type="continuationSeparator" w:id="0">
    <w:p w14:paraId="0CBE436D" w14:textId="77777777" w:rsidR="000215F7" w:rsidRDefault="000215F7" w:rsidP="00953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DA"/>
    <w:multiLevelType w:val="multilevel"/>
    <w:tmpl w:val="C5C21F78"/>
    <w:lvl w:ilvl="0">
      <w:start w:val="2"/>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600" w:hanging="720"/>
      </w:pPr>
      <w:rPr>
        <w:rFonts w:hint="default"/>
        <w:lang w:val="en-US" w:eastAsia="en-US" w:bidi="ar-SA"/>
      </w:rPr>
    </w:lvl>
    <w:lvl w:ilvl="3">
      <w:numFmt w:val="bullet"/>
      <w:lvlText w:val="•"/>
      <w:lvlJc w:val="left"/>
      <w:pPr>
        <w:ind w:left="3480" w:hanging="720"/>
      </w:pPr>
      <w:rPr>
        <w:rFonts w:hint="default"/>
        <w:lang w:val="en-US" w:eastAsia="en-US" w:bidi="ar-SA"/>
      </w:rPr>
    </w:lvl>
    <w:lvl w:ilvl="4">
      <w:numFmt w:val="bullet"/>
      <w:lvlText w:val="•"/>
      <w:lvlJc w:val="left"/>
      <w:pPr>
        <w:ind w:left="4360"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 w15:restartNumberingAfterBreak="0">
    <w:nsid w:val="06906ED5"/>
    <w:multiLevelType w:val="multilevel"/>
    <w:tmpl w:val="BD32D838"/>
    <w:lvl w:ilvl="0">
      <w:start w:val="14"/>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2" w15:restartNumberingAfterBreak="0">
    <w:nsid w:val="1017639D"/>
    <w:multiLevelType w:val="multilevel"/>
    <w:tmpl w:val="A1A6FAA4"/>
    <w:lvl w:ilvl="0">
      <w:start w:val="10"/>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color w:val="auto"/>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3" w15:restartNumberingAfterBreak="0">
    <w:nsid w:val="10DA2221"/>
    <w:multiLevelType w:val="multilevel"/>
    <w:tmpl w:val="6B6C9D08"/>
    <w:lvl w:ilvl="0">
      <w:start w:val="9"/>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4" w15:restartNumberingAfterBreak="0">
    <w:nsid w:val="158D7AE6"/>
    <w:multiLevelType w:val="multilevel"/>
    <w:tmpl w:val="67A0F02C"/>
    <w:lvl w:ilvl="0">
      <w:start w:val="10"/>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5" w15:restartNumberingAfterBreak="0">
    <w:nsid w:val="16B435FD"/>
    <w:multiLevelType w:val="multilevel"/>
    <w:tmpl w:val="A6CC4BF2"/>
    <w:lvl w:ilvl="0">
      <w:start w:val="12"/>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6" w15:restartNumberingAfterBreak="0">
    <w:nsid w:val="16CF3CF3"/>
    <w:multiLevelType w:val="multilevel"/>
    <w:tmpl w:val="04187E82"/>
    <w:lvl w:ilvl="0">
      <w:start w:val="7"/>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7" w15:restartNumberingAfterBreak="0">
    <w:nsid w:val="1DAE49B4"/>
    <w:multiLevelType w:val="multilevel"/>
    <w:tmpl w:val="67A0F02C"/>
    <w:lvl w:ilvl="0">
      <w:start w:val="10"/>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8" w15:restartNumberingAfterBreak="0">
    <w:nsid w:val="22CF100F"/>
    <w:multiLevelType w:val="multilevel"/>
    <w:tmpl w:val="DD5CCBF6"/>
    <w:lvl w:ilvl="0">
      <w:start w:val="13"/>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9" w15:restartNumberingAfterBreak="0">
    <w:nsid w:val="27047985"/>
    <w:multiLevelType w:val="multilevel"/>
    <w:tmpl w:val="156053DE"/>
    <w:lvl w:ilvl="0">
      <w:start w:val="3"/>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1.%2.%3.%4."/>
      <w:lvlJc w:val="left"/>
      <w:pPr>
        <w:ind w:left="2630" w:hanging="1081"/>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640" w:hanging="1081"/>
      </w:pPr>
      <w:rPr>
        <w:rFonts w:hint="default"/>
        <w:lang w:val="en-US" w:eastAsia="en-US" w:bidi="ar-SA"/>
      </w:rPr>
    </w:lvl>
    <w:lvl w:ilvl="5">
      <w:numFmt w:val="bullet"/>
      <w:lvlText w:val="•"/>
      <w:lvlJc w:val="left"/>
      <w:pPr>
        <w:ind w:left="4640" w:hanging="1081"/>
      </w:pPr>
      <w:rPr>
        <w:rFonts w:hint="default"/>
        <w:lang w:val="en-US" w:eastAsia="en-US" w:bidi="ar-SA"/>
      </w:rPr>
    </w:lvl>
    <w:lvl w:ilvl="6">
      <w:numFmt w:val="bullet"/>
      <w:lvlText w:val="•"/>
      <w:lvlJc w:val="left"/>
      <w:pPr>
        <w:ind w:left="5640" w:hanging="1081"/>
      </w:pPr>
      <w:rPr>
        <w:rFonts w:hint="default"/>
        <w:lang w:val="en-US" w:eastAsia="en-US" w:bidi="ar-SA"/>
      </w:rPr>
    </w:lvl>
    <w:lvl w:ilvl="7">
      <w:numFmt w:val="bullet"/>
      <w:lvlText w:val="•"/>
      <w:lvlJc w:val="left"/>
      <w:pPr>
        <w:ind w:left="6640" w:hanging="1081"/>
      </w:pPr>
      <w:rPr>
        <w:rFonts w:hint="default"/>
        <w:lang w:val="en-US" w:eastAsia="en-US" w:bidi="ar-SA"/>
      </w:rPr>
    </w:lvl>
    <w:lvl w:ilvl="8">
      <w:numFmt w:val="bullet"/>
      <w:lvlText w:val="•"/>
      <w:lvlJc w:val="left"/>
      <w:pPr>
        <w:ind w:left="7640" w:hanging="1081"/>
      </w:pPr>
      <w:rPr>
        <w:rFonts w:hint="default"/>
        <w:lang w:val="en-US" w:eastAsia="en-US" w:bidi="ar-SA"/>
      </w:rPr>
    </w:lvl>
  </w:abstractNum>
  <w:abstractNum w:abstractNumId="10" w15:restartNumberingAfterBreak="0">
    <w:nsid w:val="2A0C4A87"/>
    <w:multiLevelType w:val="multilevel"/>
    <w:tmpl w:val="F6A01E74"/>
    <w:lvl w:ilvl="0">
      <w:start w:val="17"/>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730" w:hanging="90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495" w:hanging="900"/>
      </w:pPr>
      <w:rPr>
        <w:rFonts w:hint="default"/>
        <w:lang w:val="en-US" w:eastAsia="en-US" w:bidi="ar-SA"/>
      </w:rPr>
    </w:lvl>
    <w:lvl w:ilvl="4">
      <w:numFmt w:val="bullet"/>
      <w:lvlText w:val="•"/>
      <w:lvlJc w:val="left"/>
      <w:pPr>
        <w:ind w:left="4373" w:hanging="900"/>
      </w:pPr>
      <w:rPr>
        <w:rFonts w:hint="default"/>
        <w:lang w:val="en-US" w:eastAsia="en-US" w:bidi="ar-SA"/>
      </w:rPr>
    </w:lvl>
    <w:lvl w:ilvl="5">
      <w:numFmt w:val="bullet"/>
      <w:lvlText w:val="•"/>
      <w:lvlJc w:val="left"/>
      <w:pPr>
        <w:ind w:left="5251" w:hanging="900"/>
      </w:pPr>
      <w:rPr>
        <w:rFonts w:hint="default"/>
        <w:lang w:val="en-US" w:eastAsia="en-US" w:bidi="ar-SA"/>
      </w:rPr>
    </w:lvl>
    <w:lvl w:ilvl="6">
      <w:numFmt w:val="bullet"/>
      <w:lvlText w:val="•"/>
      <w:lvlJc w:val="left"/>
      <w:pPr>
        <w:ind w:left="6128" w:hanging="900"/>
      </w:pPr>
      <w:rPr>
        <w:rFonts w:hint="default"/>
        <w:lang w:val="en-US" w:eastAsia="en-US" w:bidi="ar-SA"/>
      </w:rPr>
    </w:lvl>
    <w:lvl w:ilvl="7">
      <w:numFmt w:val="bullet"/>
      <w:lvlText w:val="•"/>
      <w:lvlJc w:val="left"/>
      <w:pPr>
        <w:ind w:left="7006" w:hanging="900"/>
      </w:pPr>
      <w:rPr>
        <w:rFonts w:hint="default"/>
        <w:lang w:val="en-US" w:eastAsia="en-US" w:bidi="ar-SA"/>
      </w:rPr>
    </w:lvl>
    <w:lvl w:ilvl="8">
      <w:numFmt w:val="bullet"/>
      <w:lvlText w:val="•"/>
      <w:lvlJc w:val="left"/>
      <w:pPr>
        <w:ind w:left="7884" w:hanging="900"/>
      </w:pPr>
      <w:rPr>
        <w:rFonts w:hint="default"/>
        <w:lang w:val="en-US" w:eastAsia="en-US" w:bidi="ar-SA"/>
      </w:rPr>
    </w:lvl>
  </w:abstractNum>
  <w:abstractNum w:abstractNumId="11" w15:restartNumberingAfterBreak="0">
    <w:nsid w:val="32E548AA"/>
    <w:multiLevelType w:val="multilevel"/>
    <w:tmpl w:val="9D5430D4"/>
    <w:lvl w:ilvl="0">
      <w:start w:val="11"/>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600" w:hanging="720"/>
      </w:pPr>
      <w:rPr>
        <w:rFonts w:hint="default"/>
        <w:lang w:val="en-US" w:eastAsia="en-US" w:bidi="ar-SA"/>
      </w:rPr>
    </w:lvl>
    <w:lvl w:ilvl="3">
      <w:numFmt w:val="bullet"/>
      <w:lvlText w:val="•"/>
      <w:lvlJc w:val="left"/>
      <w:pPr>
        <w:ind w:left="3480" w:hanging="720"/>
      </w:pPr>
      <w:rPr>
        <w:rFonts w:hint="default"/>
        <w:lang w:val="en-US" w:eastAsia="en-US" w:bidi="ar-SA"/>
      </w:rPr>
    </w:lvl>
    <w:lvl w:ilvl="4">
      <w:numFmt w:val="bullet"/>
      <w:lvlText w:val="•"/>
      <w:lvlJc w:val="left"/>
      <w:pPr>
        <w:ind w:left="4360"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2" w15:restartNumberingAfterBreak="0">
    <w:nsid w:val="597F3032"/>
    <w:multiLevelType w:val="multilevel"/>
    <w:tmpl w:val="0D56101E"/>
    <w:lvl w:ilvl="0">
      <w:start w:val="3"/>
      <w:numFmt w:val="decimal"/>
      <w:lvlText w:val="%1"/>
      <w:lvlJc w:val="left"/>
      <w:pPr>
        <w:ind w:left="830" w:hanging="720"/>
      </w:pPr>
      <w:rPr>
        <w:rFonts w:hint="default"/>
        <w:lang w:val="en-US" w:eastAsia="en-US" w:bidi="ar-SA"/>
      </w:rPr>
    </w:lvl>
    <w:lvl w:ilvl="1">
      <w:start w:val="7"/>
      <w:numFmt w:val="decimal"/>
      <w:lvlText w:val="%1.%2."/>
      <w:lvlJc w:val="left"/>
      <w:pPr>
        <w:ind w:left="830" w:hanging="720"/>
      </w:pPr>
      <w:rPr>
        <w:rFonts w:ascii="Times New Roman" w:eastAsia="Times New Roman" w:hAnsi="Times New Roman" w:cs="Times New Roman" w:hint="default"/>
        <w:b w:val="0"/>
        <w:bCs w:val="0"/>
        <w:i w:val="0"/>
        <w:iCs w:val="0"/>
        <w:color w:val="4472C4" w:themeColor="accent1"/>
        <w:w w:val="100"/>
        <w:sz w:val="24"/>
        <w:szCs w:val="24"/>
        <w:u w:val="single"/>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color w:val="0070C0"/>
        <w:w w:val="100"/>
        <w:sz w:val="24"/>
        <w:szCs w:val="24"/>
        <w:u w:val="single"/>
        <w:lang w:val="en-US" w:eastAsia="en-US" w:bidi="ar-SA"/>
      </w:rPr>
    </w:lvl>
    <w:lvl w:ilvl="3">
      <w:numFmt w:val="bullet"/>
      <w:lvlText w:val="•"/>
      <w:lvlJc w:val="left"/>
      <w:pPr>
        <w:ind w:left="3355" w:hanging="720"/>
      </w:pPr>
      <w:rPr>
        <w:rFonts w:hint="default"/>
        <w:lang w:val="en-US" w:eastAsia="en-US" w:bidi="ar-SA"/>
      </w:rPr>
    </w:lvl>
    <w:lvl w:ilvl="4">
      <w:numFmt w:val="bullet"/>
      <w:lvlText w:val="•"/>
      <w:lvlJc w:val="left"/>
      <w:pPr>
        <w:ind w:left="4253"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46" w:hanging="720"/>
      </w:pPr>
      <w:rPr>
        <w:rFonts w:hint="default"/>
        <w:lang w:val="en-US" w:eastAsia="en-US" w:bidi="ar-SA"/>
      </w:rPr>
    </w:lvl>
    <w:lvl w:ilvl="8">
      <w:numFmt w:val="bullet"/>
      <w:lvlText w:val="•"/>
      <w:lvlJc w:val="left"/>
      <w:pPr>
        <w:ind w:left="7844" w:hanging="720"/>
      </w:pPr>
      <w:rPr>
        <w:rFonts w:hint="default"/>
        <w:lang w:val="en-US" w:eastAsia="en-US" w:bidi="ar-SA"/>
      </w:rPr>
    </w:lvl>
  </w:abstractNum>
  <w:abstractNum w:abstractNumId="13" w15:restartNumberingAfterBreak="0">
    <w:nsid w:val="610F35B9"/>
    <w:multiLevelType w:val="multilevel"/>
    <w:tmpl w:val="FC82C0E0"/>
    <w:lvl w:ilvl="0">
      <w:start w:val="1"/>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600" w:hanging="720"/>
      </w:pPr>
      <w:rPr>
        <w:rFonts w:hint="default"/>
        <w:lang w:val="en-US" w:eastAsia="en-US" w:bidi="ar-SA"/>
      </w:rPr>
    </w:lvl>
    <w:lvl w:ilvl="3">
      <w:numFmt w:val="bullet"/>
      <w:lvlText w:val="•"/>
      <w:lvlJc w:val="left"/>
      <w:pPr>
        <w:ind w:left="3480" w:hanging="720"/>
      </w:pPr>
      <w:rPr>
        <w:rFonts w:hint="default"/>
        <w:lang w:val="en-US" w:eastAsia="en-US" w:bidi="ar-SA"/>
      </w:rPr>
    </w:lvl>
    <w:lvl w:ilvl="4">
      <w:numFmt w:val="bullet"/>
      <w:lvlText w:val="•"/>
      <w:lvlJc w:val="left"/>
      <w:pPr>
        <w:ind w:left="4360"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4" w15:restartNumberingAfterBreak="0">
    <w:nsid w:val="68123EAF"/>
    <w:multiLevelType w:val="multilevel"/>
    <w:tmpl w:val="F0DCAF3C"/>
    <w:lvl w:ilvl="0">
      <w:start w:val="5"/>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600" w:hanging="720"/>
      </w:pPr>
      <w:rPr>
        <w:rFonts w:hint="default"/>
        <w:lang w:val="en-US" w:eastAsia="en-US" w:bidi="ar-SA"/>
      </w:rPr>
    </w:lvl>
    <w:lvl w:ilvl="3">
      <w:numFmt w:val="bullet"/>
      <w:lvlText w:val="•"/>
      <w:lvlJc w:val="left"/>
      <w:pPr>
        <w:ind w:left="3480" w:hanging="720"/>
      </w:pPr>
      <w:rPr>
        <w:rFonts w:hint="default"/>
        <w:lang w:val="en-US" w:eastAsia="en-US" w:bidi="ar-SA"/>
      </w:rPr>
    </w:lvl>
    <w:lvl w:ilvl="4">
      <w:numFmt w:val="bullet"/>
      <w:lvlText w:val="•"/>
      <w:lvlJc w:val="left"/>
      <w:pPr>
        <w:ind w:left="4360"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5" w15:restartNumberingAfterBreak="0">
    <w:nsid w:val="6E6F61B1"/>
    <w:multiLevelType w:val="multilevel"/>
    <w:tmpl w:val="06F89402"/>
    <w:lvl w:ilvl="0">
      <w:start w:val="4"/>
      <w:numFmt w:val="decimal"/>
      <w:lvlText w:val="%1"/>
      <w:lvlJc w:val="left"/>
      <w:pPr>
        <w:ind w:left="830" w:hanging="720"/>
      </w:pPr>
      <w:rPr>
        <w:rFonts w:hint="default"/>
        <w:lang w:val="en-US" w:eastAsia="en-US" w:bidi="ar-SA"/>
      </w:rPr>
    </w:lvl>
    <w:lvl w:ilvl="1">
      <w:start w:val="1"/>
      <w:numFmt w:val="decimal"/>
      <w:lvlText w:val="%1.%2."/>
      <w:lvlJc w:val="left"/>
      <w:pPr>
        <w:ind w:left="83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5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850" w:hanging="720"/>
      </w:pPr>
      <w:rPr>
        <w:rFonts w:hint="default"/>
        <w:lang w:val="en-US" w:eastAsia="en-US" w:bidi="ar-SA"/>
      </w:rPr>
    </w:lvl>
    <w:lvl w:ilvl="4">
      <w:numFmt w:val="bullet"/>
      <w:lvlText w:val="•"/>
      <w:lvlJc w:val="left"/>
      <w:pPr>
        <w:ind w:left="3820" w:hanging="720"/>
      </w:pPr>
      <w:rPr>
        <w:rFonts w:hint="default"/>
        <w:lang w:val="en-US" w:eastAsia="en-US" w:bidi="ar-SA"/>
      </w:rPr>
    </w:lvl>
    <w:lvl w:ilvl="5">
      <w:numFmt w:val="bullet"/>
      <w:lvlText w:val="•"/>
      <w:lvlJc w:val="left"/>
      <w:pPr>
        <w:ind w:left="4790" w:hanging="720"/>
      </w:pPr>
      <w:rPr>
        <w:rFonts w:hint="default"/>
        <w:lang w:val="en-US" w:eastAsia="en-US" w:bidi="ar-SA"/>
      </w:rPr>
    </w:lvl>
    <w:lvl w:ilvl="6">
      <w:numFmt w:val="bullet"/>
      <w:lvlText w:val="•"/>
      <w:lvlJc w:val="left"/>
      <w:pPr>
        <w:ind w:left="5760" w:hanging="720"/>
      </w:pPr>
      <w:rPr>
        <w:rFonts w:hint="default"/>
        <w:lang w:val="en-US" w:eastAsia="en-US" w:bidi="ar-SA"/>
      </w:rPr>
    </w:lvl>
    <w:lvl w:ilvl="7">
      <w:numFmt w:val="bullet"/>
      <w:lvlText w:val="•"/>
      <w:lvlJc w:val="left"/>
      <w:pPr>
        <w:ind w:left="6730" w:hanging="720"/>
      </w:pPr>
      <w:rPr>
        <w:rFonts w:hint="default"/>
        <w:lang w:val="en-US" w:eastAsia="en-US" w:bidi="ar-SA"/>
      </w:rPr>
    </w:lvl>
    <w:lvl w:ilvl="8">
      <w:numFmt w:val="bullet"/>
      <w:lvlText w:val="•"/>
      <w:lvlJc w:val="left"/>
      <w:pPr>
        <w:ind w:left="7700" w:hanging="720"/>
      </w:pPr>
      <w:rPr>
        <w:rFonts w:hint="default"/>
        <w:lang w:val="en-US" w:eastAsia="en-US" w:bidi="ar-SA"/>
      </w:rPr>
    </w:lvl>
  </w:abstractNum>
  <w:abstractNum w:abstractNumId="16" w15:restartNumberingAfterBreak="0">
    <w:nsid w:val="73AD08DD"/>
    <w:multiLevelType w:val="multilevel"/>
    <w:tmpl w:val="7DBADDCE"/>
    <w:lvl w:ilvl="0">
      <w:start w:val="7"/>
      <w:numFmt w:val="decimal"/>
      <w:lvlText w:val="%1"/>
      <w:lvlJc w:val="left"/>
      <w:pPr>
        <w:ind w:left="360" w:hanging="360"/>
      </w:pPr>
      <w:rPr>
        <w:rFonts w:hint="default"/>
        <w:color w:val="auto"/>
        <w:u w:val="none"/>
      </w:rPr>
    </w:lvl>
    <w:lvl w:ilvl="1">
      <w:start w:val="3"/>
      <w:numFmt w:val="decimal"/>
      <w:lvlText w:val="%1.%2"/>
      <w:lvlJc w:val="left"/>
      <w:pPr>
        <w:ind w:left="420" w:hanging="360"/>
      </w:pPr>
      <w:rPr>
        <w:rFonts w:hint="default"/>
        <w:color w:val="auto"/>
        <w:u w:val="none"/>
      </w:rPr>
    </w:lvl>
    <w:lvl w:ilvl="2">
      <w:start w:val="1"/>
      <w:numFmt w:val="decimal"/>
      <w:lvlText w:val="%1.%2.%3"/>
      <w:lvlJc w:val="left"/>
      <w:pPr>
        <w:ind w:left="840" w:hanging="720"/>
      </w:pPr>
      <w:rPr>
        <w:rFonts w:hint="default"/>
        <w:color w:val="auto"/>
        <w:u w:val="none"/>
      </w:rPr>
    </w:lvl>
    <w:lvl w:ilvl="3">
      <w:start w:val="1"/>
      <w:numFmt w:val="decimal"/>
      <w:lvlText w:val="%1.%2.%3.%4"/>
      <w:lvlJc w:val="left"/>
      <w:pPr>
        <w:ind w:left="900" w:hanging="720"/>
      </w:pPr>
      <w:rPr>
        <w:rFonts w:hint="default"/>
        <w:color w:val="auto"/>
        <w:u w:val="none"/>
      </w:rPr>
    </w:lvl>
    <w:lvl w:ilvl="4">
      <w:start w:val="1"/>
      <w:numFmt w:val="decimal"/>
      <w:lvlText w:val="%1.%2.%3.%4.%5"/>
      <w:lvlJc w:val="left"/>
      <w:pPr>
        <w:ind w:left="1320" w:hanging="1080"/>
      </w:pPr>
      <w:rPr>
        <w:rFonts w:hint="default"/>
        <w:color w:val="auto"/>
        <w:u w:val="none"/>
      </w:rPr>
    </w:lvl>
    <w:lvl w:ilvl="5">
      <w:start w:val="1"/>
      <w:numFmt w:val="decimal"/>
      <w:lvlText w:val="%1.%2.%3.%4.%5.%6"/>
      <w:lvlJc w:val="left"/>
      <w:pPr>
        <w:ind w:left="1380" w:hanging="1080"/>
      </w:pPr>
      <w:rPr>
        <w:rFonts w:hint="default"/>
        <w:color w:val="auto"/>
        <w:u w:val="none"/>
      </w:rPr>
    </w:lvl>
    <w:lvl w:ilvl="6">
      <w:start w:val="1"/>
      <w:numFmt w:val="decimal"/>
      <w:lvlText w:val="%1.%2.%3.%4.%5.%6.%7"/>
      <w:lvlJc w:val="left"/>
      <w:pPr>
        <w:ind w:left="1800" w:hanging="1440"/>
      </w:pPr>
      <w:rPr>
        <w:rFonts w:hint="default"/>
        <w:color w:val="auto"/>
        <w:u w:val="none"/>
      </w:rPr>
    </w:lvl>
    <w:lvl w:ilvl="7">
      <w:start w:val="1"/>
      <w:numFmt w:val="decimal"/>
      <w:lvlText w:val="%1.%2.%3.%4.%5.%6.%7.%8"/>
      <w:lvlJc w:val="left"/>
      <w:pPr>
        <w:ind w:left="1860" w:hanging="1440"/>
      </w:pPr>
      <w:rPr>
        <w:rFonts w:hint="default"/>
        <w:color w:val="auto"/>
        <w:u w:val="none"/>
      </w:rPr>
    </w:lvl>
    <w:lvl w:ilvl="8">
      <w:start w:val="1"/>
      <w:numFmt w:val="decimal"/>
      <w:lvlText w:val="%1.%2.%3.%4.%5.%6.%7.%8.%9"/>
      <w:lvlJc w:val="left"/>
      <w:pPr>
        <w:ind w:left="2280" w:hanging="1800"/>
      </w:pPr>
      <w:rPr>
        <w:rFonts w:hint="default"/>
        <w:color w:val="auto"/>
        <w:u w:val="none"/>
      </w:rPr>
    </w:lvl>
  </w:abstractNum>
  <w:num w:numId="1" w16cid:durableId="1935044873">
    <w:abstractNumId w:val="13"/>
  </w:num>
  <w:num w:numId="2" w16cid:durableId="914975669">
    <w:abstractNumId w:val="0"/>
  </w:num>
  <w:num w:numId="3" w16cid:durableId="1209681863">
    <w:abstractNumId w:val="9"/>
  </w:num>
  <w:num w:numId="4" w16cid:durableId="349569661">
    <w:abstractNumId w:val="12"/>
  </w:num>
  <w:num w:numId="5" w16cid:durableId="1503009777">
    <w:abstractNumId w:val="15"/>
  </w:num>
  <w:num w:numId="6" w16cid:durableId="275601465">
    <w:abstractNumId w:val="14"/>
  </w:num>
  <w:num w:numId="7" w16cid:durableId="251739242">
    <w:abstractNumId w:val="6"/>
  </w:num>
  <w:num w:numId="8" w16cid:durableId="614215135">
    <w:abstractNumId w:val="16"/>
  </w:num>
  <w:num w:numId="9" w16cid:durableId="2041316279">
    <w:abstractNumId w:val="3"/>
  </w:num>
  <w:num w:numId="10" w16cid:durableId="1242063789">
    <w:abstractNumId w:val="2"/>
  </w:num>
  <w:num w:numId="11" w16cid:durableId="589584323">
    <w:abstractNumId w:val="4"/>
  </w:num>
  <w:num w:numId="12" w16cid:durableId="1091311825">
    <w:abstractNumId w:val="7"/>
  </w:num>
  <w:num w:numId="13" w16cid:durableId="828792976">
    <w:abstractNumId w:val="11"/>
  </w:num>
  <w:num w:numId="14" w16cid:durableId="677124748">
    <w:abstractNumId w:val="5"/>
  </w:num>
  <w:num w:numId="15" w16cid:durableId="1699697272">
    <w:abstractNumId w:val="8"/>
  </w:num>
  <w:num w:numId="16" w16cid:durableId="2103869121">
    <w:abstractNumId w:val="1"/>
  </w:num>
  <w:num w:numId="17" w16cid:durableId="2001536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F5"/>
    <w:rsid w:val="000215F7"/>
    <w:rsid w:val="00180DE4"/>
    <w:rsid w:val="00202101"/>
    <w:rsid w:val="00250D56"/>
    <w:rsid w:val="002A3C83"/>
    <w:rsid w:val="004959A3"/>
    <w:rsid w:val="00496F99"/>
    <w:rsid w:val="004B4703"/>
    <w:rsid w:val="005A3BD5"/>
    <w:rsid w:val="00772C5B"/>
    <w:rsid w:val="007E7B19"/>
    <w:rsid w:val="00906D73"/>
    <w:rsid w:val="009539A2"/>
    <w:rsid w:val="0097752A"/>
    <w:rsid w:val="00997B33"/>
    <w:rsid w:val="00B12E92"/>
    <w:rsid w:val="00B62B79"/>
    <w:rsid w:val="00DB1EB2"/>
    <w:rsid w:val="00DD7725"/>
    <w:rsid w:val="00DF4A5A"/>
    <w:rsid w:val="00EF21F5"/>
    <w:rsid w:val="00F17AD0"/>
    <w:rsid w:val="00F8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A2CE4"/>
  <w15:chartTrackingRefBased/>
  <w15:docId w15:val="{EBA90867-2894-4284-BBEF-DECD8119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B1EB2"/>
    <w:pPr>
      <w:widowControl w:val="0"/>
      <w:autoSpaceDE w:val="0"/>
      <w:autoSpaceDN w:val="0"/>
      <w:spacing w:after="0" w:line="240" w:lineRule="auto"/>
      <w:ind w:left="11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21F5"/>
    <w:pPr>
      <w:ind w:left="720"/>
      <w:contextualSpacing/>
    </w:pPr>
  </w:style>
  <w:style w:type="paragraph" w:styleId="Header">
    <w:name w:val="header"/>
    <w:basedOn w:val="Normal"/>
    <w:link w:val="HeaderChar"/>
    <w:uiPriority w:val="99"/>
    <w:unhideWhenUsed/>
    <w:rsid w:val="00953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A2"/>
  </w:style>
  <w:style w:type="paragraph" w:styleId="Footer">
    <w:name w:val="footer"/>
    <w:basedOn w:val="Normal"/>
    <w:link w:val="FooterChar"/>
    <w:uiPriority w:val="99"/>
    <w:unhideWhenUsed/>
    <w:rsid w:val="00953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A2"/>
  </w:style>
  <w:style w:type="paragraph" w:styleId="BodyText">
    <w:name w:val="Body Text"/>
    <w:basedOn w:val="Normal"/>
    <w:link w:val="BodyTextChar"/>
    <w:uiPriority w:val="1"/>
    <w:qFormat/>
    <w:rsid w:val="005A3B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3BD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2D0A"/>
    <w:rPr>
      <w:sz w:val="16"/>
      <w:szCs w:val="16"/>
    </w:rPr>
  </w:style>
  <w:style w:type="paragraph" w:styleId="CommentText">
    <w:name w:val="annotation text"/>
    <w:basedOn w:val="Normal"/>
    <w:link w:val="CommentTextChar"/>
    <w:uiPriority w:val="99"/>
    <w:unhideWhenUsed/>
    <w:rsid w:val="00F82D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82D0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DB1EB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17</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Brawley</dc:creator>
  <cp:keywords/>
  <dc:description/>
  <cp:lastModifiedBy>Amber Brawley</cp:lastModifiedBy>
  <cp:revision>8</cp:revision>
  <dcterms:created xsi:type="dcterms:W3CDTF">2022-12-05T19:13:00Z</dcterms:created>
  <dcterms:modified xsi:type="dcterms:W3CDTF">2022-12-05T21:38:00Z</dcterms:modified>
</cp:coreProperties>
</file>