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AAEF" w14:textId="77777777" w:rsidR="00D72B85" w:rsidRPr="00940A4D" w:rsidRDefault="00940A4D">
      <w:pPr>
        <w:spacing w:before="80" w:line="480" w:lineRule="auto"/>
        <w:ind w:left="827" w:right="405" w:firstLine="660"/>
        <w:rPr>
          <w:b/>
          <w:sz w:val="24"/>
        </w:rPr>
      </w:pPr>
      <w:r>
        <w:rPr>
          <w:b/>
          <w:sz w:val="24"/>
        </w:rPr>
        <w:t xml:space="preserve">BRIDGEVALLEY COMMUNITY &amp; TECHNICAL COLLEGE </w:t>
      </w:r>
      <w:r w:rsidRPr="00940A4D">
        <w:rPr>
          <w:b/>
          <w:sz w:val="24"/>
        </w:rPr>
        <w:t>STUDENT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EVALUATION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OF</w:t>
      </w:r>
      <w:r w:rsidRPr="00940A4D">
        <w:rPr>
          <w:b/>
          <w:spacing w:val="-6"/>
          <w:sz w:val="24"/>
        </w:rPr>
        <w:t xml:space="preserve"> </w:t>
      </w:r>
      <w:r w:rsidRPr="00940A4D">
        <w:rPr>
          <w:b/>
          <w:sz w:val="24"/>
        </w:rPr>
        <w:t>INSTRUCTION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FOR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ACADEMIC</w:t>
      </w:r>
      <w:r w:rsidRPr="00940A4D">
        <w:rPr>
          <w:b/>
          <w:spacing w:val="-6"/>
          <w:sz w:val="24"/>
        </w:rPr>
        <w:t xml:space="preserve"> </w:t>
      </w:r>
      <w:r w:rsidRPr="00940A4D">
        <w:rPr>
          <w:b/>
          <w:sz w:val="24"/>
        </w:rPr>
        <w:t>CREDIT</w:t>
      </w:r>
    </w:p>
    <w:p w14:paraId="2FD7AAF0" w14:textId="1EA1FC18" w:rsidR="00D72B85" w:rsidRPr="00940A4D" w:rsidRDefault="00940A4D">
      <w:pPr>
        <w:ind w:left="100" w:right="4456"/>
        <w:rPr>
          <w:b/>
          <w:sz w:val="24"/>
        </w:rPr>
      </w:pPr>
      <w:r w:rsidRPr="00940A4D">
        <w:rPr>
          <w:b/>
          <w:sz w:val="24"/>
        </w:rPr>
        <w:t>Date</w:t>
      </w:r>
      <w:r w:rsidRPr="00940A4D">
        <w:rPr>
          <w:b/>
          <w:spacing w:val="-8"/>
          <w:sz w:val="24"/>
        </w:rPr>
        <w:t xml:space="preserve"> </w:t>
      </w:r>
      <w:r w:rsidRPr="00940A4D">
        <w:rPr>
          <w:b/>
          <w:sz w:val="24"/>
        </w:rPr>
        <w:t>approved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by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cabinet: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April</w:t>
      </w:r>
      <w:r w:rsidRPr="00940A4D">
        <w:rPr>
          <w:b/>
          <w:spacing w:val="-7"/>
          <w:sz w:val="24"/>
        </w:rPr>
        <w:t xml:space="preserve"> </w:t>
      </w:r>
      <w:r w:rsidRPr="00940A4D">
        <w:rPr>
          <w:b/>
          <w:sz w:val="24"/>
        </w:rPr>
        <w:t>26,</w:t>
      </w:r>
      <w:r w:rsidRPr="00940A4D">
        <w:rPr>
          <w:b/>
          <w:spacing w:val="-7"/>
          <w:sz w:val="24"/>
        </w:rPr>
        <w:t xml:space="preserve"> </w:t>
      </w:r>
      <w:proofErr w:type="gramStart"/>
      <w:r w:rsidRPr="00940A4D">
        <w:rPr>
          <w:b/>
          <w:sz w:val="24"/>
        </w:rPr>
        <w:t>2023</w:t>
      </w:r>
      <w:proofErr w:type="gramEnd"/>
      <w:r w:rsidRPr="00940A4D">
        <w:rPr>
          <w:b/>
          <w:sz w:val="24"/>
        </w:rPr>
        <w:t xml:space="preserve"> </w:t>
      </w:r>
      <w:r w:rsidRPr="00940A4D">
        <w:rPr>
          <w:b/>
          <w:sz w:val="24"/>
        </w:rPr>
        <w:t>Effective Date: July 27, 2023</w:t>
      </w:r>
    </w:p>
    <w:p w14:paraId="2FD7AAF1" w14:textId="5F19EDD6" w:rsidR="00D72B85" w:rsidRPr="00940A4D" w:rsidRDefault="00940A4D">
      <w:pPr>
        <w:ind w:left="100"/>
        <w:rPr>
          <w:b/>
          <w:sz w:val="24"/>
        </w:rPr>
      </w:pPr>
      <w:r w:rsidRPr="00940A4D">
        <w:rPr>
          <w:b/>
          <w:sz w:val="24"/>
        </w:rPr>
        <w:t>Expiration</w:t>
      </w:r>
      <w:r w:rsidRPr="00940A4D">
        <w:rPr>
          <w:b/>
          <w:spacing w:val="-2"/>
          <w:sz w:val="24"/>
        </w:rPr>
        <w:t xml:space="preserve"> </w:t>
      </w:r>
      <w:r w:rsidRPr="00940A4D">
        <w:rPr>
          <w:b/>
          <w:sz w:val="24"/>
        </w:rPr>
        <w:t>date</w:t>
      </w:r>
      <w:r w:rsidRPr="00940A4D">
        <w:rPr>
          <w:b/>
          <w:spacing w:val="-3"/>
          <w:sz w:val="24"/>
        </w:rPr>
        <w:t xml:space="preserve"> </w:t>
      </w:r>
      <w:r w:rsidRPr="00940A4D">
        <w:rPr>
          <w:b/>
          <w:sz w:val="24"/>
        </w:rPr>
        <w:t>(5 years</w:t>
      </w:r>
      <w:r w:rsidRPr="00940A4D">
        <w:rPr>
          <w:b/>
          <w:spacing w:val="-1"/>
          <w:sz w:val="24"/>
        </w:rPr>
        <w:t xml:space="preserve"> </w:t>
      </w:r>
      <w:r w:rsidRPr="00940A4D">
        <w:rPr>
          <w:b/>
          <w:sz w:val="24"/>
        </w:rPr>
        <w:t>from effective</w:t>
      </w:r>
      <w:r w:rsidRPr="00940A4D">
        <w:rPr>
          <w:b/>
          <w:spacing w:val="-2"/>
          <w:sz w:val="24"/>
        </w:rPr>
        <w:t xml:space="preserve"> </w:t>
      </w:r>
      <w:r w:rsidRPr="00940A4D">
        <w:rPr>
          <w:b/>
          <w:sz w:val="24"/>
        </w:rPr>
        <w:t>date</w:t>
      </w:r>
      <w:r w:rsidRPr="00940A4D">
        <w:rPr>
          <w:b/>
          <w:spacing w:val="-3"/>
          <w:sz w:val="24"/>
        </w:rPr>
        <w:t xml:space="preserve"> </w:t>
      </w:r>
      <w:r w:rsidRPr="00940A4D">
        <w:rPr>
          <w:b/>
          <w:sz w:val="24"/>
        </w:rPr>
        <w:t xml:space="preserve">if not </w:t>
      </w:r>
      <w:r w:rsidRPr="00940A4D">
        <w:rPr>
          <w:b/>
          <w:spacing w:val="-2"/>
          <w:sz w:val="24"/>
        </w:rPr>
        <w:t>renewed): July 27, 2028</w:t>
      </w:r>
    </w:p>
    <w:p w14:paraId="2FD7AAF2" w14:textId="77777777" w:rsidR="00D72B85" w:rsidRPr="00940A4D" w:rsidRDefault="00D72B85">
      <w:pPr>
        <w:pStyle w:val="BodyText"/>
        <w:spacing w:before="2"/>
        <w:rPr>
          <w:b/>
          <w:sz w:val="16"/>
        </w:rPr>
      </w:pPr>
    </w:p>
    <w:p w14:paraId="2FD7AAF3" w14:textId="77777777" w:rsidR="00D72B85" w:rsidRPr="00940A4D" w:rsidRDefault="00940A4D">
      <w:pPr>
        <w:tabs>
          <w:tab w:val="left" w:pos="1540"/>
        </w:tabs>
        <w:spacing w:before="90"/>
        <w:ind w:left="100"/>
        <w:rPr>
          <w:b/>
          <w:sz w:val="24"/>
        </w:rPr>
      </w:pPr>
      <w:r w:rsidRPr="00940A4D">
        <w:rPr>
          <w:b/>
          <w:sz w:val="24"/>
        </w:rPr>
        <w:t>Section</w:t>
      </w:r>
      <w:r w:rsidRPr="00940A4D">
        <w:rPr>
          <w:b/>
          <w:spacing w:val="-2"/>
          <w:sz w:val="24"/>
        </w:rPr>
        <w:t xml:space="preserve"> </w:t>
      </w:r>
      <w:r w:rsidRPr="00940A4D">
        <w:rPr>
          <w:b/>
          <w:spacing w:val="-5"/>
          <w:sz w:val="24"/>
        </w:rPr>
        <w:t>1.</w:t>
      </w:r>
      <w:r w:rsidRPr="00940A4D">
        <w:rPr>
          <w:b/>
          <w:sz w:val="24"/>
        </w:rPr>
        <w:tab/>
      </w:r>
      <w:r w:rsidRPr="00940A4D">
        <w:rPr>
          <w:b/>
          <w:spacing w:val="-2"/>
          <w:sz w:val="24"/>
        </w:rPr>
        <w:t>Purpose</w:t>
      </w:r>
    </w:p>
    <w:p w14:paraId="2FD7AAF4" w14:textId="77777777" w:rsidR="00D72B85" w:rsidRPr="00940A4D" w:rsidRDefault="00D72B85">
      <w:pPr>
        <w:pStyle w:val="BodyText"/>
        <w:rPr>
          <w:b/>
        </w:rPr>
      </w:pPr>
    </w:p>
    <w:p w14:paraId="2FD7AAF5" w14:textId="77777777" w:rsidR="00D72B85" w:rsidRPr="00940A4D" w:rsidRDefault="00940A4D">
      <w:pPr>
        <w:pStyle w:val="ListParagraph"/>
        <w:numPr>
          <w:ilvl w:val="1"/>
          <w:numId w:val="4"/>
        </w:numPr>
        <w:tabs>
          <w:tab w:val="left" w:pos="820"/>
        </w:tabs>
        <w:spacing w:before="0"/>
        <w:ind w:right="754"/>
        <w:rPr>
          <w:sz w:val="24"/>
        </w:rPr>
      </w:pPr>
      <w:r w:rsidRPr="00940A4D">
        <w:rPr>
          <w:sz w:val="24"/>
        </w:rPr>
        <w:t>The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purpose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this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procedure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is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to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provide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students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with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an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opportunity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to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evaluate their instructors and courses. Annual review files, of which student opinions are a part, are considered in contract renewal merit, promotion, and tenure decisions. In addition,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eval</w:t>
      </w:r>
      <w:r w:rsidRPr="00940A4D">
        <w:rPr>
          <w:sz w:val="24"/>
        </w:rPr>
        <w:t>uations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help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instructors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assess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their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strengths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and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weaknesses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and, in turn, improve their teaching.</w:t>
      </w:r>
    </w:p>
    <w:p w14:paraId="2FD7AAF6" w14:textId="77777777" w:rsidR="00D72B85" w:rsidRPr="00940A4D" w:rsidRDefault="00D72B85">
      <w:pPr>
        <w:pStyle w:val="BodyText"/>
      </w:pPr>
    </w:p>
    <w:p w14:paraId="2FD7AAF7" w14:textId="77777777" w:rsidR="00D72B85" w:rsidRPr="00940A4D" w:rsidRDefault="00940A4D">
      <w:pPr>
        <w:tabs>
          <w:tab w:val="left" w:pos="1540"/>
        </w:tabs>
        <w:ind w:left="100"/>
        <w:rPr>
          <w:b/>
          <w:sz w:val="24"/>
        </w:rPr>
      </w:pPr>
      <w:r w:rsidRPr="00940A4D">
        <w:rPr>
          <w:b/>
          <w:sz w:val="24"/>
        </w:rPr>
        <w:t>Section</w:t>
      </w:r>
      <w:r w:rsidRPr="00940A4D">
        <w:rPr>
          <w:b/>
          <w:spacing w:val="-5"/>
          <w:sz w:val="24"/>
        </w:rPr>
        <w:t xml:space="preserve"> 2.</w:t>
      </w:r>
      <w:r w:rsidRPr="00940A4D">
        <w:rPr>
          <w:b/>
          <w:sz w:val="24"/>
        </w:rPr>
        <w:tab/>
      </w:r>
      <w:r w:rsidRPr="00940A4D">
        <w:rPr>
          <w:b/>
          <w:spacing w:val="-2"/>
          <w:sz w:val="24"/>
        </w:rPr>
        <w:t>Frequency</w:t>
      </w:r>
    </w:p>
    <w:p w14:paraId="2FD7AAF8" w14:textId="77777777" w:rsidR="00D72B85" w:rsidRPr="00940A4D" w:rsidRDefault="00D72B85">
      <w:pPr>
        <w:pStyle w:val="BodyText"/>
        <w:rPr>
          <w:b/>
        </w:rPr>
      </w:pPr>
    </w:p>
    <w:p w14:paraId="2FD7AAF9" w14:textId="3203CA29" w:rsidR="00D72B85" w:rsidRPr="00940A4D" w:rsidRDefault="00940A4D">
      <w:pPr>
        <w:pStyle w:val="ListParagraph"/>
        <w:numPr>
          <w:ilvl w:val="1"/>
          <w:numId w:val="3"/>
        </w:numPr>
        <w:tabs>
          <w:tab w:val="left" w:pos="820"/>
        </w:tabs>
        <w:spacing w:before="1"/>
        <w:ind w:right="236"/>
        <w:rPr>
          <w:sz w:val="24"/>
        </w:rPr>
      </w:pPr>
      <w:r w:rsidRPr="00940A4D">
        <w:rPr>
          <w:sz w:val="24"/>
        </w:rPr>
        <w:t>All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faculty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(full-time,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part-time,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temporary,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and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adjuncts)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shall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be</w:t>
      </w:r>
      <w:r w:rsidRPr="00940A4D">
        <w:rPr>
          <w:spacing w:val="-6"/>
          <w:sz w:val="24"/>
        </w:rPr>
        <w:t xml:space="preserve"> </w:t>
      </w:r>
      <w:r w:rsidRPr="00940A4D">
        <w:rPr>
          <w:sz w:val="24"/>
        </w:rPr>
        <w:t>evaluated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in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all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 xml:space="preserve">classes </w:t>
      </w:r>
      <w:r w:rsidRPr="00940A4D">
        <w:rPr>
          <w:sz w:val="24"/>
        </w:rPr>
        <w:t xml:space="preserve">taught in each </w:t>
      </w:r>
      <w:r w:rsidRPr="00940A4D">
        <w:rPr>
          <w:sz w:val="24"/>
        </w:rPr>
        <w:t>fall and spring</w:t>
      </w:r>
      <w:r w:rsidRPr="00940A4D">
        <w:rPr>
          <w:sz w:val="24"/>
        </w:rPr>
        <w:t xml:space="preserve"> </w:t>
      </w:r>
      <w:proofErr w:type="gramStart"/>
      <w:r w:rsidRPr="00940A4D">
        <w:rPr>
          <w:sz w:val="24"/>
        </w:rPr>
        <w:t>semester</w:t>
      </w:r>
      <w:r w:rsidRPr="00940A4D">
        <w:rPr>
          <w:sz w:val="24"/>
        </w:rPr>
        <w:t>s</w:t>
      </w:r>
      <w:proofErr w:type="gramEnd"/>
      <w:r w:rsidRPr="00940A4D">
        <w:rPr>
          <w:sz w:val="24"/>
        </w:rPr>
        <w:t xml:space="preserve"> </w:t>
      </w:r>
      <w:r w:rsidRPr="00940A4D">
        <w:rPr>
          <w:sz w:val="24"/>
        </w:rPr>
        <w:t xml:space="preserve">of the academic year. </w:t>
      </w:r>
      <w:r w:rsidRPr="00940A4D">
        <w:rPr>
          <w:sz w:val="24"/>
        </w:rPr>
        <w:t>Faculty of summer courses may be evaluated by the divisions using alternative</w:t>
      </w:r>
      <w:r w:rsidRPr="00940A4D">
        <w:rPr>
          <w:sz w:val="24"/>
        </w:rPr>
        <w:t xml:space="preserve"> </w:t>
      </w:r>
      <w:r w:rsidRPr="00940A4D">
        <w:rPr>
          <w:spacing w:val="-2"/>
          <w:sz w:val="24"/>
        </w:rPr>
        <w:t>methods.</w:t>
      </w:r>
    </w:p>
    <w:p w14:paraId="2FD7AAFA" w14:textId="77777777" w:rsidR="00D72B85" w:rsidRPr="00940A4D" w:rsidRDefault="00D72B85">
      <w:pPr>
        <w:pStyle w:val="BodyText"/>
        <w:spacing w:before="2"/>
        <w:rPr>
          <w:sz w:val="16"/>
        </w:rPr>
      </w:pPr>
    </w:p>
    <w:p w14:paraId="2FD7AAFB" w14:textId="77777777" w:rsidR="00D72B85" w:rsidRPr="00940A4D" w:rsidRDefault="00940A4D">
      <w:pPr>
        <w:pStyle w:val="ListParagraph"/>
        <w:numPr>
          <w:ilvl w:val="1"/>
          <w:numId w:val="3"/>
        </w:numPr>
        <w:tabs>
          <w:tab w:val="left" w:pos="820"/>
        </w:tabs>
        <w:ind w:right="395"/>
        <w:rPr>
          <w:sz w:val="24"/>
        </w:rPr>
      </w:pPr>
      <w:r w:rsidRPr="00940A4D">
        <w:rPr>
          <w:sz w:val="24"/>
        </w:rPr>
        <w:t>Division</w:t>
      </w:r>
      <w:r w:rsidRPr="00940A4D">
        <w:rPr>
          <w:spacing w:val="-7"/>
          <w:sz w:val="24"/>
        </w:rPr>
        <w:t xml:space="preserve"> </w:t>
      </w:r>
      <w:r w:rsidRPr="00940A4D">
        <w:rPr>
          <w:sz w:val="24"/>
        </w:rPr>
        <w:t>Deans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and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Chief</w:t>
      </w:r>
      <w:r w:rsidRPr="00940A4D">
        <w:rPr>
          <w:spacing w:val="-16"/>
          <w:sz w:val="24"/>
        </w:rPr>
        <w:t xml:space="preserve"> </w:t>
      </w:r>
      <w:r w:rsidRPr="00940A4D">
        <w:rPr>
          <w:sz w:val="24"/>
        </w:rPr>
        <w:t>Academic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Officer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may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request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student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evaluations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any faculty member above and beyond those specified. Such a request must be in writing, stating the reasons for the request.</w:t>
      </w:r>
    </w:p>
    <w:p w14:paraId="2FD7AAFC" w14:textId="77777777" w:rsidR="00D72B85" w:rsidRPr="00940A4D" w:rsidRDefault="00D72B85">
      <w:pPr>
        <w:pStyle w:val="BodyText"/>
      </w:pPr>
    </w:p>
    <w:p w14:paraId="2FD7AAFD" w14:textId="77777777" w:rsidR="00D72B85" w:rsidRPr="00940A4D" w:rsidRDefault="00940A4D">
      <w:pPr>
        <w:tabs>
          <w:tab w:val="left" w:pos="1540"/>
        </w:tabs>
        <w:ind w:left="100"/>
        <w:rPr>
          <w:b/>
          <w:sz w:val="24"/>
        </w:rPr>
      </w:pPr>
      <w:r w:rsidRPr="00940A4D">
        <w:rPr>
          <w:b/>
          <w:sz w:val="24"/>
        </w:rPr>
        <w:t>Section</w:t>
      </w:r>
      <w:r w:rsidRPr="00940A4D">
        <w:rPr>
          <w:b/>
          <w:spacing w:val="-2"/>
          <w:sz w:val="24"/>
        </w:rPr>
        <w:t xml:space="preserve"> </w:t>
      </w:r>
      <w:r w:rsidRPr="00940A4D">
        <w:rPr>
          <w:b/>
          <w:spacing w:val="-5"/>
          <w:sz w:val="24"/>
        </w:rPr>
        <w:t>3.</w:t>
      </w:r>
      <w:r w:rsidRPr="00940A4D">
        <w:rPr>
          <w:b/>
          <w:sz w:val="24"/>
        </w:rPr>
        <w:tab/>
      </w:r>
      <w:r w:rsidRPr="00940A4D">
        <w:rPr>
          <w:b/>
          <w:spacing w:val="-2"/>
          <w:sz w:val="24"/>
        </w:rPr>
        <w:t>Procedures</w:t>
      </w:r>
    </w:p>
    <w:p w14:paraId="2FD7AAFE" w14:textId="77777777" w:rsidR="00D72B85" w:rsidRPr="00940A4D" w:rsidRDefault="00D72B85">
      <w:pPr>
        <w:pStyle w:val="BodyText"/>
        <w:spacing w:before="4"/>
        <w:rPr>
          <w:b/>
          <w:sz w:val="23"/>
        </w:rPr>
      </w:pPr>
    </w:p>
    <w:p w14:paraId="2FD7AAFF" w14:textId="77777777" w:rsidR="00D72B85" w:rsidRPr="00940A4D" w:rsidRDefault="00940A4D">
      <w:pPr>
        <w:pStyle w:val="ListParagraph"/>
        <w:numPr>
          <w:ilvl w:val="1"/>
          <w:numId w:val="2"/>
        </w:numPr>
        <w:tabs>
          <w:tab w:val="left" w:pos="820"/>
        </w:tabs>
        <w:spacing w:before="0"/>
        <w:ind w:right="672"/>
        <w:rPr>
          <w:sz w:val="24"/>
        </w:rPr>
      </w:pPr>
      <w:r w:rsidRPr="00940A4D">
        <w:rPr>
          <w:sz w:val="24"/>
        </w:rPr>
        <w:t>Evaluations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will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be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conducted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online</w:t>
      </w:r>
      <w:r w:rsidRPr="00940A4D">
        <w:rPr>
          <w:spacing w:val="-3"/>
          <w:sz w:val="24"/>
        </w:rPr>
        <w:t xml:space="preserve"> </w:t>
      </w:r>
      <w:proofErr w:type="gramStart"/>
      <w:r w:rsidRPr="00940A4D">
        <w:rPr>
          <w:sz w:val="24"/>
        </w:rPr>
        <w:t>through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use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of</w:t>
      </w:r>
      <w:proofErr w:type="gramEnd"/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an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outside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vendor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or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 xml:space="preserve">written when online process is not available. Questions to be asked on the form will </w:t>
      </w:r>
      <w:proofErr w:type="gramStart"/>
      <w:r w:rsidRPr="00940A4D">
        <w:rPr>
          <w:sz w:val="24"/>
        </w:rPr>
        <w:t>be</w:t>
      </w:r>
      <w:proofErr w:type="gramEnd"/>
    </w:p>
    <w:p w14:paraId="2FD7AB00" w14:textId="77777777" w:rsidR="00D72B85" w:rsidRPr="00940A4D" w:rsidRDefault="00940A4D">
      <w:pPr>
        <w:pStyle w:val="BodyText"/>
        <w:spacing w:before="1"/>
        <w:ind w:left="820"/>
      </w:pPr>
      <w:r w:rsidRPr="00940A4D">
        <w:t>determined</w:t>
      </w:r>
      <w:r w:rsidRPr="00940A4D">
        <w:rPr>
          <w:spacing w:val="-4"/>
        </w:rPr>
        <w:t xml:space="preserve"> </w:t>
      </w:r>
      <w:r w:rsidRPr="00940A4D">
        <w:t>by</w:t>
      </w:r>
      <w:r w:rsidRPr="00940A4D">
        <w:rPr>
          <w:spacing w:val="-4"/>
        </w:rPr>
        <w:t xml:space="preserve"> </w:t>
      </w:r>
      <w:r w:rsidRPr="00940A4D">
        <w:t>the</w:t>
      </w:r>
      <w:r w:rsidRPr="00940A4D">
        <w:rPr>
          <w:spacing w:val="-4"/>
        </w:rPr>
        <w:t xml:space="preserve"> </w:t>
      </w:r>
      <w:r w:rsidRPr="00940A4D">
        <w:t>Chief</w:t>
      </w:r>
      <w:r w:rsidRPr="00940A4D">
        <w:rPr>
          <w:spacing w:val="-14"/>
        </w:rPr>
        <w:t xml:space="preserve"> </w:t>
      </w:r>
      <w:r w:rsidRPr="00940A4D">
        <w:t>Academic</w:t>
      </w:r>
      <w:r w:rsidRPr="00940A4D">
        <w:rPr>
          <w:spacing w:val="-3"/>
        </w:rPr>
        <w:t xml:space="preserve"> </w:t>
      </w:r>
      <w:r w:rsidRPr="00940A4D">
        <w:t>Officer</w:t>
      </w:r>
      <w:r w:rsidRPr="00940A4D">
        <w:rPr>
          <w:spacing w:val="-4"/>
        </w:rPr>
        <w:t xml:space="preserve"> </w:t>
      </w:r>
      <w:r w:rsidRPr="00940A4D">
        <w:t>or</w:t>
      </w:r>
      <w:r w:rsidRPr="00940A4D">
        <w:rPr>
          <w:spacing w:val="-4"/>
        </w:rPr>
        <w:t xml:space="preserve"> </w:t>
      </w:r>
      <w:r w:rsidRPr="00940A4D">
        <w:t>designee</w:t>
      </w:r>
      <w:r w:rsidRPr="00940A4D">
        <w:rPr>
          <w:spacing w:val="-5"/>
        </w:rPr>
        <w:t xml:space="preserve"> </w:t>
      </w:r>
      <w:r w:rsidRPr="00940A4D">
        <w:t>and</w:t>
      </w:r>
      <w:r w:rsidRPr="00940A4D">
        <w:rPr>
          <w:spacing w:val="-2"/>
        </w:rPr>
        <w:t xml:space="preserve"> </w:t>
      </w:r>
      <w:r w:rsidRPr="00940A4D">
        <w:t>approved</w:t>
      </w:r>
      <w:r w:rsidRPr="00940A4D">
        <w:rPr>
          <w:spacing w:val="-4"/>
        </w:rPr>
        <w:t xml:space="preserve"> </w:t>
      </w:r>
      <w:r w:rsidRPr="00940A4D">
        <w:t>by</w:t>
      </w:r>
      <w:r w:rsidRPr="00940A4D">
        <w:rPr>
          <w:spacing w:val="-4"/>
        </w:rPr>
        <w:t xml:space="preserve"> </w:t>
      </w:r>
      <w:r w:rsidRPr="00940A4D">
        <w:t>both</w:t>
      </w:r>
      <w:r w:rsidRPr="00940A4D">
        <w:rPr>
          <w:spacing w:val="-4"/>
        </w:rPr>
        <w:t xml:space="preserve"> </w:t>
      </w:r>
      <w:r w:rsidRPr="00940A4D">
        <w:t>the</w:t>
      </w:r>
      <w:r w:rsidRPr="00940A4D">
        <w:rPr>
          <w:spacing w:val="-5"/>
        </w:rPr>
        <w:t xml:space="preserve"> </w:t>
      </w:r>
      <w:r w:rsidRPr="00940A4D">
        <w:t>Faculty Senate and the President of the College.</w:t>
      </w:r>
    </w:p>
    <w:p w14:paraId="2FD7AB03" w14:textId="77777777" w:rsidR="00D72B85" w:rsidRPr="00940A4D" w:rsidRDefault="00D72B85">
      <w:pPr>
        <w:pStyle w:val="BodyText"/>
        <w:spacing w:before="2"/>
        <w:rPr>
          <w:sz w:val="16"/>
        </w:rPr>
      </w:pPr>
    </w:p>
    <w:p w14:paraId="2FD7AB04" w14:textId="77777777" w:rsidR="00D72B85" w:rsidRPr="00940A4D" w:rsidRDefault="00940A4D">
      <w:pPr>
        <w:pStyle w:val="ListParagraph"/>
        <w:numPr>
          <w:ilvl w:val="1"/>
          <w:numId w:val="1"/>
        </w:numPr>
        <w:tabs>
          <w:tab w:val="left" w:pos="820"/>
        </w:tabs>
        <w:rPr>
          <w:sz w:val="24"/>
        </w:rPr>
      </w:pPr>
      <w:r w:rsidRPr="00940A4D">
        <w:rPr>
          <w:sz w:val="24"/>
        </w:rPr>
        <w:t>No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faculty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evaluations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shall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be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conducted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on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independent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Study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(IS)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course</w:t>
      </w:r>
      <w:r w:rsidRPr="00940A4D">
        <w:rPr>
          <w:spacing w:val="-2"/>
          <w:sz w:val="24"/>
        </w:rPr>
        <w:t xml:space="preserve"> offerings.</w:t>
      </w:r>
    </w:p>
    <w:p w14:paraId="2FD7AB05" w14:textId="77777777" w:rsidR="00D72B85" w:rsidRPr="00940A4D" w:rsidRDefault="00D72B85">
      <w:pPr>
        <w:pStyle w:val="BodyText"/>
        <w:spacing w:before="3"/>
        <w:rPr>
          <w:sz w:val="16"/>
        </w:rPr>
      </w:pPr>
    </w:p>
    <w:p w14:paraId="2FD7AB06" w14:textId="77777777" w:rsidR="00D72B85" w:rsidRPr="00940A4D" w:rsidRDefault="00940A4D">
      <w:pPr>
        <w:pStyle w:val="ListParagraph"/>
        <w:numPr>
          <w:ilvl w:val="1"/>
          <w:numId w:val="1"/>
        </w:numPr>
        <w:tabs>
          <w:tab w:val="left" w:pos="820"/>
        </w:tabs>
        <w:ind w:right="361"/>
        <w:rPr>
          <w:sz w:val="24"/>
        </w:rPr>
      </w:pPr>
      <w:r w:rsidRPr="00940A4D">
        <w:rPr>
          <w:sz w:val="24"/>
        </w:rPr>
        <w:t>Courses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with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enrollment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five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or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less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students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after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course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withdrawal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date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are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not</w:t>
      </w:r>
      <w:r w:rsidRPr="00940A4D">
        <w:rPr>
          <w:sz w:val="24"/>
        </w:rPr>
        <w:t xml:space="preserve"> </w:t>
      </w:r>
      <w:r w:rsidRPr="00940A4D">
        <w:rPr>
          <w:spacing w:val="-2"/>
          <w:sz w:val="24"/>
        </w:rPr>
        <w:t>evaluated.</w:t>
      </w:r>
    </w:p>
    <w:p w14:paraId="2FD7AB07" w14:textId="77777777" w:rsidR="00D72B85" w:rsidRPr="00940A4D" w:rsidRDefault="00D72B85">
      <w:pPr>
        <w:pStyle w:val="BodyText"/>
        <w:spacing w:before="11"/>
        <w:rPr>
          <w:sz w:val="15"/>
        </w:rPr>
      </w:pPr>
    </w:p>
    <w:p w14:paraId="2FD7AB08" w14:textId="77777777" w:rsidR="00D72B85" w:rsidRPr="00940A4D" w:rsidRDefault="00940A4D">
      <w:pPr>
        <w:pStyle w:val="ListParagraph"/>
        <w:numPr>
          <w:ilvl w:val="1"/>
          <w:numId w:val="1"/>
        </w:numPr>
        <w:tabs>
          <w:tab w:val="left" w:pos="820"/>
        </w:tabs>
        <w:ind w:right="225"/>
        <w:rPr>
          <w:sz w:val="24"/>
        </w:rPr>
      </w:pPr>
      <w:r w:rsidRPr="00940A4D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FD7AB14" wp14:editId="2FD7AB15">
                <wp:simplePos x="0" y="0"/>
                <wp:positionH relativeFrom="page">
                  <wp:posOffset>1896110</wp:posOffset>
                </wp:positionH>
                <wp:positionV relativeFrom="paragraph">
                  <wp:posOffset>391453</wp:posOffset>
                </wp:positionV>
                <wp:extent cx="3810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8100" y="7619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38336" id="Graphic 3" o:spid="_x0000_s1026" style="position:absolute;margin-left:149.3pt;margin-top:30.8pt;width:3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" path="m38100,l,,,7619r38100,l38100,xe" fillcolor="black" stroked="f">
                <v:path arrowok="t"/>
                <w10:wrap anchorx="page"/>
              </v:shape>
            </w:pict>
          </mc:Fallback>
        </mc:AlternateContent>
      </w:r>
      <w:r w:rsidRPr="00940A4D">
        <w:rPr>
          <w:sz w:val="24"/>
        </w:rPr>
        <w:t>The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evaluation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period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will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begin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three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weeks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prior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to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last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day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class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2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full-term</w:t>
      </w:r>
      <w:r w:rsidRPr="00940A4D">
        <w:rPr>
          <w:sz w:val="24"/>
        </w:rPr>
        <w:t xml:space="preserve"> </w:t>
      </w:r>
      <w:r w:rsidRPr="00940A4D">
        <w:rPr>
          <w:spacing w:val="-2"/>
          <w:sz w:val="24"/>
        </w:rPr>
        <w:t>semester</w:t>
      </w:r>
      <w:r w:rsidRPr="00940A4D">
        <w:rPr>
          <w:spacing w:val="-2"/>
          <w:sz w:val="24"/>
        </w:rPr>
        <w:t>.</w:t>
      </w:r>
    </w:p>
    <w:p w14:paraId="2FD7AB09" w14:textId="77777777" w:rsidR="00D72B85" w:rsidRPr="00940A4D" w:rsidRDefault="00D72B85">
      <w:pPr>
        <w:rPr>
          <w:sz w:val="24"/>
        </w:rPr>
        <w:sectPr w:rsidR="00D72B85" w:rsidRPr="00940A4D">
          <w:headerReference w:type="default" r:id="rId7"/>
          <w:type w:val="continuous"/>
          <w:pgSz w:w="12240" w:h="15840"/>
          <w:pgMar w:top="1340" w:right="1280" w:bottom="280" w:left="1340" w:header="728" w:footer="0" w:gutter="0"/>
          <w:pgNumType w:start="1"/>
          <w:cols w:space="720"/>
        </w:sectPr>
      </w:pPr>
    </w:p>
    <w:p w14:paraId="2FD7AB0A" w14:textId="77777777" w:rsidR="00D72B85" w:rsidRPr="00940A4D" w:rsidRDefault="00940A4D">
      <w:pPr>
        <w:pStyle w:val="ListParagraph"/>
        <w:numPr>
          <w:ilvl w:val="1"/>
          <w:numId w:val="1"/>
        </w:numPr>
        <w:tabs>
          <w:tab w:val="left" w:pos="820"/>
        </w:tabs>
        <w:spacing w:before="80"/>
        <w:ind w:right="286"/>
        <w:rPr>
          <w:sz w:val="24"/>
        </w:rPr>
      </w:pPr>
      <w:r w:rsidRPr="00940A4D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 wp14:anchorId="2FD7AB16" wp14:editId="2FD7AB17">
                <wp:simplePos x="0" y="0"/>
                <wp:positionH relativeFrom="page">
                  <wp:posOffset>2475229</wp:posOffset>
                </wp:positionH>
                <wp:positionV relativeFrom="paragraph">
                  <wp:posOffset>385103</wp:posOffset>
                </wp:positionV>
                <wp:extent cx="40005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0A27A" id="Graphic 4" o:spid="_x0000_s1026" style="position:absolute;margin-left:194.9pt;margin-top:30.3pt;width:3.1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" path="m39624,l,,,7620r39624,l39624,xe" fillcolor="black" stroked="f">
                <v:path arrowok="t"/>
                <w10:wrap anchorx="page"/>
              </v:shape>
            </w:pict>
          </mc:Fallback>
        </mc:AlternateContent>
      </w:r>
      <w:r w:rsidRPr="00940A4D">
        <w:rPr>
          <w:sz w:val="24"/>
        </w:rPr>
        <w:t>The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evaluation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period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will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end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one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week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(seven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days)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prior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to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last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day</w:t>
      </w:r>
      <w:r w:rsidRPr="00940A4D">
        <w:rPr>
          <w:spacing w:val="-1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class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z w:val="24"/>
        </w:rPr>
        <w:t xml:space="preserve"> </w:t>
      </w:r>
      <w:r w:rsidRPr="00940A4D">
        <w:rPr>
          <w:sz w:val="24"/>
        </w:rPr>
        <w:t>full-term semester</w:t>
      </w:r>
      <w:r w:rsidRPr="00940A4D">
        <w:rPr>
          <w:sz w:val="24"/>
        </w:rPr>
        <w:t>.</w:t>
      </w:r>
    </w:p>
    <w:p w14:paraId="2FD7AB0B" w14:textId="77777777" w:rsidR="00D72B85" w:rsidRPr="00940A4D" w:rsidRDefault="00D72B85">
      <w:pPr>
        <w:pStyle w:val="BodyText"/>
        <w:spacing w:before="2"/>
        <w:rPr>
          <w:sz w:val="16"/>
        </w:rPr>
      </w:pPr>
    </w:p>
    <w:p w14:paraId="2FD7AB0C" w14:textId="77777777" w:rsidR="00D72B85" w:rsidRPr="00940A4D" w:rsidRDefault="00940A4D">
      <w:pPr>
        <w:pStyle w:val="ListParagraph"/>
        <w:numPr>
          <w:ilvl w:val="1"/>
          <w:numId w:val="1"/>
        </w:numPr>
        <w:tabs>
          <w:tab w:val="left" w:pos="820"/>
        </w:tabs>
        <w:ind w:right="487"/>
        <w:rPr>
          <w:sz w:val="24"/>
        </w:rPr>
      </w:pPr>
      <w:r w:rsidRPr="00940A4D">
        <w:rPr>
          <w:sz w:val="24"/>
        </w:rPr>
        <w:t>The</w:t>
      </w:r>
      <w:r w:rsidRPr="00940A4D">
        <w:rPr>
          <w:spacing w:val="-8"/>
          <w:sz w:val="24"/>
        </w:rPr>
        <w:t xml:space="preserve"> </w:t>
      </w:r>
      <w:r w:rsidRPr="00940A4D">
        <w:rPr>
          <w:sz w:val="24"/>
        </w:rPr>
        <w:t>Office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Chief</w:t>
      </w:r>
      <w:r w:rsidRPr="00940A4D">
        <w:rPr>
          <w:spacing w:val="-15"/>
          <w:sz w:val="24"/>
        </w:rPr>
        <w:t xml:space="preserve"> </w:t>
      </w:r>
      <w:r w:rsidRPr="00940A4D">
        <w:rPr>
          <w:sz w:val="24"/>
        </w:rPr>
        <w:t>Academic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Officer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will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be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responsible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for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managing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5"/>
          <w:sz w:val="24"/>
        </w:rPr>
        <w:t xml:space="preserve"> </w:t>
      </w:r>
      <w:r w:rsidRPr="00940A4D">
        <w:rPr>
          <w:sz w:val="24"/>
        </w:rPr>
        <w:t>release dates of when the evaluation period opens/closes.</w:t>
      </w:r>
    </w:p>
    <w:p w14:paraId="2FD7AB0D" w14:textId="77777777" w:rsidR="00D72B85" w:rsidRPr="00940A4D" w:rsidRDefault="00D72B85">
      <w:pPr>
        <w:pStyle w:val="BodyText"/>
        <w:spacing w:before="11"/>
        <w:rPr>
          <w:sz w:val="23"/>
        </w:rPr>
      </w:pPr>
    </w:p>
    <w:p w14:paraId="2FD7AB0F" w14:textId="34464AEF" w:rsidR="00D72B85" w:rsidRPr="00940A4D" w:rsidRDefault="00940A4D" w:rsidP="00940A4D">
      <w:pPr>
        <w:pStyle w:val="ListParagraph"/>
        <w:numPr>
          <w:ilvl w:val="1"/>
          <w:numId w:val="1"/>
        </w:numPr>
        <w:tabs>
          <w:tab w:val="left" w:pos="820"/>
        </w:tabs>
        <w:spacing w:before="0"/>
        <w:ind w:right="405"/>
      </w:pPr>
      <w:r w:rsidRPr="00940A4D">
        <w:rPr>
          <w:sz w:val="24"/>
        </w:rPr>
        <w:t>Results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the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evaluations,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including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a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statistical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analysis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of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>responses</w:t>
      </w:r>
      <w:r w:rsidRPr="00940A4D">
        <w:rPr>
          <w:spacing w:val="-4"/>
          <w:sz w:val="24"/>
        </w:rPr>
        <w:t xml:space="preserve"> </w:t>
      </w:r>
      <w:r w:rsidRPr="00940A4D">
        <w:rPr>
          <w:sz w:val="24"/>
        </w:rPr>
        <w:t>to</w:t>
      </w:r>
      <w:r w:rsidRPr="00940A4D">
        <w:rPr>
          <w:spacing w:val="-3"/>
          <w:sz w:val="24"/>
        </w:rPr>
        <w:t xml:space="preserve"> </w:t>
      </w:r>
      <w:r w:rsidRPr="00940A4D">
        <w:rPr>
          <w:sz w:val="24"/>
        </w:rPr>
        <w:t xml:space="preserve">multiple-choice questions, will be compiled by the Office of </w:t>
      </w:r>
      <w:r w:rsidRPr="00940A4D">
        <w:rPr>
          <w:sz w:val="24"/>
        </w:rPr>
        <w:t xml:space="preserve">Institutional </w:t>
      </w:r>
      <w:r w:rsidRPr="00940A4D">
        <w:rPr>
          <w:sz w:val="24"/>
        </w:rPr>
        <w:t>Research</w:t>
      </w:r>
      <w:r w:rsidRPr="00940A4D">
        <w:rPr>
          <w:sz w:val="24"/>
        </w:rPr>
        <w:t xml:space="preserve">. The results will be provided to the instructor after the final grades have been </w:t>
      </w:r>
      <w:r w:rsidRPr="00940A4D">
        <w:t>submitted</w:t>
      </w:r>
      <w:r w:rsidRPr="00940A4D">
        <w:rPr>
          <w:spacing w:val="-3"/>
        </w:rPr>
        <w:t xml:space="preserve"> </w:t>
      </w:r>
      <w:r w:rsidRPr="00940A4D">
        <w:t>for</w:t>
      </w:r>
      <w:r w:rsidRPr="00940A4D">
        <w:rPr>
          <w:spacing w:val="-3"/>
        </w:rPr>
        <w:t xml:space="preserve"> </w:t>
      </w:r>
      <w:r w:rsidRPr="00940A4D">
        <w:t>inclusion</w:t>
      </w:r>
      <w:r w:rsidRPr="00940A4D">
        <w:rPr>
          <w:spacing w:val="-3"/>
        </w:rPr>
        <w:t xml:space="preserve"> </w:t>
      </w:r>
      <w:r w:rsidRPr="00940A4D">
        <w:t>in</w:t>
      </w:r>
      <w:r w:rsidRPr="00940A4D">
        <w:rPr>
          <w:spacing w:val="-3"/>
        </w:rPr>
        <w:t xml:space="preserve"> </w:t>
      </w:r>
      <w:r w:rsidRPr="00940A4D">
        <w:t>his/her</w:t>
      </w:r>
      <w:r w:rsidRPr="00940A4D">
        <w:rPr>
          <w:spacing w:val="-3"/>
        </w:rPr>
        <w:t xml:space="preserve"> </w:t>
      </w:r>
      <w:r w:rsidRPr="00940A4D">
        <w:t>annual</w:t>
      </w:r>
      <w:r w:rsidRPr="00940A4D">
        <w:rPr>
          <w:spacing w:val="-3"/>
        </w:rPr>
        <w:t xml:space="preserve"> </w:t>
      </w:r>
      <w:r w:rsidRPr="00940A4D">
        <w:t>review</w:t>
      </w:r>
      <w:r w:rsidRPr="00940A4D">
        <w:rPr>
          <w:spacing w:val="-4"/>
        </w:rPr>
        <w:t xml:space="preserve"> </w:t>
      </w:r>
      <w:r w:rsidRPr="00940A4D">
        <w:t>file,</w:t>
      </w:r>
      <w:r w:rsidRPr="00940A4D">
        <w:rPr>
          <w:spacing w:val="-3"/>
        </w:rPr>
        <w:t xml:space="preserve"> </w:t>
      </w:r>
      <w:r w:rsidRPr="00940A4D">
        <w:t>as</w:t>
      </w:r>
      <w:r w:rsidRPr="00940A4D">
        <w:rPr>
          <w:spacing w:val="-4"/>
        </w:rPr>
        <w:t xml:space="preserve"> </w:t>
      </w:r>
      <w:r w:rsidRPr="00940A4D">
        <w:t>well</w:t>
      </w:r>
      <w:r w:rsidRPr="00940A4D">
        <w:rPr>
          <w:spacing w:val="-3"/>
        </w:rPr>
        <w:t xml:space="preserve"> </w:t>
      </w:r>
      <w:r w:rsidRPr="00940A4D">
        <w:t>as</w:t>
      </w:r>
      <w:r w:rsidRPr="00940A4D">
        <w:rPr>
          <w:spacing w:val="-4"/>
        </w:rPr>
        <w:t xml:space="preserve"> </w:t>
      </w:r>
      <w:r w:rsidRPr="00940A4D">
        <w:t>to</w:t>
      </w:r>
      <w:r w:rsidRPr="00940A4D">
        <w:rPr>
          <w:spacing w:val="-3"/>
        </w:rPr>
        <w:t xml:space="preserve"> </w:t>
      </w:r>
      <w:r w:rsidRPr="00940A4D">
        <w:t>the</w:t>
      </w:r>
      <w:r w:rsidRPr="00940A4D">
        <w:rPr>
          <w:spacing w:val="-4"/>
        </w:rPr>
        <w:t xml:space="preserve"> </w:t>
      </w:r>
      <w:r w:rsidRPr="00940A4D">
        <w:t>faculty</w:t>
      </w:r>
      <w:r w:rsidRPr="00940A4D">
        <w:rPr>
          <w:spacing w:val="-3"/>
        </w:rPr>
        <w:t xml:space="preserve"> </w:t>
      </w:r>
      <w:r w:rsidRPr="00940A4D">
        <w:t>member’s</w:t>
      </w:r>
      <w:r w:rsidRPr="00940A4D">
        <w:t xml:space="preserve"> </w:t>
      </w:r>
      <w:r w:rsidRPr="00940A4D">
        <w:t>division dean and immediate supervisor.</w:t>
      </w:r>
    </w:p>
    <w:p w14:paraId="2FD7AB10" w14:textId="77777777" w:rsidR="00D72B85" w:rsidRDefault="00D72B85">
      <w:pPr>
        <w:pStyle w:val="BodyText"/>
        <w:rPr>
          <w:sz w:val="20"/>
        </w:rPr>
      </w:pPr>
    </w:p>
    <w:p w14:paraId="2FD7AB11" w14:textId="77777777" w:rsidR="00D72B85" w:rsidRDefault="00D72B85">
      <w:pPr>
        <w:pStyle w:val="BodyText"/>
        <w:rPr>
          <w:sz w:val="20"/>
        </w:rPr>
      </w:pPr>
    </w:p>
    <w:sectPr w:rsidR="00D72B85">
      <w:pgSz w:w="12240" w:h="15840"/>
      <w:pgMar w:top="1340" w:right="1280" w:bottom="280" w:left="13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AB1F" w14:textId="77777777" w:rsidR="00000000" w:rsidRDefault="00940A4D">
      <w:r>
        <w:separator/>
      </w:r>
    </w:p>
  </w:endnote>
  <w:endnote w:type="continuationSeparator" w:id="0">
    <w:p w14:paraId="2FD7AB21" w14:textId="77777777" w:rsidR="00000000" w:rsidRDefault="009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AB1B" w14:textId="77777777" w:rsidR="00000000" w:rsidRDefault="00940A4D">
      <w:r>
        <w:separator/>
      </w:r>
    </w:p>
  </w:footnote>
  <w:footnote w:type="continuationSeparator" w:id="0">
    <w:p w14:paraId="2FD7AB1D" w14:textId="77777777" w:rsidR="00000000" w:rsidRDefault="0094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AB1A" w14:textId="5E602408" w:rsidR="00D72B85" w:rsidRDefault="00940A4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2FD7AB1D" wp14:editId="25B6BD13">
              <wp:simplePos x="0" y="0"/>
              <wp:positionH relativeFrom="page">
                <wp:posOffset>6553200</wp:posOffset>
              </wp:positionH>
              <wp:positionV relativeFrom="page">
                <wp:posOffset>447675</wp:posOffset>
              </wp:positionV>
              <wp:extent cx="307975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97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D7AB20" w14:textId="01BC4318" w:rsidR="00D72B85" w:rsidRPr="00940A4D" w:rsidRDefault="00940A4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 w:rsidRPr="00940A4D">
                            <w:rPr>
                              <w:rFonts w:ascii="Arial"/>
                            </w:rPr>
                            <w:t>C-</w:t>
                          </w:r>
                          <w:r w:rsidRPr="00940A4D">
                            <w:rPr>
                              <w:rFonts w:ascii="Arial"/>
                              <w:spacing w:val="-1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D7AB1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6pt;margin-top:35.25pt;width:24.25pt;height:15.45pt;z-index:-1577062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" filled="f" stroked="f">
              <v:textbox inset="0,0,0,0">
                <w:txbxContent>
                  <w:p w14:paraId="2FD7AB20" w14:textId="01BC4318" w:rsidR="00D72B85" w:rsidRPr="00940A4D" w:rsidRDefault="00940A4D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 w:rsidRPr="00940A4D">
                      <w:rPr>
                        <w:rFonts w:ascii="Arial"/>
                      </w:rPr>
                      <w:t>C-</w:t>
                    </w:r>
                    <w:r w:rsidRPr="00940A4D">
                      <w:rPr>
                        <w:rFonts w:ascii="Arial"/>
                        <w:spacing w:val="-1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2FD7AB1B" wp14:editId="7C5B4323">
              <wp:simplePos x="0" y="0"/>
              <wp:positionH relativeFrom="page">
                <wp:posOffset>902004</wp:posOffset>
              </wp:positionH>
              <wp:positionV relativeFrom="page">
                <wp:posOffset>449792</wp:posOffset>
              </wp:positionV>
              <wp:extent cx="124650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D7AB1F" w14:textId="77777777" w:rsidR="00D72B85" w:rsidRDefault="00940A4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Operational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policy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D7AB1B" id="Textbox 1" o:spid="_x0000_s1027" type="#_x0000_t202" style="position:absolute;margin-left:71pt;margin-top:35.4pt;width:98.15pt;height:15.45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" filled="f" stroked="f">
              <v:textbox inset="0,0,0,0">
                <w:txbxContent>
                  <w:p w14:paraId="2FD7AB1F" w14:textId="77777777" w:rsidR="00D72B85" w:rsidRDefault="00940A4D">
                    <w:pPr>
                      <w:pStyle w:val="BodyText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Operational</w:t>
                    </w:r>
                    <w:r>
                      <w:rPr>
                        <w:rFonts w:ascii="Arial"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3C1"/>
    <w:multiLevelType w:val="multilevel"/>
    <w:tmpl w:val="73B427A2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D7377BA"/>
    <w:multiLevelType w:val="multilevel"/>
    <w:tmpl w:val="EF46E6AE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F5434E4"/>
    <w:multiLevelType w:val="multilevel"/>
    <w:tmpl w:val="97A87B52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7FC4530E"/>
    <w:multiLevelType w:val="multilevel"/>
    <w:tmpl w:val="FE884564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820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580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6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US" w:eastAsia="en-US" w:bidi="ar-SA"/>
      </w:rPr>
    </w:lvl>
  </w:abstractNum>
  <w:num w:numId="1" w16cid:durableId="474106104">
    <w:abstractNumId w:val="3"/>
  </w:num>
  <w:num w:numId="2" w16cid:durableId="1032263881">
    <w:abstractNumId w:val="0"/>
  </w:num>
  <w:num w:numId="3" w16cid:durableId="1512721660">
    <w:abstractNumId w:val="1"/>
  </w:num>
  <w:num w:numId="4" w16cid:durableId="940139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85"/>
    <w:rsid w:val="00940A4D"/>
    <w:rsid w:val="00C432F6"/>
    <w:rsid w:val="00D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7AAEF"/>
  <w15:docId w15:val="{6F410B92-DDEA-4E2A-AB54-801DBFC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0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Walker</dc:creator>
  <cp:lastModifiedBy>Monique Walker</cp:lastModifiedBy>
  <cp:revision>3</cp:revision>
  <dcterms:created xsi:type="dcterms:W3CDTF">2023-07-21T19:08:00Z</dcterms:created>
  <dcterms:modified xsi:type="dcterms:W3CDTF">2023-07-21T19:10:00Z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2023-07-21T00:00:00Z</vt:filetime>
  </property>
  <property fmtid="{D5CDD505-2E9C-101B-9397-08002B2CF9AE}" pid="5" name="Producer">
    <vt:lpwstr>Microsoft® Word for Microsoft 365</vt:lpwstr>
  </property>
</Properties>
</file>